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4B3" w:rsidRPr="00E714B3" w:rsidRDefault="00E714B3" w:rsidP="00E714B3">
      <w:pPr>
        <w:autoSpaceDN w:val="0"/>
        <w:spacing w:after="200"/>
        <w:contextualSpacing/>
        <w:jc w:val="right"/>
        <w:rPr>
          <w:bCs/>
          <w:sz w:val="22"/>
          <w:szCs w:val="28"/>
          <w:lang w:eastAsia="en-US"/>
        </w:rPr>
      </w:pPr>
      <w:bookmarkStart w:id="0" w:name="_GoBack"/>
      <w:bookmarkEnd w:id="0"/>
      <w:r w:rsidRPr="00E714B3">
        <w:rPr>
          <w:bCs/>
          <w:sz w:val="22"/>
          <w:szCs w:val="28"/>
          <w:lang w:eastAsia="en-US"/>
        </w:rPr>
        <w:t xml:space="preserve">Приложение </w:t>
      </w:r>
      <w:r>
        <w:rPr>
          <w:bCs/>
          <w:sz w:val="22"/>
          <w:szCs w:val="28"/>
          <w:lang w:eastAsia="en-US"/>
        </w:rPr>
        <w:t>3</w:t>
      </w:r>
      <w:r w:rsidRPr="00E714B3">
        <w:rPr>
          <w:bCs/>
          <w:sz w:val="22"/>
          <w:szCs w:val="28"/>
          <w:lang w:eastAsia="en-US"/>
        </w:rPr>
        <w:t xml:space="preserve"> к письму </w:t>
      </w:r>
    </w:p>
    <w:p w:rsidR="002D20E2" w:rsidRDefault="00E714B3" w:rsidP="00E714B3">
      <w:pPr>
        <w:autoSpaceDN w:val="0"/>
        <w:spacing w:after="200"/>
        <w:contextualSpacing/>
        <w:jc w:val="right"/>
        <w:rPr>
          <w:bCs/>
          <w:sz w:val="22"/>
          <w:szCs w:val="28"/>
          <w:lang w:eastAsia="en-US"/>
        </w:rPr>
      </w:pPr>
      <w:r w:rsidRPr="00E714B3">
        <w:rPr>
          <w:bCs/>
          <w:sz w:val="22"/>
          <w:szCs w:val="28"/>
          <w:lang w:eastAsia="en-US"/>
        </w:rPr>
        <w:t>Рособрнадзора от</w:t>
      </w:r>
      <w:r w:rsidR="00E877EA" w:rsidRPr="00E877EA">
        <w:rPr>
          <w:bCs/>
          <w:sz w:val="22"/>
          <w:szCs w:val="28"/>
          <w:lang w:eastAsia="en-US"/>
        </w:rPr>
        <w:t xml:space="preserve"> 23.12.2016 № 02-411</w:t>
      </w:r>
      <w:r w:rsidR="002D20E2">
        <w:rPr>
          <w:bCs/>
          <w:sz w:val="22"/>
          <w:szCs w:val="28"/>
          <w:lang w:eastAsia="en-US"/>
        </w:rPr>
        <w:t>,</w:t>
      </w:r>
    </w:p>
    <w:p w:rsidR="00E714B3" w:rsidRPr="00E714B3" w:rsidRDefault="002D20E2" w:rsidP="00E714B3">
      <w:pPr>
        <w:autoSpaceDN w:val="0"/>
        <w:spacing w:after="200"/>
        <w:contextualSpacing/>
        <w:jc w:val="right"/>
        <w:rPr>
          <w:bCs/>
          <w:sz w:val="22"/>
          <w:szCs w:val="28"/>
          <w:lang w:eastAsia="en-US"/>
        </w:rPr>
      </w:pPr>
      <w:r>
        <w:rPr>
          <w:bCs/>
          <w:sz w:val="22"/>
          <w:szCs w:val="28"/>
          <w:lang w:eastAsia="en-US"/>
        </w:rPr>
        <w:t xml:space="preserve">в редакции </w:t>
      </w:r>
      <w:r w:rsidR="00750C8B">
        <w:rPr>
          <w:bCs/>
          <w:sz w:val="22"/>
          <w:szCs w:val="28"/>
          <w:lang w:eastAsia="en-US"/>
        </w:rPr>
        <w:t xml:space="preserve">письма Рособрнадзора </w:t>
      </w:r>
      <w:r>
        <w:rPr>
          <w:bCs/>
          <w:sz w:val="22"/>
          <w:szCs w:val="28"/>
          <w:lang w:eastAsia="en-US"/>
        </w:rPr>
        <w:t xml:space="preserve">от </w:t>
      </w:r>
      <w:r w:rsidR="000C2CC5">
        <w:rPr>
          <w:bCs/>
          <w:sz w:val="22"/>
          <w:szCs w:val="28"/>
          <w:lang w:eastAsia="en-US"/>
        </w:rPr>
        <w:t>20.01.2017 № 10-30</w:t>
      </w:r>
      <w:r w:rsidR="00E714B3">
        <w:rPr>
          <w:bCs/>
          <w:sz w:val="22"/>
          <w:szCs w:val="28"/>
          <w:lang w:eastAsia="en-US"/>
        </w:rPr>
        <w:t xml:space="preserve">                              </w:t>
      </w:r>
    </w:p>
    <w:p w:rsidR="00044167" w:rsidRPr="00D83BA9" w:rsidRDefault="00FE0CBB" w:rsidP="00D86AD8">
      <w:pPr>
        <w:spacing w:after="200"/>
        <w:ind w:right="-1"/>
        <w:jc w:val="center"/>
        <w:rPr>
          <w:b/>
          <w:bCs/>
          <w:sz w:val="26"/>
          <w:szCs w:val="28"/>
          <w:lang w:eastAsia="en-US"/>
        </w:rPr>
      </w:pPr>
      <w:r w:rsidRPr="00D83BA9">
        <w:rPr>
          <w:b/>
          <w:bCs/>
          <w:sz w:val="26"/>
          <w:szCs w:val="28"/>
          <w:lang w:eastAsia="en-US"/>
        </w:rPr>
        <w:br/>
      </w:r>
    </w:p>
    <w:p w:rsidR="00044167" w:rsidRPr="00D83BA9" w:rsidRDefault="00044167" w:rsidP="00D86AD8">
      <w:pPr>
        <w:widowControl w:val="0"/>
        <w:jc w:val="center"/>
        <w:rPr>
          <w:b/>
          <w:sz w:val="26"/>
          <w:szCs w:val="60"/>
          <w:lang w:eastAsia="en-US"/>
        </w:rPr>
      </w:pPr>
    </w:p>
    <w:p w:rsidR="008D0987" w:rsidRPr="00D83BA9" w:rsidRDefault="008D0987" w:rsidP="00D86AD8">
      <w:pPr>
        <w:widowControl w:val="0"/>
        <w:jc w:val="center"/>
        <w:rPr>
          <w:b/>
          <w:sz w:val="26"/>
          <w:szCs w:val="60"/>
          <w:lang w:eastAsia="en-US"/>
        </w:rPr>
      </w:pPr>
    </w:p>
    <w:p w:rsidR="008D0987" w:rsidRPr="00D83BA9" w:rsidRDefault="008D0987" w:rsidP="00D86AD8">
      <w:pPr>
        <w:widowControl w:val="0"/>
        <w:jc w:val="center"/>
        <w:rPr>
          <w:b/>
          <w:sz w:val="26"/>
          <w:szCs w:val="60"/>
          <w:lang w:eastAsia="en-US"/>
        </w:rPr>
      </w:pPr>
    </w:p>
    <w:p w:rsidR="008D0987" w:rsidRPr="00D83BA9" w:rsidRDefault="008D0987" w:rsidP="00D86AD8">
      <w:pPr>
        <w:widowControl w:val="0"/>
        <w:jc w:val="center"/>
        <w:rPr>
          <w:b/>
          <w:sz w:val="26"/>
          <w:szCs w:val="60"/>
          <w:lang w:eastAsia="en-US"/>
        </w:rPr>
      </w:pPr>
    </w:p>
    <w:p w:rsidR="00044167" w:rsidRPr="00D83BA9" w:rsidRDefault="00044167" w:rsidP="00D86AD8">
      <w:pPr>
        <w:widowControl w:val="0"/>
        <w:jc w:val="center"/>
        <w:rPr>
          <w:b/>
          <w:sz w:val="26"/>
          <w:szCs w:val="22"/>
          <w:lang w:eastAsia="en-US"/>
        </w:rPr>
      </w:pPr>
    </w:p>
    <w:p w:rsidR="00044167" w:rsidRPr="00D83BA9" w:rsidRDefault="00044167" w:rsidP="00D86AD8">
      <w:pPr>
        <w:widowControl w:val="0"/>
        <w:jc w:val="center"/>
        <w:rPr>
          <w:b/>
          <w:sz w:val="26"/>
          <w:szCs w:val="22"/>
          <w:lang w:eastAsia="en-US"/>
        </w:rPr>
      </w:pPr>
    </w:p>
    <w:p w:rsidR="00044167" w:rsidRPr="00D83BA9" w:rsidRDefault="00044167" w:rsidP="00D86AD8">
      <w:pPr>
        <w:widowControl w:val="0"/>
        <w:jc w:val="center"/>
        <w:rPr>
          <w:b/>
          <w:sz w:val="26"/>
          <w:szCs w:val="22"/>
          <w:lang w:eastAsia="en-US"/>
        </w:rPr>
      </w:pPr>
    </w:p>
    <w:p w:rsidR="00044167" w:rsidRPr="00D83BA9" w:rsidRDefault="00044167" w:rsidP="00D86AD8">
      <w:pPr>
        <w:widowControl w:val="0"/>
        <w:jc w:val="center"/>
        <w:rPr>
          <w:b/>
          <w:sz w:val="26"/>
          <w:szCs w:val="22"/>
          <w:lang w:eastAsia="en-US"/>
        </w:rPr>
      </w:pPr>
    </w:p>
    <w:p w:rsidR="00044167" w:rsidRPr="002978ED" w:rsidRDefault="00044167" w:rsidP="008D0987">
      <w:pPr>
        <w:overflowPunct w:val="0"/>
        <w:autoSpaceDE w:val="0"/>
        <w:autoSpaceDN w:val="0"/>
        <w:adjustRightInd w:val="0"/>
        <w:jc w:val="center"/>
        <w:textAlignment w:val="baseline"/>
        <w:rPr>
          <w:b/>
          <w:sz w:val="36"/>
          <w:szCs w:val="36"/>
          <w:lang w:eastAsia="en-US"/>
        </w:rPr>
      </w:pPr>
      <w:r w:rsidRPr="002978ED">
        <w:rPr>
          <w:b/>
          <w:sz w:val="36"/>
          <w:szCs w:val="36"/>
          <w:lang w:eastAsia="en-US"/>
        </w:rPr>
        <w:t>Методические рекомендации</w:t>
      </w:r>
    </w:p>
    <w:p w:rsidR="00044167" w:rsidRPr="002978ED" w:rsidRDefault="00044167" w:rsidP="008D0987">
      <w:pPr>
        <w:overflowPunct w:val="0"/>
        <w:autoSpaceDE w:val="0"/>
        <w:autoSpaceDN w:val="0"/>
        <w:adjustRightInd w:val="0"/>
        <w:jc w:val="center"/>
        <w:textAlignment w:val="baseline"/>
        <w:rPr>
          <w:b/>
          <w:sz w:val="36"/>
          <w:szCs w:val="36"/>
          <w:lang w:eastAsia="en-US"/>
        </w:rPr>
      </w:pPr>
      <w:r w:rsidRPr="002978ED">
        <w:rPr>
          <w:b/>
          <w:sz w:val="36"/>
          <w:szCs w:val="36"/>
          <w:lang w:eastAsia="en-US"/>
        </w:rPr>
        <w:t>по подготовке</w:t>
      </w:r>
      <w:r w:rsidR="00A053A6" w:rsidRPr="002978ED">
        <w:rPr>
          <w:b/>
          <w:sz w:val="36"/>
          <w:szCs w:val="36"/>
          <w:lang w:eastAsia="en-US"/>
        </w:rPr>
        <w:t xml:space="preserve"> и п</w:t>
      </w:r>
      <w:r w:rsidRPr="002978ED">
        <w:rPr>
          <w:b/>
          <w:sz w:val="36"/>
          <w:szCs w:val="36"/>
          <w:lang w:eastAsia="en-US"/>
        </w:rPr>
        <w:t>роведению государственной итоговой аттестации</w:t>
      </w:r>
      <w:r w:rsidR="00A053A6" w:rsidRPr="002978ED">
        <w:rPr>
          <w:b/>
          <w:sz w:val="36"/>
          <w:szCs w:val="36"/>
          <w:lang w:eastAsia="en-US"/>
        </w:rPr>
        <w:t xml:space="preserve"> по о</w:t>
      </w:r>
      <w:r w:rsidRPr="002978ED">
        <w:rPr>
          <w:b/>
          <w:sz w:val="36"/>
          <w:szCs w:val="36"/>
          <w:lang w:eastAsia="en-US"/>
        </w:rPr>
        <w:t>бразовательным программам основного общего образования</w:t>
      </w:r>
      <w:r w:rsidR="00A053A6" w:rsidRPr="002978ED">
        <w:rPr>
          <w:b/>
          <w:sz w:val="36"/>
          <w:szCs w:val="36"/>
          <w:lang w:eastAsia="en-US"/>
        </w:rPr>
        <w:t xml:space="preserve"> </w:t>
      </w:r>
      <w:r w:rsidR="00B57C01">
        <w:rPr>
          <w:b/>
          <w:sz w:val="36"/>
          <w:szCs w:val="36"/>
          <w:lang w:eastAsia="en-US"/>
        </w:rPr>
        <w:t>в 2017 году</w:t>
      </w:r>
    </w:p>
    <w:p w:rsidR="00044167" w:rsidRPr="002978ED" w:rsidRDefault="00044167" w:rsidP="00D86AD8">
      <w:pPr>
        <w:widowControl w:val="0"/>
        <w:jc w:val="center"/>
        <w:rPr>
          <w:b/>
          <w:sz w:val="56"/>
          <w:szCs w:val="56"/>
          <w:lang w:eastAsia="en-US"/>
        </w:rPr>
      </w:pPr>
    </w:p>
    <w:p w:rsidR="00044167" w:rsidRPr="002978ED" w:rsidRDefault="00044167" w:rsidP="00D86AD8">
      <w:pPr>
        <w:widowControl w:val="0"/>
        <w:jc w:val="center"/>
        <w:rPr>
          <w:b/>
          <w:sz w:val="26"/>
          <w:szCs w:val="60"/>
          <w:lang w:eastAsia="en-US"/>
        </w:rPr>
      </w:pPr>
    </w:p>
    <w:p w:rsidR="00044167" w:rsidRPr="002978ED" w:rsidRDefault="00044167" w:rsidP="00D86AD8">
      <w:pPr>
        <w:widowControl w:val="0"/>
        <w:jc w:val="center"/>
        <w:rPr>
          <w:b/>
          <w:sz w:val="26"/>
          <w:szCs w:val="60"/>
          <w:lang w:eastAsia="en-US"/>
        </w:rPr>
      </w:pPr>
    </w:p>
    <w:p w:rsidR="00044167" w:rsidRPr="002978ED" w:rsidRDefault="00044167" w:rsidP="00D86AD8">
      <w:pPr>
        <w:widowControl w:val="0"/>
        <w:jc w:val="center"/>
        <w:rPr>
          <w:b/>
          <w:sz w:val="26"/>
          <w:szCs w:val="60"/>
          <w:lang w:eastAsia="en-US"/>
        </w:rPr>
      </w:pPr>
    </w:p>
    <w:p w:rsidR="00044167" w:rsidRPr="002978ED" w:rsidRDefault="00044167" w:rsidP="00D86AD8">
      <w:pPr>
        <w:widowControl w:val="0"/>
        <w:jc w:val="center"/>
        <w:rPr>
          <w:b/>
          <w:sz w:val="26"/>
          <w:szCs w:val="22"/>
          <w:lang w:eastAsia="en-US"/>
        </w:rPr>
      </w:pPr>
    </w:p>
    <w:p w:rsidR="00044167" w:rsidRPr="002978ED" w:rsidRDefault="00044167" w:rsidP="00D86AD8">
      <w:pPr>
        <w:widowControl w:val="0"/>
        <w:jc w:val="center"/>
        <w:rPr>
          <w:b/>
          <w:sz w:val="26"/>
          <w:szCs w:val="22"/>
          <w:lang w:eastAsia="en-US"/>
        </w:rPr>
      </w:pPr>
    </w:p>
    <w:p w:rsidR="00044167" w:rsidRPr="002978ED" w:rsidRDefault="00044167" w:rsidP="00D86AD8">
      <w:pPr>
        <w:widowControl w:val="0"/>
        <w:jc w:val="center"/>
        <w:rPr>
          <w:b/>
          <w:sz w:val="26"/>
          <w:szCs w:val="22"/>
          <w:lang w:eastAsia="en-US"/>
        </w:rPr>
      </w:pPr>
    </w:p>
    <w:p w:rsidR="00044167" w:rsidRPr="002978ED" w:rsidRDefault="00044167" w:rsidP="00D86AD8">
      <w:pPr>
        <w:widowControl w:val="0"/>
        <w:jc w:val="center"/>
        <w:rPr>
          <w:b/>
          <w:sz w:val="26"/>
          <w:szCs w:val="22"/>
          <w:lang w:eastAsia="en-US"/>
        </w:rPr>
      </w:pPr>
    </w:p>
    <w:p w:rsidR="00C3764F" w:rsidRPr="002978ED" w:rsidRDefault="00C3764F" w:rsidP="00D86AD8">
      <w:pPr>
        <w:widowControl w:val="0"/>
        <w:jc w:val="center"/>
        <w:rPr>
          <w:b/>
          <w:sz w:val="26"/>
          <w:szCs w:val="22"/>
          <w:lang w:eastAsia="en-US"/>
        </w:rPr>
      </w:pPr>
    </w:p>
    <w:p w:rsidR="001C2BA5" w:rsidRPr="002978ED" w:rsidRDefault="001C2BA5" w:rsidP="00D86AD8">
      <w:pPr>
        <w:widowControl w:val="0"/>
        <w:jc w:val="center"/>
        <w:rPr>
          <w:b/>
          <w:sz w:val="26"/>
          <w:szCs w:val="32"/>
          <w:lang w:eastAsia="en-US"/>
        </w:rPr>
      </w:pPr>
    </w:p>
    <w:p w:rsidR="001C2BA5" w:rsidRPr="002978ED" w:rsidRDefault="001C2BA5" w:rsidP="00D86AD8">
      <w:pPr>
        <w:widowControl w:val="0"/>
        <w:jc w:val="center"/>
        <w:rPr>
          <w:b/>
          <w:sz w:val="26"/>
          <w:szCs w:val="32"/>
          <w:lang w:eastAsia="en-US"/>
        </w:rPr>
      </w:pPr>
    </w:p>
    <w:p w:rsidR="001C2BA5" w:rsidRPr="002978ED" w:rsidRDefault="001C2BA5" w:rsidP="00D86AD8">
      <w:pPr>
        <w:widowControl w:val="0"/>
        <w:jc w:val="center"/>
        <w:rPr>
          <w:b/>
          <w:sz w:val="26"/>
          <w:szCs w:val="32"/>
          <w:lang w:eastAsia="en-US"/>
        </w:rPr>
      </w:pPr>
    </w:p>
    <w:p w:rsidR="001C2BA5" w:rsidRPr="002978ED" w:rsidRDefault="001C2BA5" w:rsidP="00D86AD8">
      <w:pPr>
        <w:widowControl w:val="0"/>
        <w:jc w:val="center"/>
        <w:rPr>
          <w:b/>
          <w:sz w:val="26"/>
          <w:szCs w:val="32"/>
          <w:lang w:eastAsia="en-US"/>
        </w:rPr>
      </w:pPr>
    </w:p>
    <w:p w:rsidR="001C2BA5" w:rsidRPr="002978ED" w:rsidRDefault="001C2BA5" w:rsidP="00D86AD8">
      <w:pPr>
        <w:widowControl w:val="0"/>
        <w:jc w:val="center"/>
        <w:rPr>
          <w:b/>
          <w:sz w:val="26"/>
          <w:szCs w:val="32"/>
          <w:lang w:eastAsia="en-US"/>
        </w:rPr>
      </w:pPr>
    </w:p>
    <w:p w:rsidR="001C2BA5" w:rsidRPr="002978ED" w:rsidRDefault="001C2BA5" w:rsidP="00D86AD8">
      <w:pPr>
        <w:widowControl w:val="0"/>
        <w:jc w:val="center"/>
        <w:rPr>
          <w:b/>
          <w:sz w:val="26"/>
          <w:szCs w:val="32"/>
          <w:lang w:eastAsia="en-US"/>
        </w:rPr>
      </w:pPr>
    </w:p>
    <w:p w:rsidR="001C2BA5" w:rsidRPr="002978ED" w:rsidRDefault="001C2BA5" w:rsidP="00D86AD8">
      <w:pPr>
        <w:widowControl w:val="0"/>
        <w:jc w:val="center"/>
        <w:rPr>
          <w:b/>
          <w:sz w:val="26"/>
          <w:szCs w:val="32"/>
          <w:lang w:eastAsia="en-US"/>
        </w:rPr>
      </w:pPr>
    </w:p>
    <w:p w:rsidR="0047151B" w:rsidRPr="002978ED" w:rsidRDefault="0047151B" w:rsidP="00D86AD8">
      <w:pPr>
        <w:widowControl w:val="0"/>
        <w:jc w:val="center"/>
        <w:rPr>
          <w:b/>
          <w:sz w:val="26"/>
          <w:szCs w:val="32"/>
          <w:lang w:eastAsia="en-US"/>
        </w:rPr>
      </w:pPr>
    </w:p>
    <w:p w:rsidR="001C2BA5" w:rsidRPr="002978ED" w:rsidRDefault="001C2BA5" w:rsidP="00D86AD8">
      <w:pPr>
        <w:widowControl w:val="0"/>
        <w:jc w:val="center"/>
        <w:rPr>
          <w:b/>
          <w:sz w:val="26"/>
          <w:szCs w:val="32"/>
          <w:lang w:eastAsia="en-US"/>
        </w:rPr>
      </w:pPr>
    </w:p>
    <w:p w:rsidR="001C2BA5" w:rsidRPr="002978ED" w:rsidRDefault="001C2BA5" w:rsidP="00D86AD8">
      <w:pPr>
        <w:widowControl w:val="0"/>
        <w:jc w:val="center"/>
        <w:rPr>
          <w:b/>
          <w:sz w:val="26"/>
          <w:szCs w:val="32"/>
          <w:lang w:eastAsia="en-US"/>
        </w:rPr>
      </w:pPr>
    </w:p>
    <w:p w:rsidR="00A053A6" w:rsidRPr="002978ED" w:rsidRDefault="00A053A6" w:rsidP="00D86AD8">
      <w:pPr>
        <w:widowControl w:val="0"/>
        <w:jc w:val="center"/>
        <w:rPr>
          <w:b/>
          <w:sz w:val="26"/>
          <w:szCs w:val="32"/>
          <w:lang w:eastAsia="en-US"/>
        </w:rPr>
      </w:pPr>
    </w:p>
    <w:p w:rsidR="00A053A6" w:rsidRPr="002978ED" w:rsidRDefault="00A053A6" w:rsidP="00D86AD8">
      <w:pPr>
        <w:widowControl w:val="0"/>
        <w:jc w:val="center"/>
        <w:rPr>
          <w:b/>
          <w:sz w:val="26"/>
          <w:szCs w:val="32"/>
          <w:lang w:eastAsia="en-US"/>
        </w:rPr>
      </w:pPr>
    </w:p>
    <w:p w:rsidR="00A053A6" w:rsidRPr="002978ED" w:rsidRDefault="00A053A6" w:rsidP="00D86AD8">
      <w:pPr>
        <w:widowControl w:val="0"/>
        <w:jc w:val="center"/>
        <w:rPr>
          <w:b/>
          <w:sz w:val="26"/>
          <w:szCs w:val="32"/>
          <w:lang w:eastAsia="en-US"/>
        </w:rPr>
      </w:pPr>
    </w:p>
    <w:p w:rsidR="00A053A6" w:rsidRPr="002978ED" w:rsidRDefault="00A053A6" w:rsidP="00D86AD8">
      <w:pPr>
        <w:widowControl w:val="0"/>
        <w:jc w:val="center"/>
        <w:rPr>
          <w:b/>
          <w:sz w:val="26"/>
          <w:szCs w:val="32"/>
          <w:lang w:eastAsia="en-US"/>
        </w:rPr>
      </w:pPr>
    </w:p>
    <w:p w:rsidR="00A053A6" w:rsidRPr="002978ED" w:rsidRDefault="00A053A6" w:rsidP="00D86AD8">
      <w:pPr>
        <w:widowControl w:val="0"/>
        <w:jc w:val="center"/>
        <w:rPr>
          <w:b/>
          <w:sz w:val="26"/>
          <w:szCs w:val="32"/>
          <w:lang w:eastAsia="en-US"/>
        </w:rPr>
      </w:pPr>
    </w:p>
    <w:p w:rsidR="002E437A" w:rsidRPr="002978ED" w:rsidRDefault="002E437A" w:rsidP="00D86AD8">
      <w:pPr>
        <w:widowControl w:val="0"/>
        <w:jc w:val="center"/>
        <w:rPr>
          <w:b/>
          <w:sz w:val="26"/>
          <w:szCs w:val="32"/>
          <w:lang w:eastAsia="en-US"/>
        </w:rPr>
      </w:pPr>
    </w:p>
    <w:p w:rsidR="001C2BA5" w:rsidRDefault="001C2BA5" w:rsidP="00D86AD8">
      <w:pPr>
        <w:widowControl w:val="0"/>
        <w:jc w:val="center"/>
        <w:rPr>
          <w:b/>
          <w:sz w:val="26"/>
          <w:szCs w:val="32"/>
          <w:lang w:eastAsia="en-US"/>
        </w:rPr>
      </w:pPr>
    </w:p>
    <w:p w:rsidR="00E714B3" w:rsidRPr="002978ED" w:rsidRDefault="00E714B3" w:rsidP="00D86AD8">
      <w:pPr>
        <w:widowControl w:val="0"/>
        <w:jc w:val="center"/>
        <w:rPr>
          <w:b/>
          <w:sz w:val="26"/>
          <w:szCs w:val="32"/>
          <w:lang w:eastAsia="en-US"/>
        </w:rPr>
      </w:pPr>
    </w:p>
    <w:p w:rsidR="008D0987" w:rsidRPr="002978ED" w:rsidRDefault="00FE4A4B" w:rsidP="002D20E2">
      <w:pPr>
        <w:widowControl w:val="0"/>
        <w:jc w:val="center"/>
        <w:rPr>
          <w:b/>
          <w:sz w:val="28"/>
          <w:szCs w:val="32"/>
          <w:lang w:eastAsia="en-US"/>
        </w:rPr>
      </w:pPr>
      <w:r w:rsidRPr="002978ED">
        <w:rPr>
          <w:b/>
          <w:sz w:val="28"/>
          <w:szCs w:val="32"/>
          <w:lang w:eastAsia="en-US"/>
        </w:rPr>
        <w:t>Москва</w:t>
      </w:r>
      <w:bookmarkStart w:id="1" w:name="_Toc254118092"/>
      <w:bookmarkStart w:id="2" w:name="_Toc316317324"/>
      <w:bookmarkStart w:id="3" w:name="_Toc318134107"/>
      <w:r w:rsidRPr="002978ED">
        <w:rPr>
          <w:b/>
          <w:sz w:val="28"/>
          <w:szCs w:val="32"/>
          <w:lang w:eastAsia="en-US"/>
        </w:rPr>
        <w:t xml:space="preserve">, </w:t>
      </w:r>
      <w:r w:rsidR="00FD71F6" w:rsidRPr="002978ED">
        <w:rPr>
          <w:b/>
          <w:sz w:val="28"/>
          <w:szCs w:val="32"/>
          <w:lang w:eastAsia="en-US"/>
        </w:rPr>
        <w:t>2017</w:t>
      </w:r>
      <w:r w:rsidR="008D0987" w:rsidRPr="002978ED">
        <w:rPr>
          <w:b/>
          <w:sz w:val="28"/>
          <w:szCs w:val="32"/>
          <w:lang w:eastAsia="en-US"/>
        </w:rPr>
        <w:br w:type="page"/>
      </w:r>
    </w:p>
    <w:p w:rsidR="00FE4A4B" w:rsidRDefault="00FE4A4B" w:rsidP="00E714B3">
      <w:pPr>
        <w:overflowPunct w:val="0"/>
        <w:autoSpaceDE w:val="0"/>
        <w:autoSpaceDN w:val="0"/>
        <w:adjustRightInd w:val="0"/>
        <w:textAlignment w:val="baseline"/>
        <w:rPr>
          <w:b/>
          <w:sz w:val="32"/>
          <w:szCs w:val="20"/>
        </w:rPr>
      </w:pPr>
      <w:r w:rsidRPr="002978ED">
        <w:rPr>
          <w:b/>
          <w:sz w:val="32"/>
          <w:szCs w:val="20"/>
        </w:rPr>
        <w:lastRenderedPageBreak/>
        <w:t>Оглавление</w:t>
      </w:r>
    </w:p>
    <w:p w:rsidR="00E714B3" w:rsidRPr="002978ED" w:rsidRDefault="00E714B3" w:rsidP="00E714B3">
      <w:pPr>
        <w:overflowPunct w:val="0"/>
        <w:autoSpaceDE w:val="0"/>
        <w:autoSpaceDN w:val="0"/>
        <w:adjustRightInd w:val="0"/>
        <w:textAlignment w:val="baseline"/>
        <w:rPr>
          <w:b/>
          <w:sz w:val="32"/>
          <w:szCs w:val="20"/>
        </w:rPr>
      </w:pPr>
    </w:p>
    <w:p w:rsidR="001344BF" w:rsidRDefault="00342B11">
      <w:pPr>
        <w:pStyle w:val="13"/>
        <w:rPr>
          <w:rFonts w:asciiTheme="minorHAnsi" w:eastAsiaTheme="minorEastAsia" w:hAnsiTheme="minorHAnsi" w:cstheme="minorBidi"/>
          <w:b w:val="0"/>
          <w:bCs w:val="0"/>
          <w:noProof/>
          <w:sz w:val="22"/>
          <w:szCs w:val="22"/>
        </w:rPr>
      </w:pPr>
      <w:r w:rsidRPr="002978ED">
        <w:rPr>
          <w:szCs w:val="26"/>
        </w:rPr>
        <w:fldChar w:fldCharType="begin"/>
      </w:r>
      <w:r w:rsidR="00A053A6" w:rsidRPr="002978ED">
        <w:rPr>
          <w:szCs w:val="26"/>
        </w:rPr>
        <w:instrText xml:space="preserve"> TOC \o "1-2" \h \z \u </w:instrText>
      </w:r>
      <w:r w:rsidRPr="002978ED">
        <w:rPr>
          <w:szCs w:val="26"/>
        </w:rPr>
        <w:fldChar w:fldCharType="separate"/>
      </w:r>
      <w:hyperlink w:anchor="_Toc470715305" w:history="1">
        <w:r w:rsidR="001344BF" w:rsidRPr="00C57DE0">
          <w:rPr>
            <w:rStyle w:val="ad"/>
            <w:noProof/>
          </w:rPr>
          <w:t>1. Нормативные правовые документы, регламентирующие проведение ГИА</w:t>
        </w:r>
        <w:r w:rsidR="001344BF">
          <w:rPr>
            <w:noProof/>
            <w:webHidden/>
          </w:rPr>
          <w:tab/>
        </w:r>
        <w:r w:rsidR="001344BF">
          <w:rPr>
            <w:noProof/>
            <w:webHidden/>
          </w:rPr>
          <w:fldChar w:fldCharType="begin"/>
        </w:r>
        <w:r w:rsidR="001344BF">
          <w:rPr>
            <w:noProof/>
            <w:webHidden/>
          </w:rPr>
          <w:instrText xml:space="preserve"> PAGEREF _Toc470715305 \h </w:instrText>
        </w:r>
        <w:r w:rsidR="001344BF">
          <w:rPr>
            <w:noProof/>
            <w:webHidden/>
          </w:rPr>
        </w:r>
        <w:r w:rsidR="001344BF">
          <w:rPr>
            <w:noProof/>
            <w:webHidden/>
          </w:rPr>
          <w:fldChar w:fldCharType="separate"/>
        </w:r>
        <w:r w:rsidR="00016466">
          <w:rPr>
            <w:noProof/>
            <w:webHidden/>
          </w:rPr>
          <w:t>6</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06" w:history="1">
        <w:r w:rsidR="001344BF" w:rsidRPr="00C57DE0">
          <w:rPr>
            <w:rStyle w:val="ad"/>
            <w:noProof/>
          </w:rPr>
          <w:t>2. Организация проведения ГИА</w:t>
        </w:r>
        <w:r w:rsidR="001344BF">
          <w:rPr>
            <w:noProof/>
            <w:webHidden/>
          </w:rPr>
          <w:tab/>
        </w:r>
        <w:r w:rsidR="001344BF">
          <w:rPr>
            <w:noProof/>
            <w:webHidden/>
          </w:rPr>
          <w:fldChar w:fldCharType="begin"/>
        </w:r>
        <w:r w:rsidR="001344BF">
          <w:rPr>
            <w:noProof/>
            <w:webHidden/>
          </w:rPr>
          <w:instrText xml:space="preserve"> PAGEREF _Toc470715306 \h </w:instrText>
        </w:r>
        <w:r w:rsidR="001344BF">
          <w:rPr>
            <w:noProof/>
            <w:webHidden/>
          </w:rPr>
        </w:r>
        <w:r w:rsidR="001344BF">
          <w:rPr>
            <w:noProof/>
            <w:webHidden/>
          </w:rPr>
          <w:fldChar w:fldCharType="separate"/>
        </w:r>
        <w:r w:rsidR="00016466">
          <w:rPr>
            <w:noProof/>
            <w:webHidden/>
          </w:rPr>
          <w:t>7</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07" w:history="1">
        <w:r w:rsidR="001344BF" w:rsidRPr="00C57DE0">
          <w:rPr>
            <w:rStyle w:val="ad"/>
            <w:noProof/>
          </w:rPr>
          <w:t>2.1. Основные полномочия ОИВ по организации ГИА</w:t>
        </w:r>
        <w:r w:rsidR="001344BF">
          <w:rPr>
            <w:noProof/>
            <w:webHidden/>
          </w:rPr>
          <w:tab/>
        </w:r>
        <w:r w:rsidR="001344BF">
          <w:rPr>
            <w:noProof/>
            <w:webHidden/>
          </w:rPr>
          <w:fldChar w:fldCharType="begin"/>
        </w:r>
        <w:r w:rsidR="001344BF">
          <w:rPr>
            <w:noProof/>
            <w:webHidden/>
          </w:rPr>
          <w:instrText xml:space="preserve"> PAGEREF _Toc470715307 \h </w:instrText>
        </w:r>
        <w:r w:rsidR="001344BF">
          <w:rPr>
            <w:noProof/>
            <w:webHidden/>
          </w:rPr>
        </w:r>
        <w:r w:rsidR="001344BF">
          <w:rPr>
            <w:noProof/>
            <w:webHidden/>
          </w:rPr>
          <w:fldChar w:fldCharType="separate"/>
        </w:r>
        <w:r w:rsidR="00016466">
          <w:rPr>
            <w:noProof/>
            <w:webHidden/>
          </w:rPr>
          <w:t>7</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08" w:history="1">
        <w:r w:rsidR="001344BF" w:rsidRPr="00C57DE0">
          <w:rPr>
            <w:rStyle w:val="ad"/>
            <w:noProof/>
          </w:rPr>
          <w:t>2.2. Сроки организации информирования о порядке ГИА</w:t>
        </w:r>
        <w:r w:rsidR="001344BF">
          <w:rPr>
            <w:noProof/>
            <w:webHidden/>
          </w:rPr>
          <w:tab/>
        </w:r>
        <w:r w:rsidR="001344BF">
          <w:rPr>
            <w:noProof/>
            <w:webHidden/>
          </w:rPr>
          <w:fldChar w:fldCharType="begin"/>
        </w:r>
        <w:r w:rsidR="001344BF">
          <w:rPr>
            <w:noProof/>
            <w:webHidden/>
          </w:rPr>
          <w:instrText xml:space="preserve"> PAGEREF _Toc470715308 \h </w:instrText>
        </w:r>
        <w:r w:rsidR="001344BF">
          <w:rPr>
            <w:noProof/>
            <w:webHidden/>
          </w:rPr>
        </w:r>
        <w:r w:rsidR="001344BF">
          <w:rPr>
            <w:noProof/>
            <w:webHidden/>
          </w:rPr>
          <w:fldChar w:fldCharType="separate"/>
        </w:r>
        <w:r w:rsidR="00016466">
          <w:rPr>
            <w:noProof/>
            <w:webHidden/>
          </w:rPr>
          <w:t>9</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09" w:history="1">
        <w:r w:rsidR="001344BF" w:rsidRPr="00C57DE0">
          <w:rPr>
            <w:rStyle w:val="ad"/>
            <w:noProof/>
          </w:rPr>
          <w:t>2.3. Формирование КИМ</w:t>
        </w:r>
        <w:r w:rsidR="001344BF">
          <w:rPr>
            <w:noProof/>
            <w:webHidden/>
          </w:rPr>
          <w:tab/>
        </w:r>
        <w:r w:rsidR="001344BF">
          <w:rPr>
            <w:noProof/>
            <w:webHidden/>
          </w:rPr>
          <w:fldChar w:fldCharType="begin"/>
        </w:r>
        <w:r w:rsidR="001344BF">
          <w:rPr>
            <w:noProof/>
            <w:webHidden/>
          </w:rPr>
          <w:instrText xml:space="preserve"> PAGEREF _Toc470715309 \h </w:instrText>
        </w:r>
        <w:r w:rsidR="001344BF">
          <w:rPr>
            <w:noProof/>
            <w:webHidden/>
          </w:rPr>
        </w:r>
        <w:r w:rsidR="001344BF">
          <w:rPr>
            <w:noProof/>
            <w:webHidden/>
          </w:rPr>
          <w:fldChar w:fldCharType="separate"/>
        </w:r>
        <w:r w:rsidR="00016466">
          <w:rPr>
            <w:noProof/>
            <w:webHidden/>
          </w:rPr>
          <w:t>9</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10" w:history="1">
        <w:r w:rsidR="001344BF" w:rsidRPr="00C57DE0">
          <w:rPr>
            <w:rStyle w:val="ad"/>
            <w:noProof/>
          </w:rPr>
          <w:t>2.4. Организация хранения КИМ</w:t>
        </w:r>
        <w:r w:rsidR="001344BF">
          <w:rPr>
            <w:noProof/>
            <w:webHidden/>
          </w:rPr>
          <w:tab/>
        </w:r>
        <w:r w:rsidR="001344BF">
          <w:rPr>
            <w:noProof/>
            <w:webHidden/>
          </w:rPr>
          <w:fldChar w:fldCharType="begin"/>
        </w:r>
        <w:r w:rsidR="001344BF">
          <w:rPr>
            <w:noProof/>
            <w:webHidden/>
          </w:rPr>
          <w:instrText xml:space="preserve"> PAGEREF _Toc470715310 \h </w:instrText>
        </w:r>
        <w:r w:rsidR="001344BF">
          <w:rPr>
            <w:noProof/>
            <w:webHidden/>
          </w:rPr>
        </w:r>
        <w:r w:rsidR="001344BF">
          <w:rPr>
            <w:noProof/>
            <w:webHidden/>
          </w:rPr>
          <w:fldChar w:fldCharType="separate"/>
        </w:r>
        <w:r w:rsidR="00016466">
          <w:rPr>
            <w:noProof/>
            <w:webHidden/>
          </w:rPr>
          <w:t>10</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11" w:history="1">
        <w:r w:rsidR="001344BF" w:rsidRPr="00C57DE0">
          <w:rPr>
            <w:rStyle w:val="ad"/>
            <w:noProof/>
          </w:rPr>
          <w:t>2.5. Организация тиражирования и доставки КИМ</w:t>
        </w:r>
        <w:r w:rsidR="001344BF">
          <w:rPr>
            <w:noProof/>
            <w:webHidden/>
          </w:rPr>
          <w:tab/>
        </w:r>
        <w:r w:rsidR="001344BF">
          <w:rPr>
            <w:noProof/>
            <w:webHidden/>
          </w:rPr>
          <w:fldChar w:fldCharType="begin"/>
        </w:r>
        <w:r w:rsidR="001344BF">
          <w:rPr>
            <w:noProof/>
            <w:webHidden/>
          </w:rPr>
          <w:instrText xml:space="preserve"> PAGEREF _Toc470715311 \h </w:instrText>
        </w:r>
        <w:r w:rsidR="001344BF">
          <w:rPr>
            <w:noProof/>
            <w:webHidden/>
          </w:rPr>
        </w:r>
        <w:r w:rsidR="001344BF">
          <w:rPr>
            <w:noProof/>
            <w:webHidden/>
          </w:rPr>
          <w:fldChar w:fldCharType="separate"/>
        </w:r>
        <w:r w:rsidR="00016466">
          <w:rPr>
            <w:noProof/>
            <w:webHidden/>
          </w:rPr>
          <w:t>10</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12" w:history="1">
        <w:r w:rsidR="001344BF" w:rsidRPr="00C57DE0">
          <w:rPr>
            <w:rStyle w:val="ad"/>
            <w:noProof/>
          </w:rPr>
          <w:t>2.6. Формирование РИС и информационный обмен с ФИС</w:t>
        </w:r>
        <w:r w:rsidR="001344BF">
          <w:rPr>
            <w:noProof/>
            <w:webHidden/>
          </w:rPr>
          <w:tab/>
        </w:r>
        <w:r w:rsidR="001344BF">
          <w:rPr>
            <w:noProof/>
            <w:webHidden/>
          </w:rPr>
          <w:fldChar w:fldCharType="begin"/>
        </w:r>
        <w:r w:rsidR="001344BF">
          <w:rPr>
            <w:noProof/>
            <w:webHidden/>
          </w:rPr>
          <w:instrText xml:space="preserve"> PAGEREF _Toc470715312 \h </w:instrText>
        </w:r>
        <w:r w:rsidR="001344BF">
          <w:rPr>
            <w:noProof/>
            <w:webHidden/>
          </w:rPr>
        </w:r>
        <w:r w:rsidR="001344BF">
          <w:rPr>
            <w:noProof/>
            <w:webHidden/>
          </w:rPr>
          <w:fldChar w:fldCharType="separate"/>
        </w:r>
        <w:r w:rsidR="00016466">
          <w:rPr>
            <w:noProof/>
            <w:webHidden/>
          </w:rPr>
          <w:t>10</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13" w:history="1">
        <w:r w:rsidR="001344BF" w:rsidRPr="00C57DE0">
          <w:rPr>
            <w:rStyle w:val="ad"/>
            <w:noProof/>
          </w:rPr>
          <w:t>3. Информация об участии в ГИА</w:t>
        </w:r>
        <w:r w:rsidR="001344BF">
          <w:rPr>
            <w:noProof/>
            <w:webHidden/>
          </w:rPr>
          <w:tab/>
        </w:r>
        <w:r w:rsidR="001344BF">
          <w:rPr>
            <w:noProof/>
            <w:webHidden/>
          </w:rPr>
          <w:fldChar w:fldCharType="begin"/>
        </w:r>
        <w:r w:rsidR="001344BF">
          <w:rPr>
            <w:noProof/>
            <w:webHidden/>
          </w:rPr>
          <w:instrText xml:space="preserve"> PAGEREF _Toc470715313 \h </w:instrText>
        </w:r>
        <w:r w:rsidR="001344BF">
          <w:rPr>
            <w:noProof/>
            <w:webHidden/>
          </w:rPr>
        </w:r>
        <w:r w:rsidR="001344BF">
          <w:rPr>
            <w:noProof/>
            <w:webHidden/>
          </w:rPr>
          <w:fldChar w:fldCharType="separate"/>
        </w:r>
        <w:r w:rsidR="00016466">
          <w:rPr>
            <w:noProof/>
            <w:webHidden/>
          </w:rPr>
          <w:t>12</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14" w:history="1">
        <w:r w:rsidR="001344BF" w:rsidRPr="00C57DE0">
          <w:rPr>
            <w:rStyle w:val="ad"/>
            <w:noProof/>
          </w:rPr>
          <w:t>3.1. Общие сведения</w:t>
        </w:r>
        <w:r w:rsidR="001344BF">
          <w:rPr>
            <w:noProof/>
            <w:webHidden/>
          </w:rPr>
          <w:tab/>
        </w:r>
        <w:r w:rsidR="001344BF">
          <w:rPr>
            <w:noProof/>
            <w:webHidden/>
          </w:rPr>
          <w:fldChar w:fldCharType="begin"/>
        </w:r>
        <w:r w:rsidR="001344BF">
          <w:rPr>
            <w:noProof/>
            <w:webHidden/>
          </w:rPr>
          <w:instrText xml:space="preserve"> PAGEREF _Toc470715314 \h </w:instrText>
        </w:r>
        <w:r w:rsidR="001344BF">
          <w:rPr>
            <w:noProof/>
            <w:webHidden/>
          </w:rPr>
        </w:r>
        <w:r w:rsidR="001344BF">
          <w:rPr>
            <w:noProof/>
            <w:webHidden/>
          </w:rPr>
          <w:fldChar w:fldCharType="separate"/>
        </w:r>
        <w:r w:rsidR="00016466">
          <w:rPr>
            <w:noProof/>
            <w:webHidden/>
          </w:rPr>
          <w:t>12</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15" w:history="1">
        <w:r w:rsidR="001344BF" w:rsidRPr="00C57DE0">
          <w:rPr>
            <w:rStyle w:val="ad"/>
            <w:noProof/>
          </w:rPr>
          <w:t>3.2. Категории участников ГИА</w:t>
        </w:r>
        <w:r w:rsidR="001344BF">
          <w:rPr>
            <w:noProof/>
            <w:webHidden/>
          </w:rPr>
          <w:tab/>
        </w:r>
        <w:r w:rsidR="001344BF">
          <w:rPr>
            <w:noProof/>
            <w:webHidden/>
          </w:rPr>
          <w:fldChar w:fldCharType="begin"/>
        </w:r>
        <w:r w:rsidR="001344BF">
          <w:rPr>
            <w:noProof/>
            <w:webHidden/>
          </w:rPr>
          <w:instrText xml:space="preserve"> PAGEREF _Toc470715315 \h </w:instrText>
        </w:r>
        <w:r w:rsidR="001344BF">
          <w:rPr>
            <w:noProof/>
            <w:webHidden/>
          </w:rPr>
        </w:r>
        <w:r w:rsidR="001344BF">
          <w:rPr>
            <w:noProof/>
            <w:webHidden/>
          </w:rPr>
          <w:fldChar w:fldCharType="separate"/>
        </w:r>
        <w:r w:rsidR="00016466">
          <w:rPr>
            <w:noProof/>
            <w:webHidden/>
          </w:rPr>
          <w:t>13</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16" w:history="1">
        <w:r w:rsidR="001344BF" w:rsidRPr="00C57DE0">
          <w:rPr>
            <w:rStyle w:val="ad"/>
            <w:noProof/>
          </w:rPr>
          <w:t>3.3. Организация подачи заявления на участие в ГИА</w:t>
        </w:r>
        <w:r w:rsidR="001344BF">
          <w:rPr>
            <w:noProof/>
            <w:webHidden/>
          </w:rPr>
          <w:tab/>
        </w:r>
        <w:r w:rsidR="001344BF">
          <w:rPr>
            <w:noProof/>
            <w:webHidden/>
          </w:rPr>
          <w:fldChar w:fldCharType="begin"/>
        </w:r>
        <w:r w:rsidR="001344BF">
          <w:rPr>
            <w:noProof/>
            <w:webHidden/>
          </w:rPr>
          <w:instrText xml:space="preserve"> PAGEREF _Toc470715316 \h </w:instrText>
        </w:r>
        <w:r w:rsidR="001344BF">
          <w:rPr>
            <w:noProof/>
            <w:webHidden/>
          </w:rPr>
        </w:r>
        <w:r w:rsidR="001344BF">
          <w:rPr>
            <w:noProof/>
            <w:webHidden/>
          </w:rPr>
          <w:fldChar w:fldCharType="separate"/>
        </w:r>
        <w:r w:rsidR="00016466">
          <w:rPr>
            <w:noProof/>
            <w:webHidden/>
          </w:rPr>
          <w:t>13</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17" w:history="1">
        <w:r w:rsidR="001344BF" w:rsidRPr="00C57DE0">
          <w:rPr>
            <w:rStyle w:val="ad"/>
            <w:noProof/>
          </w:rPr>
          <w:t>3.4. Сроки и продолжительность проведения ГИА</w:t>
        </w:r>
        <w:r w:rsidR="001344BF">
          <w:rPr>
            <w:noProof/>
            <w:webHidden/>
          </w:rPr>
          <w:tab/>
        </w:r>
        <w:r w:rsidR="001344BF">
          <w:rPr>
            <w:noProof/>
            <w:webHidden/>
          </w:rPr>
          <w:fldChar w:fldCharType="begin"/>
        </w:r>
        <w:r w:rsidR="001344BF">
          <w:rPr>
            <w:noProof/>
            <w:webHidden/>
          </w:rPr>
          <w:instrText xml:space="preserve"> PAGEREF _Toc470715317 \h </w:instrText>
        </w:r>
        <w:r w:rsidR="001344BF">
          <w:rPr>
            <w:noProof/>
            <w:webHidden/>
          </w:rPr>
        </w:r>
        <w:r w:rsidR="001344BF">
          <w:rPr>
            <w:noProof/>
            <w:webHidden/>
          </w:rPr>
          <w:fldChar w:fldCharType="separate"/>
        </w:r>
        <w:r w:rsidR="00016466">
          <w:rPr>
            <w:noProof/>
            <w:webHidden/>
          </w:rPr>
          <w:t>15</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18" w:history="1">
        <w:r w:rsidR="001344BF" w:rsidRPr="00C57DE0">
          <w:rPr>
            <w:rStyle w:val="ad"/>
            <w:noProof/>
          </w:rPr>
          <w:t>4. Требования к ППЭ</w:t>
        </w:r>
        <w:r w:rsidR="001344BF">
          <w:rPr>
            <w:noProof/>
            <w:webHidden/>
          </w:rPr>
          <w:tab/>
        </w:r>
        <w:r w:rsidR="001344BF">
          <w:rPr>
            <w:noProof/>
            <w:webHidden/>
          </w:rPr>
          <w:fldChar w:fldCharType="begin"/>
        </w:r>
        <w:r w:rsidR="001344BF">
          <w:rPr>
            <w:noProof/>
            <w:webHidden/>
          </w:rPr>
          <w:instrText xml:space="preserve"> PAGEREF _Toc470715318 \h </w:instrText>
        </w:r>
        <w:r w:rsidR="001344BF">
          <w:rPr>
            <w:noProof/>
            <w:webHidden/>
          </w:rPr>
        </w:r>
        <w:r w:rsidR="001344BF">
          <w:rPr>
            <w:noProof/>
            <w:webHidden/>
          </w:rPr>
          <w:fldChar w:fldCharType="separate"/>
        </w:r>
        <w:r w:rsidR="00016466">
          <w:rPr>
            <w:noProof/>
            <w:webHidden/>
          </w:rPr>
          <w:t>16</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19" w:history="1">
        <w:r w:rsidR="001344BF" w:rsidRPr="00C57DE0">
          <w:rPr>
            <w:rStyle w:val="ad"/>
            <w:noProof/>
            <w:lang w:eastAsia="en-US"/>
          </w:rPr>
          <w:t>4.1. Общая часть</w:t>
        </w:r>
        <w:r w:rsidR="001344BF">
          <w:rPr>
            <w:noProof/>
            <w:webHidden/>
          </w:rPr>
          <w:tab/>
        </w:r>
        <w:r w:rsidR="001344BF">
          <w:rPr>
            <w:noProof/>
            <w:webHidden/>
          </w:rPr>
          <w:fldChar w:fldCharType="begin"/>
        </w:r>
        <w:r w:rsidR="001344BF">
          <w:rPr>
            <w:noProof/>
            <w:webHidden/>
          </w:rPr>
          <w:instrText xml:space="preserve"> PAGEREF _Toc470715319 \h </w:instrText>
        </w:r>
        <w:r w:rsidR="001344BF">
          <w:rPr>
            <w:noProof/>
            <w:webHidden/>
          </w:rPr>
        </w:r>
        <w:r w:rsidR="001344BF">
          <w:rPr>
            <w:noProof/>
            <w:webHidden/>
          </w:rPr>
          <w:fldChar w:fldCharType="separate"/>
        </w:r>
        <w:r w:rsidR="00016466">
          <w:rPr>
            <w:noProof/>
            <w:webHidden/>
          </w:rPr>
          <w:t>16</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20" w:history="1">
        <w:r w:rsidR="001344BF" w:rsidRPr="00C57DE0">
          <w:rPr>
            <w:rStyle w:val="ad"/>
            <w:noProof/>
            <w:lang w:eastAsia="en-US"/>
          </w:rPr>
          <w:t>4.2. Общие требования к ППЭ</w:t>
        </w:r>
        <w:r w:rsidR="001344BF">
          <w:rPr>
            <w:noProof/>
            <w:webHidden/>
          </w:rPr>
          <w:tab/>
        </w:r>
        <w:r w:rsidR="001344BF">
          <w:rPr>
            <w:noProof/>
            <w:webHidden/>
          </w:rPr>
          <w:fldChar w:fldCharType="begin"/>
        </w:r>
        <w:r w:rsidR="001344BF">
          <w:rPr>
            <w:noProof/>
            <w:webHidden/>
          </w:rPr>
          <w:instrText xml:space="preserve"> PAGEREF _Toc470715320 \h </w:instrText>
        </w:r>
        <w:r w:rsidR="001344BF">
          <w:rPr>
            <w:noProof/>
            <w:webHidden/>
          </w:rPr>
        </w:r>
        <w:r w:rsidR="001344BF">
          <w:rPr>
            <w:noProof/>
            <w:webHidden/>
          </w:rPr>
          <w:fldChar w:fldCharType="separate"/>
        </w:r>
        <w:r w:rsidR="00016466">
          <w:rPr>
            <w:noProof/>
            <w:webHidden/>
          </w:rPr>
          <w:t>16</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21" w:history="1">
        <w:r w:rsidR="001344BF" w:rsidRPr="00C57DE0">
          <w:rPr>
            <w:rStyle w:val="ad"/>
            <w:noProof/>
          </w:rPr>
          <w:t>4.3. Лица, привлекаемые к проведению ГИА в ППЭ</w:t>
        </w:r>
        <w:r w:rsidR="001344BF">
          <w:rPr>
            <w:noProof/>
            <w:webHidden/>
          </w:rPr>
          <w:tab/>
        </w:r>
        <w:r w:rsidR="001344BF">
          <w:rPr>
            <w:noProof/>
            <w:webHidden/>
          </w:rPr>
          <w:fldChar w:fldCharType="begin"/>
        </w:r>
        <w:r w:rsidR="001344BF">
          <w:rPr>
            <w:noProof/>
            <w:webHidden/>
          </w:rPr>
          <w:instrText xml:space="preserve"> PAGEREF _Toc470715321 \h </w:instrText>
        </w:r>
        <w:r w:rsidR="001344BF">
          <w:rPr>
            <w:noProof/>
            <w:webHidden/>
          </w:rPr>
        </w:r>
        <w:r w:rsidR="001344BF">
          <w:rPr>
            <w:noProof/>
            <w:webHidden/>
          </w:rPr>
          <w:fldChar w:fldCharType="separate"/>
        </w:r>
        <w:r w:rsidR="00016466">
          <w:rPr>
            <w:noProof/>
            <w:webHidden/>
          </w:rPr>
          <w:t>18</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22" w:history="1">
        <w:r w:rsidR="001344BF" w:rsidRPr="00C57DE0">
          <w:rPr>
            <w:rStyle w:val="ad"/>
            <w:noProof/>
          </w:rPr>
          <w:t>4.4. Организация помещений и техническое оснащение ППЭ</w:t>
        </w:r>
        <w:r w:rsidR="001344BF">
          <w:rPr>
            <w:noProof/>
            <w:webHidden/>
          </w:rPr>
          <w:tab/>
        </w:r>
        <w:r w:rsidR="001344BF">
          <w:rPr>
            <w:noProof/>
            <w:webHidden/>
          </w:rPr>
          <w:fldChar w:fldCharType="begin"/>
        </w:r>
        <w:r w:rsidR="001344BF">
          <w:rPr>
            <w:noProof/>
            <w:webHidden/>
          </w:rPr>
          <w:instrText xml:space="preserve"> PAGEREF _Toc470715322 \h </w:instrText>
        </w:r>
        <w:r w:rsidR="001344BF">
          <w:rPr>
            <w:noProof/>
            <w:webHidden/>
          </w:rPr>
        </w:r>
        <w:r w:rsidR="001344BF">
          <w:rPr>
            <w:noProof/>
            <w:webHidden/>
          </w:rPr>
          <w:fldChar w:fldCharType="separate"/>
        </w:r>
        <w:r w:rsidR="00016466">
          <w:rPr>
            <w:noProof/>
            <w:webHidden/>
          </w:rPr>
          <w:t>18</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23" w:history="1">
        <w:r w:rsidR="001344BF" w:rsidRPr="00C57DE0">
          <w:rPr>
            <w:rStyle w:val="ad"/>
            <w:noProof/>
            <w:lang w:eastAsia="en-US"/>
          </w:rPr>
          <w:t>4.5. Готовность ППЭ и аудиторий</w:t>
        </w:r>
        <w:r w:rsidR="001344BF">
          <w:rPr>
            <w:noProof/>
            <w:webHidden/>
          </w:rPr>
          <w:tab/>
        </w:r>
        <w:r w:rsidR="001344BF">
          <w:rPr>
            <w:noProof/>
            <w:webHidden/>
          </w:rPr>
          <w:fldChar w:fldCharType="begin"/>
        </w:r>
        <w:r w:rsidR="001344BF">
          <w:rPr>
            <w:noProof/>
            <w:webHidden/>
          </w:rPr>
          <w:instrText xml:space="preserve"> PAGEREF _Toc470715323 \h </w:instrText>
        </w:r>
        <w:r w:rsidR="001344BF">
          <w:rPr>
            <w:noProof/>
            <w:webHidden/>
          </w:rPr>
        </w:r>
        <w:r w:rsidR="001344BF">
          <w:rPr>
            <w:noProof/>
            <w:webHidden/>
          </w:rPr>
          <w:fldChar w:fldCharType="separate"/>
        </w:r>
        <w:r w:rsidR="00016466">
          <w:rPr>
            <w:noProof/>
            <w:webHidden/>
          </w:rPr>
          <w:t>21</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24" w:history="1">
        <w:r w:rsidR="001344BF" w:rsidRPr="00C57DE0">
          <w:rPr>
            <w:rStyle w:val="ad"/>
            <w:noProof/>
          </w:rPr>
          <w:t>5. Проведение ГИА</w:t>
        </w:r>
        <w:r w:rsidR="001344BF">
          <w:rPr>
            <w:noProof/>
            <w:webHidden/>
          </w:rPr>
          <w:tab/>
        </w:r>
        <w:r w:rsidR="001344BF">
          <w:rPr>
            <w:noProof/>
            <w:webHidden/>
          </w:rPr>
          <w:fldChar w:fldCharType="begin"/>
        </w:r>
        <w:r w:rsidR="001344BF">
          <w:rPr>
            <w:noProof/>
            <w:webHidden/>
          </w:rPr>
          <w:instrText xml:space="preserve"> PAGEREF _Toc470715324 \h </w:instrText>
        </w:r>
        <w:r w:rsidR="001344BF">
          <w:rPr>
            <w:noProof/>
            <w:webHidden/>
          </w:rPr>
        </w:r>
        <w:r w:rsidR="001344BF">
          <w:rPr>
            <w:noProof/>
            <w:webHidden/>
          </w:rPr>
          <w:fldChar w:fldCharType="separate"/>
        </w:r>
        <w:r w:rsidR="00016466">
          <w:rPr>
            <w:noProof/>
            <w:webHidden/>
          </w:rPr>
          <w:t>22</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25" w:history="1">
        <w:r w:rsidR="001344BF" w:rsidRPr="00C57DE0">
          <w:rPr>
            <w:rStyle w:val="ad"/>
            <w:noProof/>
            <w:lang w:eastAsia="en-US"/>
          </w:rPr>
          <w:t>5.1. Общая часть</w:t>
        </w:r>
        <w:r w:rsidR="001344BF">
          <w:rPr>
            <w:noProof/>
            <w:webHidden/>
          </w:rPr>
          <w:tab/>
        </w:r>
        <w:r w:rsidR="001344BF">
          <w:rPr>
            <w:noProof/>
            <w:webHidden/>
          </w:rPr>
          <w:fldChar w:fldCharType="begin"/>
        </w:r>
        <w:r w:rsidR="001344BF">
          <w:rPr>
            <w:noProof/>
            <w:webHidden/>
          </w:rPr>
          <w:instrText xml:space="preserve"> PAGEREF _Toc470715325 \h </w:instrText>
        </w:r>
        <w:r w:rsidR="001344BF">
          <w:rPr>
            <w:noProof/>
            <w:webHidden/>
          </w:rPr>
        </w:r>
        <w:r w:rsidR="001344BF">
          <w:rPr>
            <w:noProof/>
            <w:webHidden/>
          </w:rPr>
          <w:fldChar w:fldCharType="separate"/>
        </w:r>
        <w:r w:rsidR="00016466">
          <w:rPr>
            <w:noProof/>
            <w:webHidden/>
          </w:rPr>
          <w:t>22</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26" w:history="1">
        <w:r w:rsidR="001344BF" w:rsidRPr="00C57DE0">
          <w:rPr>
            <w:rStyle w:val="ad"/>
            <w:noProof/>
          </w:rPr>
          <w:t>5.2. Особенности проведения ОГЭ по русскому языку, иностранным языкам, химии, физике, информатике и информационно-коммуникационным технологиям (ИКТ), литературе</w:t>
        </w:r>
        <w:r w:rsidR="001344BF">
          <w:rPr>
            <w:noProof/>
            <w:webHidden/>
          </w:rPr>
          <w:tab/>
        </w:r>
        <w:r w:rsidR="001344BF">
          <w:rPr>
            <w:noProof/>
            <w:webHidden/>
          </w:rPr>
          <w:fldChar w:fldCharType="begin"/>
        </w:r>
        <w:r w:rsidR="001344BF">
          <w:rPr>
            <w:noProof/>
            <w:webHidden/>
          </w:rPr>
          <w:instrText xml:space="preserve"> PAGEREF _Toc470715326 \h </w:instrText>
        </w:r>
        <w:r w:rsidR="001344BF">
          <w:rPr>
            <w:noProof/>
            <w:webHidden/>
          </w:rPr>
        </w:r>
        <w:r w:rsidR="001344BF">
          <w:rPr>
            <w:noProof/>
            <w:webHidden/>
          </w:rPr>
          <w:fldChar w:fldCharType="separate"/>
        </w:r>
        <w:r w:rsidR="00016466">
          <w:rPr>
            <w:noProof/>
            <w:webHidden/>
          </w:rPr>
          <w:t>24</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27" w:history="1">
        <w:r w:rsidR="001344BF" w:rsidRPr="00C57DE0">
          <w:rPr>
            <w:rStyle w:val="ad"/>
            <w:noProof/>
          </w:rPr>
          <w:t>5.2.1. ОГЭ по русскому языку</w:t>
        </w:r>
        <w:r w:rsidR="001344BF">
          <w:rPr>
            <w:noProof/>
            <w:webHidden/>
          </w:rPr>
          <w:tab/>
        </w:r>
        <w:r w:rsidR="001344BF">
          <w:rPr>
            <w:noProof/>
            <w:webHidden/>
          </w:rPr>
          <w:fldChar w:fldCharType="begin"/>
        </w:r>
        <w:r w:rsidR="001344BF">
          <w:rPr>
            <w:noProof/>
            <w:webHidden/>
          </w:rPr>
          <w:instrText xml:space="preserve"> PAGEREF _Toc470715327 \h </w:instrText>
        </w:r>
        <w:r w:rsidR="001344BF">
          <w:rPr>
            <w:noProof/>
            <w:webHidden/>
          </w:rPr>
        </w:r>
        <w:r w:rsidR="001344BF">
          <w:rPr>
            <w:noProof/>
            <w:webHidden/>
          </w:rPr>
          <w:fldChar w:fldCharType="separate"/>
        </w:r>
        <w:r w:rsidR="00016466">
          <w:rPr>
            <w:noProof/>
            <w:webHidden/>
          </w:rPr>
          <w:t>25</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28" w:history="1">
        <w:r w:rsidR="001344BF" w:rsidRPr="00C57DE0">
          <w:rPr>
            <w:rStyle w:val="ad"/>
            <w:noProof/>
          </w:rPr>
          <w:t>5.2.2. ОГЭ по иностранным языкам</w:t>
        </w:r>
        <w:r w:rsidR="001344BF">
          <w:rPr>
            <w:noProof/>
            <w:webHidden/>
          </w:rPr>
          <w:tab/>
        </w:r>
        <w:r w:rsidR="001344BF">
          <w:rPr>
            <w:noProof/>
            <w:webHidden/>
          </w:rPr>
          <w:fldChar w:fldCharType="begin"/>
        </w:r>
        <w:r w:rsidR="001344BF">
          <w:rPr>
            <w:noProof/>
            <w:webHidden/>
          </w:rPr>
          <w:instrText xml:space="preserve"> PAGEREF _Toc470715328 \h </w:instrText>
        </w:r>
        <w:r w:rsidR="001344BF">
          <w:rPr>
            <w:noProof/>
            <w:webHidden/>
          </w:rPr>
        </w:r>
        <w:r w:rsidR="001344BF">
          <w:rPr>
            <w:noProof/>
            <w:webHidden/>
          </w:rPr>
          <w:fldChar w:fldCharType="separate"/>
        </w:r>
        <w:r w:rsidR="00016466">
          <w:rPr>
            <w:noProof/>
            <w:webHidden/>
          </w:rPr>
          <w:t>25</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29" w:history="1">
        <w:r w:rsidR="001344BF" w:rsidRPr="00C57DE0">
          <w:rPr>
            <w:rStyle w:val="ad"/>
            <w:noProof/>
          </w:rPr>
          <w:t>5.2.3. ОГЭ по химии</w:t>
        </w:r>
        <w:r w:rsidR="001344BF">
          <w:rPr>
            <w:noProof/>
            <w:webHidden/>
          </w:rPr>
          <w:tab/>
        </w:r>
        <w:r w:rsidR="001344BF">
          <w:rPr>
            <w:noProof/>
            <w:webHidden/>
          </w:rPr>
          <w:fldChar w:fldCharType="begin"/>
        </w:r>
        <w:r w:rsidR="001344BF">
          <w:rPr>
            <w:noProof/>
            <w:webHidden/>
          </w:rPr>
          <w:instrText xml:space="preserve"> PAGEREF _Toc470715329 \h </w:instrText>
        </w:r>
        <w:r w:rsidR="001344BF">
          <w:rPr>
            <w:noProof/>
            <w:webHidden/>
          </w:rPr>
        </w:r>
        <w:r w:rsidR="001344BF">
          <w:rPr>
            <w:noProof/>
            <w:webHidden/>
          </w:rPr>
          <w:fldChar w:fldCharType="separate"/>
        </w:r>
        <w:r w:rsidR="00016466">
          <w:rPr>
            <w:noProof/>
            <w:webHidden/>
          </w:rPr>
          <w:t>27</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30" w:history="1">
        <w:r w:rsidR="001344BF" w:rsidRPr="00C57DE0">
          <w:rPr>
            <w:rStyle w:val="ad"/>
            <w:noProof/>
          </w:rPr>
          <w:t>5.2.4. ОГЭ по физике</w:t>
        </w:r>
        <w:r w:rsidR="001344BF">
          <w:rPr>
            <w:noProof/>
            <w:webHidden/>
          </w:rPr>
          <w:tab/>
        </w:r>
        <w:r w:rsidR="001344BF">
          <w:rPr>
            <w:noProof/>
            <w:webHidden/>
          </w:rPr>
          <w:fldChar w:fldCharType="begin"/>
        </w:r>
        <w:r w:rsidR="001344BF">
          <w:rPr>
            <w:noProof/>
            <w:webHidden/>
          </w:rPr>
          <w:instrText xml:space="preserve"> PAGEREF _Toc470715330 \h </w:instrText>
        </w:r>
        <w:r w:rsidR="001344BF">
          <w:rPr>
            <w:noProof/>
            <w:webHidden/>
          </w:rPr>
        </w:r>
        <w:r w:rsidR="001344BF">
          <w:rPr>
            <w:noProof/>
            <w:webHidden/>
          </w:rPr>
          <w:fldChar w:fldCharType="separate"/>
        </w:r>
        <w:r w:rsidR="00016466">
          <w:rPr>
            <w:noProof/>
            <w:webHidden/>
          </w:rPr>
          <w:t>28</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31" w:history="1">
        <w:r w:rsidR="001344BF" w:rsidRPr="00C57DE0">
          <w:rPr>
            <w:rStyle w:val="ad"/>
            <w:noProof/>
          </w:rPr>
          <w:t>5.2.5. ОГЭ по информатике и информационно-коммуникационным технологиям (ИКТ)</w:t>
        </w:r>
        <w:r w:rsidR="001344BF">
          <w:rPr>
            <w:noProof/>
            <w:webHidden/>
          </w:rPr>
          <w:tab/>
        </w:r>
        <w:r w:rsidR="001344BF">
          <w:rPr>
            <w:noProof/>
            <w:webHidden/>
          </w:rPr>
          <w:fldChar w:fldCharType="begin"/>
        </w:r>
        <w:r w:rsidR="001344BF">
          <w:rPr>
            <w:noProof/>
            <w:webHidden/>
          </w:rPr>
          <w:instrText xml:space="preserve"> PAGEREF _Toc470715331 \h </w:instrText>
        </w:r>
        <w:r w:rsidR="001344BF">
          <w:rPr>
            <w:noProof/>
            <w:webHidden/>
          </w:rPr>
        </w:r>
        <w:r w:rsidR="001344BF">
          <w:rPr>
            <w:noProof/>
            <w:webHidden/>
          </w:rPr>
          <w:fldChar w:fldCharType="separate"/>
        </w:r>
        <w:r w:rsidR="00016466">
          <w:rPr>
            <w:noProof/>
            <w:webHidden/>
          </w:rPr>
          <w:t>29</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32" w:history="1">
        <w:r w:rsidR="001344BF" w:rsidRPr="00C57DE0">
          <w:rPr>
            <w:rStyle w:val="ad"/>
            <w:noProof/>
          </w:rPr>
          <w:t>5.2.6. ОГЭ по литературе</w:t>
        </w:r>
        <w:r w:rsidR="001344BF">
          <w:rPr>
            <w:noProof/>
            <w:webHidden/>
          </w:rPr>
          <w:tab/>
        </w:r>
        <w:r w:rsidR="001344BF">
          <w:rPr>
            <w:noProof/>
            <w:webHidden/>
          </w:rPr>
          <w:fldChar w:fldCharType="begin"/>
        </w:r>
        <w:r w:rsidR="001344BF">
          <w:rPr>
            <w:noProof/>
            <w:webHidden/>
          </w:rPr>
          <w:instrText xml:space="preserve"> PAGEREF _Toc470715332 \h </w:instrText>
        </w:r>
        <w:r w:rsidR="001344BF">
          <w:rPr>
            <w:noProof/>
            <w:webHidden/>
          </w:rPr>
        </w:r>
        <w:r w:rsidR="001344BF">
          <w:rPr>
            <w:noProof/>
            <w:webHidden/>
          </w:rPr>
          <w:fldChar w:fldCharType="separate"/>
        </w:r>
        <w:r w:rsidR="00016466">
          <w:rPr>
            <w:noProof/>
            <w:webHidden/>
          </w:rPr>
          <w:t>29</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33" w:history="1">
        <w:r w:rsidR="001344BF" w:rsidRPr="00C57DE0">
          <w:rPr>
            <w:rStyle w:val="ad"/>
            <w:noProof/>
          </w:rPr>
          <w:t>5.3 Завершение ГИА</w:t>
        </w:r>
        <w:r w:rsidR="001344BF">
          <w:rPr>
            <w:noProof/>
            <w:webHidden/>
          </w:rPr>
          <w:tab/>
        </w:r>
        <w:r w:rsidR="001344BF">
          <w:rPr>
            <w:noProof/>
            <w:webHidden/>
          </w:rPr>
          <w:fldChar w:fldCharType="begin"/>
        </w:r>
        <w:r w:rsidR="001344BF">
          <w:rPr>
            <w:noProof/>
            <w:webHidden/>
          </w:rPr>
          <w:instrText xml:space="preserve"> PAGEREF _Toc470715333 \h </w:instrText>
        </w:r>
        <w:r w:rsidR="001344BF">
          <w:rPr>
            <w:noProof/>
            <w:webHidden/>
          </w:rPr>
        </w:r>
        <w:r w:rsidR="001344BF">
          <w:rPr>
            <w:noProof/>
            <w:webHidden/>
          </w:rPr>
          <w:fldChar w:fldCharType="separate"/>
        </w:r>
        <w:r w:rsidR="00016466">
          <w:rPr>
            <w:noProof/>
            <w:webHidden/>
          </w:rPr>
          <w:t>30</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34" w:history="1">
        <w:r w:rsidR="001344BF" w:rsidRPr="00C57DE0">
          <w:rPr>
            <w:rStyle w:val="ad"/>
            <w:noProof/>
          </w:rPr>
          <w:t>6. Обработка ЭМ</w:t>
        </w:r>
        <w:r w:rsidR="001344BF">
          <w:rPr>
            <w:noProof/>
            <w:webHidden/>
          </w:rPr>
          <w:tab/>
        </w:r>
        <w:r w:rsidR="001344BF">
          <w:rPr>
            <w:noProof/>
            <w:webHidden/>
          </w:rPr>
          <w:fldChar w:fldCharType="begin"/>
        </w:r>
        <w:r w:rsidR="001344BF">
          <w:rPr>
            <w:noProof/>
            <w:webHidden/>
          </w:rPr>
          <w:instrText xml:space="preserve"> PAGEREF _Toc470715334 \h </w:instrText>
        </w:r>
        <w:r w:rsidR="001344BF">
          <w:rPr>
            <w:noProof/>
            <w:webHidden/>
          </w:rPr>
        </w:r>
        <w:r w:rsidR="001344BF">
          <w:rPr>
            <w:noProof/>
            <w:webHidden/>
          </w:rPr>
          <w:fldChar w:fldCharType="separate"/>
        </w:r>
        <w:r w:rsidR="00016466">
          <w:rPr>
            <w:noProof/>
            <w:webHidden/>
          </w:rPr>
          <w:t>31</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35" w:history="1">
        <w:r w:rsidR="001344BF" w:rsidRPr="00C57DE0">
          <w:rPr>
            <w:rStyle w:val="ad"/>
            <w:noProof/>
          </w:rPr>
          <w:t>7. Ознакомление участников ГИА с результатами экзаменов и условиями повторного допуска к сдаче экзаменов в текущем учебном году</w:t>
        </w:r>
        <w:r w:rsidR="001344BF">
          <w:rPr>
            <w:noProof/>
            <w:webHidden/>
          </w:rPr>
          <w:tab/>
        </w:r>
        <w:r w:rsidR="001344BF">
          <w:rPr>
            <w:noProof/>
            <w:webHidden/>
          </w:rPr>
          <w:fldChar w:fldCharType="begin"/>
        </w:r>
        <w:r w:rsidR="001344BF">
          <w:rPr>
            <w:noProof/>
            <w:webHidden/>
          </w:rPr>
          <w:instrText xml:space="preserve"> PAGEREF _Toc470715335 \h </w:instrText>
        </w:r>
        <w:r w:rsidR="001344BF">
          <w:rPr>
            <w:noProof/>
            <w:webHidden/>
          </w:rPr>
        </w:r>
        <w:r w:rsidR="001344BF">
          <w:rPr>
            <w:noProof/>
            <w:webHidden/>
          </w:rPr>
          <w:fldChar w:fldCharType="separate"/>
        </w:r>
        <w:r w:rsidR="00016466">
          <w:rPr>
            <w:noProof/>
            <w:webHidden/>
          </w:rPr>
          <w:t>31</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36" w:history="1">
        <w:r w:rsidR="001344BF" w:rsidRPr="00C57DE0">
          <w:rPr>
            <w:rStyle w:val="ad"/>
            <w:noProof/>
          </w:rPr>
          <w:t>8. Прием и рассмотрение апелляций</w:t>
        </w:r>
        <w:r w:rsidR="001344BF">
          <w:rPr>
            <w:noProof/>
            <w:webHidden/>
          </w:rPr>
          <w:tab/>
        </w:r>
        <w:r w:rsidR="001344BF">
          <w:rPr>
            <w:noProof/>
            <w:webHidden/>
          </w:rPr>
          <w:fldChar w:fldCharType="begin"/>
        </w:r>
        <w:r w:rsidR="001344BF">
          <w:rPr>
            <w:noProof/>
            <w:webHidden/>
          </w:rPr>
          <w:instrText xml:space="preserve"> PAGEREF _Toc470715336 \h </w:instrText>
        </w:r>
        <w:r w:rsidR="001344BF">
          <w:rPr>
            <w:noProof/>
            <w:webHidden/>
          </w:rPr>
        </w:r>
        <w:r w:rsidR="001344BF">
          <w:rPr>
            <w:noProof/>
            <w:webHidden/>
          </w:rPr>
          <w:fldChar w:fldCharType="separate"/>
        </w:r>
        <w:r w:rsidR="00016466">
          <w:rPr>
            <w:noProof/>
            <w:webHidden/>
          </w:rPr>
          <w:t>33</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37" w:history="1">
        <w:r w:rsidR="001344BF" w:rsidRPr="00C57DE0">
          <w:rPr>
            <w:rStyle w:val="ad"/>
            <w:noProof/>
          </w:rPr>
          <w:t>9. Бланки ответов участников ОГЭ</w:t>
        </w:r>
        <w:r w:rsidR="001344BF">
          <w:rPr>
            <w:noProof/>
            <w:webHidden/>
          </w:rPr>
          <w:tab/>
        </w:r>
        <w:r w:rsidR="001344BF">
          <w:rPr>
            <w:noProof/>
            <w:webHidden/>
          </w:rPr>
          <w:fldChar w:fldCharType="begin"/>
        </w:r>
        <w:r w:rsidR="001344BF">
          <w:rPr>
            <w:noProof/>
            <w:webHidden/>
          </w:rPr>
          <w:instrText xml:space="preserve"> PAGEREF _Toc470715337 \h </w:instrText>
        </w:r>
        <w:r w:rsidR="001344BF">
          <w:rPr>
            <w:noProof/>
            <w:webHidden/>
          </w:rPr>
        </w:r>
        <w:r w:rsidR="001344BF">
          <w:rPr>
            <w:noProof/>
            <w:webHidden/>
          </w:rPr>
          <w:fldChar w:fldCharType="separate"/>
        </w:r>
        <w:r w:rsidR="00016466">
          <w:rPr>
            <w:noProof/>
            <w:webHidden/>
          </w:rPr>
          <w:t>35</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38" w:history="1">
        <w:r w:rsidR="001344BF" w:rsidRPr="00C57DE0">
          <w:rPr>
            <w:rStyle w:val="ad"/>
            <w:noProof/>
          </w:rPr>
          <w:t>9.1. Общая часть</w:t>
        </w:r>
        <w:r w:rsidR="001344BF">
          <w:rPr>
            <w:noProof/>
            <w:webHidden/>
          </w:rPr>
          <w:tab/>
        </w:r>
        <w:r w:rsidR="001344BF">
          <w:rPr>
            <w:noProof/>
            <w:webHidden/>
          </w:rPr>
          <w:fldChar w:fldCharType="begin"/>
        </w:r>
        <w:r w:rsidR="001344BF">
          <w:rPr>
            <w:noProof/>
            <w:webHidden/>
          </w:rPr>
          <w:instrText xml:space="preserve"> PAGEREF _Toc470715338 \h </w:instrText>
        </w:r>
        <w:r w:rsidR="001344BF">
          <w:rPr>
            <w:noProof/>
            <w:webHidden/>
          </w:rPr>
        </w:r>
        <w:r w:rsidR="001344BF">
          <w:rPr>
            <w:noProof/>
            <w:webHidden/>
          </w:rPr>
          <w:fldChar w:fldCharType="separate"/>
        </w:r>
        <w:r w:rsidR="00016466">
          <w:rPr>
            <w:noProof/>
            <w:webHidden/>
          </w:rPr>
          <w:t>35</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39" w:history="1">
        <w:r w:rsidR="001344BF" w:rsidRPr="00C57DE0">
          <w:rPr>
            <w:rStyle w:val="ad"/>
            <w:noProof/>
          </w:rPr>
          <w:t>9.2. Ответы на задания с кратким ответом</w:t>
        </w:r>
        <w:r w:rsidR="001344BF">
          <w:rPr>
            <w:noProof/>
            <w:webHidden/>
          </w:rPr>
          <w:tab/>
        </w:r>
        <w:r w:rsidR="001344BF">
          <w:rPr>
            <w:noProof/>
            <w:webHidden/>
          </w:rPr>
          <w:fldChar w:fldCharType="begin"/>
        </w:r>
        <w:r w:rsidR="001344BF">
          <w:rPr>
            <w:noProof/>
            <w:webHidden/>
          </w:rPr>
          <w:instrText xml:space="preserve"> PAGEREF _Toc470715339 \h </w:instrText>
        </w:r>
        <w:r w:rsidR="001344BF">
          <w:rPr>
            <w:noProof/>
            <w:webHidden/>
          </w:rPr>
        </w:r>
        <w:r w:rsidR="001344BF">
          <w:rPr>
            <w:noProof/>
            <w:webHidden/>
          </w:rPr>
          <w:fldChar w:fldCharType="separate"/>
        </w:r>
        <w:r w:rsidR="00016466">
          <w:rPr>
            <w:noProof/>
            <w:webHidden/>
          </w:rPr>
          <w:t>36</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40" w:history="1">
        <w:r w:rsidR="001344BF" w:rsidRPr="00C57DE0">
          <w:rPr>
            <w:rStyle w:val="ad"/>
            <w:noProof/>
          </w:rPr>
          <w:t>9.3. Замена ошибочных ответов</w:t>
        </w:r>
        <w:r w:rsidR="001344BF">
          <w:rPr>
            <w:noProof/>
            <w:webHidden/>
          </w:rPr>
          <w:tab/>
        </w:r>
        <w:r w:rsidR="001344BF">
          <w:rPr>
            <w:noProof/>
            <w:webHidden/>
          </w:rPr>
          <w:fldChar w:fldCharType="begin"/>
        </w:r>
        <w:r w:rsidR="001344BF">
          <w:rPr>
            <w:noProof/>
            <w:webHidden/>
          </w:rPr>
          <w:instrText xml:space="preserve"> PAGEREF _Toc470715340 \h </w:instrText>
        </w:r>
        <w:r w:rsidR="001344BF">
          <w:rPr>
            <w:noProof/>
            <w:webHidden/>
          </w:rPr>
        </w:r>
        <w:r w:rsidR="001344BF">
          <w:rPr>
            <w:noProof/>
            <w:webHidden/>
          </w:rPr>
          <w:fldChar w:fldCharType="separate"/>
        </w:r>
        <w:r w:rsidR="00016466">
          <w:rPr>
            <w:noProof/>
            <w:webHidden/>
          </w:rPr>
          <w:t>36</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41" w:history="1">
        <w:r w:rsidR="001344BF" w:rsidRPr="00C57DE0">
          <w:rPr>
            <w:rStyle w:val="ad"/>
            <w:noProof/>
          </w:rPr>
          <w:t>9.4 Заполнение Бланка ответов №2</w:t>
        </w:r>
        <w:r w:rsidR="001344BF">
          <w:rPr>
            <w:noProof/>
            <w:webHidden/>
          </w:rPr>
          <w:tab/>
        </w:r>
        <w:r w:rsidR="001344BF">
          <w:rPr>
            <w:noProof/>
            <w:webHidden/>
          </w:rPr>
          <w:fldChar w:fldCharType="begin"/>
        </w:r>
        <w:r w:rsidR="001344BF">
          <w:rPr>
            <w:noProof/>
            <w:webHidden/>
          </w:rPr>
          <w:instrText xml:space="preserve"> PAGEREF _Toc470715341 \h </w:instrText>
        </w:r>
        <w:r w:rsidR="001344BF">
          <w:rPr>
            <w:noProof/>
            <w:webHidden/>
          </w:rPr>
        </w:r>
        <w:r w:rsidR="001344BF">
          <w:rPr>
            <w:noProof/>
            <w:webHidden/>
          </w:rPr>
          <w:fldChar w:fldCharType="separate"/>
        </w:r>
        <w:r w:rsidR="00016466">
          <w:rPr>
            <w:noProof/>
            <w:webHidden/>
          </w:rPr>
          <w:t>37</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42" w:history="1">
        <w:r w:rsidR="001344BF" w:rsidRPr="00C57DE0">
          <w:rPr>
            <w:rStyle w:val="ad"/>
            <w:noProof/>
          </w:rPr>
          <w:t>9.5. Заполнение дополнительного Бланка ответов №2</w:t>
        </w:r>
        <w:r w:rsidR="001344BF">
          <w:rPr>
            <w:noProof/>
            <w:webHidden/>
          </w:rPr>
          <w:tab/>
        </w:r>
        <w:r w:rsidR="001344BF">
          <w:rPr>
            <w:noProof/>
            <w:webHidden/>
          </w:rPr>
          <w:fldChar w:fldCharType="begin"/>
        </w:r>
        <w:r w:rsidR="001344BF">
          <w:rPr>
            <w:noProof/>
            <w:webHidden/>
          </w:rPr>
          <w:instrText xml:space="preserve"> PAGEREF _Toc470715342 \h </w:instrText>
        </w:r>
        <w:r w:rsidR="001344BF">
          <w:rPr>
            <w:noProof/>
            <w:webHidden/>
          </w:rPr>
        </w:r>
        <w:r w:rsidR="001344BF">
          <w:rPr>
            <w:noProof/>
            <w:webHidden/>
          </w:rPr>
          <w:fldChar w:fldCharType="separate"/>
        </w:r>
        <w:r w:rsidR="00016466">
          <w:rPr>
            <w:noProof/>
            <w:webHidden/>
          </w:rPr>
          <w:t>37</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43" w:history="1">
        <w:r w:rsidR="001344BF" w:rsidRPr="00C57DE0">
          <w:rPr>
            <w:rStyle w:val="ad"/>
            <w:noProof/>
          </w:rPr>
          <w:t>10.Инструктивные материалы</w:t>
        </w:r>
        <w:r w:rsidR="001344BF">
          <w:rPr>
            <w:noProof/>
            <w:webHidden/>
          </w:rPr>
          <w:tab/>
        </w:r>
        <w:r w:rsidR="001344BF">
          <w:rPr>
            <w:noProof/>
            <w:webHidden/>
          </w:rPr>
          <w:fldChar w:fldCharType="begin"/>
        </w:r>
        <w:r w:rsidR="001344BF">
          <w:rPr>
            <w:noProof/>
            <w:webHidden/>
          </w:rPr>
          <w:instrText xml:space="preserve"> PAGEREF _Toc470715343 \h </w:instrText>
        </w:r>
        <w:r w:rsidR="001344BF">
          <w:rPr>
            <w:noProof/>
            <w:webHidden/>
          </w:rPr>
        </w:r>
        <w:r w:rsidR="001344BF">
          <w:rPr>
            <w:noProof/>
            <w:webHidden/>
          </w:rPr>
          <w:fldChar w:fldCharType="separate"/>
        </w:r>
        <w:r w:rsidR="00016466">
          <w:rPr>
            <w:noProof/>
            <w:webHidden/>
          </w:rPr>
          <w:t>38</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44" w:history="1">
        <w:r w:rsidR="001344BF" w:rsidRPr="00C57DE0">
          <w:rPr>
            <w:rStyle w:val="ad"/>
            <w:noProof/>
          </w:rPr>
          <w:t>10.1. Инструкция для руководителя ППЭ</w:t>
        </w:r>
        <w:r w:rsidR="001344BF">
          <w:rPr>
            <w:noProof/>
            <w:webHidden/>
          </w:rPr>
          <w:tab/>
        </w:r>
        <w:r w:rsidR="001344BF">
          <w:rPr>
            <w:noProof/>
            <w:webHidden/>
          </w:rPr>
          <w:fldChar w:fldCharType="begin"/>
        </w:r>
        <w:r w:rsidR="001344BF">
          <w:rPr>
            <w:noProof/>
            <w:webHidden/>
          </w:rPr>
          <w:instrText xml:space="preserve"> PAGEREF _Toc470715344 \h </w:instrText>
        </w:r>
        <w:r w:rsidR="001344BF">
          <w:rPr>
            <w:noProof/>
            <w:webHidden/>
          </w:rPr>
        </w:r>
        <w:r w:rsidR="001344BF">
          <w:rPr>
            <w:noProof/>
            <w:webHidden/>
          </w:rPr>
          <w:fldChar w:fldCharType="separate"/>
        </w:r>
        <w:r w:rsidR="00016466">
          <w:rPr>
            <w:noProof/>
            <w:webHidden/>
          </w:rPr>
          <w:t>38</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45" w:history="1">
        <w:r w:rsidR="001344BF" w:rsidRPr="00C57DE0">
          <w:rPr>
            <w:rStyle w:val="ad"/>
            <w:noProof/>
          </w:rPr>
          <w:t>10.2. Инструкция для уполномоченного представителя ГЭК</w:t>
        </w:r>
        <w:r w:rsidR="001344BF">
          <w:rPr>
            <w:noProof/>
            <w:webHidden/>
          </w:rPr>
          <w:tab/>
        </w:r>
        <w:r w:rsidR="001344BF">
          <w:rPr>
            <w:noProof/>
            <w:webHidden/>
          </w:rPr>
          <w:fldChar w:fldCharType="begin"/>
        </w:r>
        <w:r w:rsidR="001344BF">
          <w:rPr>
            <w:noProof/>
            <w:webHidden/>
          </w:rPr>
          <w:instrText xml:space="preserve"> PAGEREF _Toc470715345 \h </w:instrText>
        </w:r>
        <w:r w:rsidR="001344BF">
          <w:rPr>
            <w:noProof/>
            <w:webHidden/>
          </w:rPr>
        </w:r>
        <w:r w:rsidR="001344BF">
          <w:rPr>
            <w:noProof/>
            <w:webHidden/>
          </w:rPr>
          <w:fldChar w:fldCharType="separate"/>
        </w:r>
        <w:r w:rsidR="00016466">
          <w:rPr>
            <w:noProof/>
            <w:webHidden/>
          </w:rPr>
          <w:t>41</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46" w:history="1">
        <w:r w:rsidR="001344BF" w:rsidRPr="00C57DE0">
          <w:rPr>
            <w:rStyle w:val="ad"/>
            <w:noProof/>
          </w:rPr>
          <w:t>10.3. Инструкция для организаторов в аудитории</w:t>
        </w:r>
        <w:r w:rsidR="001344BF">
          <w:rPr>
            <w:noProof/>
            <w:webHidden/>
          </w:rPr>
          <w:tab/>
        </w:r>
        <w:r w:rsidR="001344BF">
          <w:rPr>
            <w:noProof/>
            <w:webHidden/>
          </w:rPr>
          <w:fldChar w:fldCharType="begin"/>
        </w:r>
        <w:r w:rsidR="001344BF">
          <w:rPr>
            <w:noProof/>
            <w:webHidden/>
          </w:rPr>
          <w:instrText xml:space="preserve"> PAGEREF _Toc470715346 \h </w:instrText>
        </w:r>
        <w:r w:rsidR="001344BF">
          <w:rPr>
            <w:noProof/>
            <w:webHidden/>
          </w:rPr>
        </w:r>
        <w:r w:rsidR="001344BF">
          <w:rPr>
            <w:noProof/>
            <w:webHidden/>
          </w:rPr>
          <w:fldChar w:fldCharType="separate"/>
        </w:r>
        <w:r w:rsidR="00016466">
          <w:rPr>
            <w:noProof/>
            <w:webHidden/>
          </w:rPr>
          <w:t>44</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47" w:history="1">
        <w:r w:rsidR="001344BF" w:rsidRPr="00C57DE0">
          <w:rPr>
            <w:rStyle w:val="ad"/>
            <w:noProof/>
          </w:rPr>
          <w:t>10.4. Инструкция для организатора вне аудитории</w:t>
        </w:r>
        <w:r w:rsidR="001344BF">
          <w:rPr>
            <w:noProof/>
            <w:webHidden/>
          </w:rPr>
          <w:tab/>
        </w:r>
        <w:r w:rsidR="001344BF">
          <w:rPr>
            <w:noProof/>
            <w:webHidden/>
          </w:rPr>
          <w:fldChar w:fldCharType="begin"/>
        </w:r>
        <w:r w:rsidR="001344BF">
          <w:rPr>
            <w:noProof/>
            <w:webHidden/>
          </w:rPr>
          <w:instrText xml:space="preserve"> PAGEREF _Toc470715347 \h </w:instrText>
        </w:r>
        <w:r w:rsidR="001344BF">
          <w:rPr>
            <w:noProof/>
            <w:webHidden/>
          </w:rPr>
        </w:r>
        <w:r w:rsidR="001344BF">
          <w:rPr>
            <w:noProof/>
            <w:webHidden/>
          </w:rPr>
          <w:fldChar w:fldCharType="separate"/>
        </w:r>
        <w:r w:rsidR="00016466">
          <w:rPr>
            <w:noProof/>
            <w:webHidden/>
          </w:rPr>
          <w:t>50</w:t>
        </w:r>
        <w:r w:rsidR="001344BF">
          <w:rPr>
            <w:noProof/>
            <w:webHidden/>
          </w:rPr>
          <w:fldChar w:fldCharType="end"/>
        </w:r>
      </w:hyperlink>
    </w:p>
    <w:p w:rsidR="001344BF" w:rsidRDefault="00FB611A">
      <w:pPr>
        <w:pStyle w:val="22"/>
        <w:rPr>
          <w:rFonts w:asciiTheme="minorHAnsi" w:eastAsiaTheme="minorEastAsia" w:hAnsiTheme="minorHAnsi" w:cstheme="minorBidi"/>
          <w:bCs w:val="0"/>
          <w:noProof/>
          <w:sz w:val="22"/>
          <w:szCs w:val="22"/>
        </w:rPr>
      </w:pPr>
      <w:hyperlink w:anchor="_Toc470715348" w:history="1">
        <w:r w:rsidR="001344BF" w:rsidRPr="00C57DE0">
          <w:rPr>
            <w:rStyle w:val="ad"/>
            <w:noProof/>
          </w:rPr>
          <w:t>10.5. Инструкция для технического специалиста для проведения ОГЭ по иностранным языкам в ППЭ</w:t>
        </w:r>
        <w:r w:rsidR="001344BF">
          <w:rPr>
            <w:noProof/>
            <w:webHidden/>
          </w:rPr>
          <w:tab/>
        </w:r>
        <w:r w:rsidR="001344BF">
          <w:rPr>
            <w:noProof/>
            <w:webHidden/>
          </w:rPr>
          <w:fldChar w:fldCharType="begin"/>
        </w:r>
        <w:r w:rsidR="001344BF">
          <w:rPr>
            <w:noProof/>
            <w:webHidden/>
          </w:rPr>
          <w:instrText xml:space="preserve"> PAGEREF _Toc470715348 \h </w:instrText>
        </w:r>
        <w:r w:rsidR="001344BF">
          <w:rPr>
            <w:noProof/>
            <w:webHidden/>
          </w:rPr>
        </w:r>
        <w:r w:rsidR="001344BF">
          <w:rPr>
            <w:noProof/>
            <w:webHidden/>
          </w:rPr>
          <w:fldChar w:fldCharType="separate"/>
        </w:r>
        <w:r w:rsidR="00016466">
          <w:rPr>
            <w:noProof/>
            <w:webHidden/>
          </w:rPr>
          <w:t>53</w:t>
        </w:r>
        <w:r w:rsidR="001344BF">
          <w:rPr>
            <w:noProof/>
            <w:webHidden/>
          </w:rPr>
          <w:fldChar w:fldCharType="end"/>
        </w:r>
      </w:hyperlink>
    </w:p>
    <w:p w:rsidR="001344BF" w:rsidRDefault="00FB611A">
      <w:pPr>
        <w:pStyle w:val="22"/>
        <w:tabs>
          <w:tab w:val="left" w:pos="960"/>
        </w:tabs>
        <w:rPr>
          <w:rFonts w:asciiTheme="minorHAnsi" w:eastAsiaTheme="minorEastAsia" w:hAnsiTheme="minorHAnsi" w:cstheme="minorBidi"/>
          <w:bCs w:val="0"/>
          <w:noProof/>
          <w:sz w:val="22"/>
          <w:szCs w:val="22"/>
        </w:rPr>
      </w:pPr>
      <w:hyperlink w:anchor="_Toc470715349" w:history="1">
        <w:r w:rsidR="001344BF" w:rsidRPr="00C57DE0">
          <w:rPr>
            <w:rStyle w:val="ad"/>
            <w:noProof/>
          </w:rPr>
          <w:t>10.6.</w:t>
        </w:r>
        <w:r w:rsidR="001344BF">
          <w:rPr>
            <w:rFonts w:asciiTheme="minorHAnsi" w:eastAsiaTheme="minorEastAsia" w:hAnsiTheme="minorHAnsi" w:cstheme="minorBidi"/>
            <w:bCs w:val="0"/>
            <w:noProof/>
            <w:sz w:val="22"/>
            <w:szCs w:val="22"/>
          </w:rPr>
          <w:tab/>
        </w:r>
        <w:r w:rsidR="001344BF" w:rsidRPr="00C57DE0">
          <w:rPr>
            <w:rStyle w:val="ad"/>
            <w:noProof/>
          </w:rPr>
          <w:t>Инструкция для медицинского работника, привлекаемого в дни проведения ГИА</w:t>
        </w:r>
        <w:r w:rsidR="00D07C4D">
          <w:rPr>
            <w:rStyle w:val="ad"/>
            <w:noProof/>
          </w:rPr>
          <w:t>......................</w:t>
        </w:r>
        <w:r w:rsidR="001344BF">
          <w:rPr>
            <w:noProof/>
            <w:webHidden/>
          </w:rPr>
          <w:tab/>
        </w:r>
        <w:r w:rsidR="001344BF">
          <w:rPr>
            <w:noProof/>
            <w:webHidden/>
          </w:rPr>
          <w:fldChar w:fldCharType="begin"/>
        </w:r>
        <w:r w:rsidR="001344BF">
          <w:rPr>
            <w:noProof/>
            <w:webHidden/>
          </w:rPr>
          <w:instrText xml:space="preserve"> PAGEREF _Toc470715349 \h </w:instrText>
        </w:r>
        <w:r w:rsidR="001344BF">
          <w:rPr>
            <w:noProof/>
            <w:webHidden/>
          </w:rPr>
        </w:r>
        <w:r w:rsidR="001344BF">
          <w:rPr>
            <w:noProof/>
            <w:webHidden/>
          </w:rPr>
          <w:fldChar w:fldCharType="separate"/>
        </w:r>
        <w:r w:rsidR="00016466">
          <w:rPr>
            <w:noProof/>
            <w:webHidden/>
          </w:rPr>
          <w:t>53</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50" w:history="1">
        <w:r w:rsidR="001344BF" w:rsidRPr="00C57DE0">
          <w:rPr>
            <w:rStyle w:val="ad"/>
            <w:rFonts w:eastAsia="Calibri"/>
            <w:noProof/>
            <w:lang w:eastAsia="en-US"/>
          </w:rPr>
          <w:t>Приложение 1. Особенности подготовки аудиторий (включая  дополнительные материалы и оборудование) к ОГЭ по учебным предметам</w:t>
        </w:r>
        <w:r w:rsidR="001344BF">
          <w:rPr>
            <w:noProof/>
            <w:webHidden/>
          </w:rPr>
          <w:tab/>
        </w:r>
        <w:r w:rsidR="001344BF">
          <w:rPr>
            <w:noProof/>
            <w:webHidden/>
          </w:rPr>
          <w:fldChar w:fldCharType="begin"/>
        </w:r>
        <w:r w:rsidR="001344BF">
          <w:rPr>
            <w:noProof/>
            <w:webHidden/>
          </w:rPr>
          <w:instrText xml:space="preserve"> PAGEREF _Toc470715350 \h </w:instrText>
        </w:r>
        <w:r w:rsidR="001344BF">
          <w:rPr>
            <w:noProof/>
            <w:webHidden/>
          </w:rPr>
        </w:r>
        <w:r w:rsidR="001344BF">
          <w:rPr>
            <w:noProof/>
            <w:webHidden/>
          </w:rPr>
          <w:fldChar w:fldCharType="separate"/>
        </w:r>
        <w:r w:rsidR="00016466">
          <w:rPr>
            <w:noProof/>
            <w:webHidden/>
          </w:rPr>
          <w:t>55</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51" w:history="1">
        <w:r w:rsidR="001344BF" w:rsidRPr="00C57DE0">
          <w:rPr>
            <w:rStyle w:val="ad"/>
            <w:noProof/>
          </w:rPr>
          <w:t>Приложение 2. Примерный перечень часто используемых при проведении ГИА документов, удостоверяющих личность</w:t>
        </w:r>
        <w:r w:rsidR="001344BF">
          <w:rPr>
            <w:noProof/>
            <w:webHidden/>
          </w:rPr>
          <w:tab/>
        </w:r>
        <w:r w:rsidR="001344BF">
          <w:rPr>
            <w:noProof/>
            <w:webHidden/>
          </w:rPr>
          <w:fldChar w:fldCharType="begin"/>
        </w:r>
        <w:r w:rsidR="001344BF">
          <w:rPr>
            <w:noProof/>
            <w:webHidden/>
          </w:rPr>
          <w:instrText xml:space="preserve"> PAGEREF _Toc470715351 \h </w:instrText>
        </w:r>
        <w:r w:rsidR="001344BF">
          <w:rPr>
            <w:noProof/>
            <w:webHidden/>
          </w:rPr>
        </w:r>
        <w:r w:rsidR="001344BF">
          <w:rPr>
            <w:noProof/>
            <w:webHidden/>
          </w:rPr>
          <w:fldChar w:fldCharType="separate"/>
        </w:r>
        <w:r w:rsidR="00016466">
          <w:rPr>
            <w:noProof/>
            <w:webHidden/>
          </w:rPr>
          <w:t>63</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52" w:history="1">
        <w:r w:rsidR="001344BF" w:rsidRPr="00C57DE0">
          <w:rPr>
            <w:rStyle w:val="ad"/>
            <w:noProof/>
          </w:rPr>
          <w:t>Приложение 3. Журнал учета участников ГИА, обратившихся к медицинскому работнику</w:t>
        </w:r>
        <w:r w:rsidR="001344BF">
          <w:rPr>
            <w:noProof/>
            <w:webHidden/>
          </w:rPr>
          <w:tab/>
        </w:r>
        <w:r w:rsidR="001344BF">
          <w:rPr>
            <w:noProof/>
            <w:webHidden/>
          </w:rPr>
          <w:fldChar w:fldCharType="begin"/>
        </w:r>
        <w:r w:rsidR="001344BF">
          <w:rPr>
            <w:noProof/>
            <w:webHidden/>
          </w:rPr>
          <w:instrText xml:space="preserve"> PAGEREF _Toc470715352 \h </w:instrText>
        </w:r>
        <w:r w:rsidR="001344BF">
          <w:rPr>
            <w:noProof/>
            <w:webHidden/>
          </w:rPr>
        </w:r>
        <w:r w:rsidR="001344BF">
          <w:rPr>
            <w:noProof/>
            <w:webHidden/>
          </w:rPr>
          <w:fldChar w:fldCharType="separate"/>
        </w:r>
        <w:r w:rsidR="00016466">
          <w:rPr>
            <w:noProof/>
            <w:webHidden/>
          </w:rPr>
          <w:t>64</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53" w:history="1">
        <w:r w:rsidR="001344BF" w:rsidRPr="00C57DE0">
          <w:rPr>
            <w:rStyle w:val="ad"/>
            <w:noProof/>
          </w:rPr>
          <w:t>Приложение 4. Образец заявления на участие в ОГЭ</w:t>
        </w:r>
        <w:r w:rsidR="001344BF">
          <w:rPr>
            <w:noProof/>
            <w:webHidden/>
          </w:rPr>
          <w:tab/>
        </w:r>
        <w:r w:rsidR="001344BF">
          <w:rPr>
            <w:noProof/>
            <w:webHidden/>
          </w:rPr>
          <w:fldChar w:fldCharType="begin"/>
        </w:r>
        <w:r w:rsidR="001344BF">
          <w:rPr>
            <w:noProof/>
            <w:webHidden/>
          </w:rPr>
          <w:instrText xml:space="preserve"> PAGEREF _Toc470715353 \h </w:instrText>
        </w:r>
        <w:r w:rsidR="001344BF">
          <w:rPr>
            <w:noProof/>
            <w:webHidden/>
          </w:rPr>
        </w:r>
        <w:r w:rsidR="001344BF">
          <w:rPr>
            <w:noProof/>
            <w:webHidden/>
          </w:rPr>
          <w:fldChar w:fldCharType="separate"/>
        </w:r>
        <w:r w:rsidR="00016466">
          <w:rPr>
            <w:noProof/>
            <w:webHidden/>
          </w:rPr>
          <w:t>67</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54" w:history="1">
        <w:r w:rsidR="001344BF" w:rsidRPr="00C57DE0">
          <w:rPr>
            <w:rStyle w:val="ad"/>
            <w:noProof/>
          </w:rPr>
          <w:t>Приложение 5. Образец заявления на участие в ГВЭ</w:t>
        </w:r>
        <w:r w:rsidR="001344BF">
          <w:rPr>
            <w:noProof/>
            <w:webHidden/>
          </w:rPr>
          <w:tab/>
        </w:r>
        <w:r w:rsidR="001344BF">
          <w:rPr>
            <w:noProof/>
            <w:webHidden/>
          </w:rPr>
          <w:fldChar w:fldCharType="begin"/>
        </w:r>
        <w:r w:rsidR="001344BF">
          <w:rPr>
            <w:noProof/>
            <w:webHidden/>
          </w:rPr>
          <w:instrText xml:space="preserve"> PAGEREF _Toc470715354 \h </w:instrText>
        </w:r>
        <w:r w:rsidR="001344BF">
          <w:rPr>
            <w:noProof/>
            <w:webHidden/>
          </w:rPr>
        </w:r>
        <w:r w:rsidR="001344BF">
          <w:rPr>
            <w:noProof/>
            <w:webHidden/>
          </w:rPr>
          <w:fldChar w:fldCharType="separate"/>
        </w:r>
        <w:r w:rsidR="00016466">
          <w:rPr>
            <w:noProof/>
            <w:webHidden/>
          </w:rPr>
          <w:t>69</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55" w:history="1">
        <w:r w:rsidR="001344BF" w:rsidRPr="00C57DE0">
          <w:rPr>
            <w:rStyle w:val="ad"/>
            <w:rFonts w:eastAsia="Calibri"/>
            <w:noProof/>
          </w:rPr>
          <w:t>Приложение 6. Образец согласия  на обработку персональных данных</w:t>
        </w:r>
        <w:r w:rsidR="001344BF">
          <w:rPr>
            <w:noProof/>
            <w:webHidden/>
          </w:rPr>
          <w:tab/>
        </w:r>
        <w:r w:rsidR="001344BF">
          <w:rPr>
            <w:noProof/>
            <w:webHidden/>
          </w:rPr>
          <w:fldChar w:fldCharType="begin"/>
        </w:r>
        <w:r w:rsidR="001344BF">
          <w:rPr>
            <w:noProof/>
            <w:webHidden/>
          </w:rPr>
          <w:instrText xml:space="preserve"> PAGEREF _Toc470715355 \h </w:instrText>
        </w:r>
        <w:r w:rsidR="001344BF">
          <w:rPr>
            <w:noProof/>
            <w:webHidden/>
          </w:rPr>
        </w:r>
        <w:r w:rsidR="001344BF">
          <w:rPr>
            <w:noProof/>
            <w:webHidden/>
          </w:rPr>
          <w:fldChar w:fldCharType="separate"/>
        </w:r>
        <w:r w:rsidR="00016466">
          <w:rPr>
            <w:noProof/>
            <w:webHidden/>
          </w:rPr>
          <w:t>71</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56" w:history="1">
        <w:r w:rsidR="001344BF" w:rsidRPr="00C57DE0">
          <w:rPr>
            <w:rStyle w:val="ad"/>
            <w:rFonts w:eastAsia="Calibri"/>
            <w:noProof/>
          </w:rPr>
          <w:t>Приложение 7. Особенности ЭМ  ГВЭ (письменная форма)</w:t>
        </w:r>
        <w:r w:rsidR="001344BF">
          <w:rPr>
            <w:noProof/>
            <w:webHidden/>
          </w:rPr>
          <w:tab/>
        </w:r>
        <w:r w:rsidR="001344BF">
          <w:rPr>
            <w:noProof/>
            <w:webHidden/>
          </w:rPr>
          <w:fldChar w:fldCharType="begin"/>
        </w:r>
        <w:r w:rsidR="001344BF">
          <w:rPr>
            <w:noProof/>
            <w:webHidden/>
          </w:rPr>
          <w:instrText xml:space="preserve"> PAGEREF _Toc470715356 \h </w:instrText>
        </w:r>
        <w:r w:rsidR="001344BF">
          <w:rPr>
            <w:noProof/>
            <w:webHidden/>
          </w:rPr>
        </w:r>
        <w:r w:rsidR="001344BF">
          <w:rPr>
            <w:noProof/>
            <w:webHidden/>
          </w:rPr>
          <w:fldChar w:fldCharType="separate"/>
        </w:r>
        <w:r w:rsidR="00016466">
          <w:rPr>
            <w:noProof/>
            <w:webHidden/>
          </w:rPr>
          <w:t>73</w:t>
        </w:r>
        <w:r w:rsidR="001344BF">
          <w:rPr>
            <w:noProof/>
            <w:webHidden/>
          </w:rPr>
          <w:fldChar w:fldCharType="end"/>
        </w:r>
      </w:hyperlink>
    </w:p>
    <w:p w:rsidR="001344BF" w:rsidRDefault="00FB611A">
      <w:pPr>
        <w:pStyle w:val="13"/>
        <w:rPr>
          <w:rFonts w:asciiTheme="minorHAnsi" w:eastAsiaTheme="minorEastAsia" w:hAnsiTheme="minorHAnsi" w:cstheme="minorBidi"/>
          <w:b w:val="0"/>
          <w:bCs w:val="0"/>
          <w:noProof/>
          <w:sz w:val="22"/>
          <w:szCs w:val="22"/>
        </w:rPr>
      </w:pPr>
      <w:hyperlink w:anchor="_Toc470715357" w:history="1">
        <w:r w:rsidR="001344BF" w:rsidRPr="00C57DE0">
          <w:rPr>
            <w:rStyle w:val="ad"/>
            <w:noProof/>
          </w:rPr>
          <w:t>Приложение 8. Особенности ЭМ  ГВЭ (устная форма)</w:t>
        </w:r>
        <w:r w:rsidR="001344BF">
          <w:rPr>
            <w:noProof/>
            <w:webHidden/>
          </w:rPr>
          <w:tab/>
        </w:r>
        <w:r w:rsidR="001344BF">
          <w:rPr>
            <w:noProof/>
            <w:webHidden/>
          </w:rPr>
          <w:fldChar w:fldCharType="begin"/>
        </w:r>
        <w:r w:rsidR="001344BF">
          <w:rPr>
            <w:noProof/>
            <w:webHidden/>
          </w:rPr>
          <w:instrText xml:space="preserve"> PAGEREF _Toc470715357 \h </w:instrText>
        </w:r>
        <w:r w:rsidR="001344BF">
          <w:rPr>
            <w:noProof/>
            <w:webHidden/>
          </w:rPr>
        </w:r>
        <w:r w:rsidR="001344BF">
          <w:rPr>
            <w:noProof/>
            <w:webHidden/>
          </w:rPr>
          <w:fldChar w:fldCharType="separate"/>
        </w:r>
        <w:r w:rsidR="00016466">
          <w:rPr>
            <w:noProof/>
            <w:webHidden/>
          </w:rPr>
          <w:t>83</w:t>
        </w:r>
        <w:r w:rsidR="001344BF">
          <w:rPr>
            <w:noProof/>
            <w:webHidden/>
          </w:rPr>
          <w:fldChar w:fldCharType="end"/>
        </w:r>
      </w:hyperlink>
    </w:p>
    <w:p w:rsidR="006E430F" w:rsidRPr="002978ED" w:rsidRDefault="00342B11" w:rsidP="00DF65F3">
      <w:pPr>
        <w:tabs>
          <w:tab w:val="right" w:leader="dot" w:pos="9781"/>
        </w:tabs>
        <w:ind w:firstLine="708"/>
        <w:jc w:val="both"/>
        <w:rPr>
          <w:sz w:val="26"/>
          <w:szCs w:val="26"/>
        </w:rPr>
      </w:pPr>
      <w:r w:rsidRPr="002978ED">
        <w:rPr>
          <w:b/>
          <w:bCs/>
          <w:sz w:val="26"/>
          <w:szCs w:val="26"/>
        </w:rPr>
        <w:fldChar w:fldCharType="end"/>
      </w:r>
    </w:p>
    <w:p w:rsidR="00FE4A4B" w:rsidRPr="002978ED" w:rsidRDefault="00FE4A4B" w:rsidP="00FD71F6">
      <w:pPr>
        <w:tabs>
          <w:tab w:val="right" w:leader="dot" w:pos="9781"/>
        </w:tabs>
        <w:ind w:firstLine="708"/>
        <w:jc w:val="both"/>
        <w:rPr>
          <w:b/>
          <w:sz w:val="26"/>
          <w:szCs w:val="26"/>
        </w:rPr>
      </w:pPr>
      <w:r w:rsidRPr="002978ED">
        <w:rPr>
          <w:sz w:val="26"/>
          <w:szCs w:val="26"/>
        </w:rPr>
        <w:br w:type="page"/>
      </w:r>
      <w:bookmarkStart w:id="4" w:name="_Toc349652033"/>
      <w:bookmarkStart w:id="5" w:name="_Toc410235015"/>
      <w:bookmarkStart w:id="6" w:name="_Toc410235121"/>
      <w:r w:rsidRPr="002978ED">
        <w:rPr>
          <w:b/>
          <w:sz w:val="32"/>
          <w:szCs w:val="20"/>
        </w:rPr>
        <w:t>Перечень условных обозначений, сокращений</w:t>
      </w:r>
      <w:r w:rsidR="00A053A6" w:rsidRPr="002978ED">
        <w:rPr>
          <w:b/>
          <w:sz w:val="32"/>
          <w:szCs w:val="20"/>
        </w:rPr>
        <w:t xml:space="preserve"> и т</w:t>
      </w:r>
      <w:r w:rsidRPr="002978ED">
        <w:rPr>
          <w:b/>
          <w:sz w:val="32"/>
          <w:szCs w:val="20"/>
        </w:rPr>
        <w:t>ерминов</w:t>
      </w:r>
      <w:bookmarkEnd w:id="1"/>
      <w:bookmarkEnd w:id="2"/>
      <w:bookmarkEnd w:id="3"/>
      <w:bookmarkEnd w:id="4"/>
      <w:bookmarkEnd w:id="5"/>
      <w:bookmarkEnd w:id="6"/>
    </w:p>
    <w:p w:rsidR="00044167" w:rsidRPr="002978ED" w:rsidRDefault="00044167">
      <w:pPr>
        <w:ind w:firstLine="709"/>
        <w:jc w:val="both"/>
        <w:rPr>
          <w:sz w:val="26"/>
          <w:szCs w:val="26"/>
        </w:rPr>
      </w:pPr>
    </w:p>
    <w:tbl>
      <w:tblPr>
        <w:tblW w:w="49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Look w:val="01E0" w:firstRow="1" w:lastRow="1" w:firstColumn="1" w:lastColumn="1" w:noHBand="0" w:noVBand="0"/>
      </w:tblPr>
      <w:tblGrid>
        <w:gridCol w:w="2431"/>
        <w:gridCol w:w="7325"/>
      </w:tblGrid>
      <w:tr w:rsidR="00ED434C" w:rsidRPr="002978ED" w:rsidTr="000F30D0">
        <w:trPr>
          <w:cantSplit/>
        </w:trPr>
        <w:tc>
          <w:tcPr>
            <w:tcW w:w="1246" w:type="pct"/>
          </w:tcPr>
          <w:p w:rsidR="00ED434C" w:rsidRPr="002978ED" w:rsidRDefault="00ED434C">
            <w:pPr>
              <w:jc w:val="both"/>
              <w:rPr>
                <w:sz w:val="26"/>
                <w:szCs w:val="26"/>
                <w:lang w:eastAsia="en-US"/>
              </w:rPr>
            </w:pPr>
            <w:r w:rsidRPr="002978ED">
              <w:rPr>
                <w:sz w:val="26"/>
                <w:szCs w:val="26"/>
                <w:lang w:eastAsia="en-US"/>
              </w:rPr>
              <w:t>ГИА</w:t>
            </w:r>
          </w:p>
        </w:tc>
        <w:tc>
          <w:tcPr>
            <w:tcW w:w="3754" w:type="pct"/>
          </w:tcPr>
          <w:p w:rsidR="00ED434C" w:rsidRPr="002978ED" w:rsidRDefault="00ED434C" w:rsidP="00FE4A4B">
            <w:pPr>
              <w:jc w:val="both"/>
              <w:rPr>
                <w:noProof/>
                <w:sz w:val="26"/>
                <w:szCs w:val="26"/>
                <w:lang w:eastAsia="en-US"/>
              </w:rPr>
            </w:pPr>
            <w:r w:rsidRPr="002978ED">
              <w:rPr>
                <w:sz w:val="26"/>
                <w:szCs w:val="26"/>
                <w:lang w:eastAsia="en-US"/>
              </w:rPr>
              <w:t>Государственная итоговая аттестация</w:t>
            </w:r>
            <w:r w:rsidR="00A053A6" w:rsidRPr="002978ED">
              <w:rPr>
                <w:sz w:val="26"/>
                <w:szCs w:val="26"/>
                <w:lang w:eastAsia="en-US"/>
              </w:rPr>
              <w:t xml:space="preserve"> по о</w:t>
            </w:r>
            <w:r w:rsidRPr="002978ED">
              <w:rPr>
                <w:sz w:val="26"/>
                <w:szCs w:val="26"/>
                <w:lang w:eastAsia="en-US"/>
              </w:rPr>
              <w:t>бразовательным программам основного общего образования</w:t>
            </w:r>
          </w:p>
        </w:tc>
      </w:tr>
      <w:tr w:rsidR="00961CB2" w:rsidRPr="002978ED" w:rsidTr="000F30D0">
        <w:trPr>
          <w:cantSplit/>
        </w:trPr>
        <w:tc>
          <w:tcPr>
            <w:tcW w:w="1246" w:type="pct"/>
          </w:tcPr>
          <w:p w:rsidR="00961CB2" w:rsidRPr="002978ED" w:rsidRDefault="00961CB2">
            <w:pPr>
              <w:jc w:val="both"/>
              <w:rPr>
                <w:sz w:val="26"/>
                <w:szCs w:val="26"/>
                <w:lang w:eastAsia="en-US"/>
              </w:rPr>
            </w:pPr>
            <w:r w:rsidRPr="002978ED">
              <w:rPr>
                <w:sz w:val="26"/>
                <w:szCs w:val="26"/>
                <w:lang w:eastAsia="en-US"/>
              </w:rPr>
              <w:t>ОГЭ</w:t>
            </w:r>
          </w:p>
        </w:tc>
        <w:tc>
          <w:tcPr>
            <w:tcW w:w="3754" w:type="pct"/>
          </w:tcPr>
          <w:p w:rsidR="00961CB2" w:rsidRPr="002978ED" w:rsidRDefault="00961CB2" w:rsidP="00FE4A4B">
            <w:pPr>
              <w:jc w:val="both"/>
              <w:rPr>
                <w:sz w:val="26"/>
                <w:szCs w:val="26"/>
                <w:lang w:eastAsia="en-US"/>
              </w:rPr>
            </w:pPr>
            <w:r w:rsidRPr="002978ED">
              <w:rPr>
                <w:iCs/>
                <w:sz w:val="26"/>
                <w:szCs w:val="26"/>
                <w:lang w:eastAsia="en-US"/>
              </w:rPr>
              <w:t>Основной государственный экзамен</w:t>
            </w:r>
          </w:p>
        </w:tc>
      </w:tr>
      <w:tr w:rsidR="00961CB2" w:rsidRPr="002978ED" w:rsidTr="000F30D0">
        <w:trPr>
          <w:cantSplit/>
        </w:trPr>
        <w:tc>
          <w:tcPr>
            <w:tcW w:w="1246" w:type="pct"/>
          </w:tcPr>
          <w:p w:rsidR="00961CB2" w:rsidRPr="002978ED" w:rsidRDefault="00961CB2">
            <w:pPr>
              <w:jc w:val="both"/>
              <w:rPr>
                <w:sz w:val="26"/>
                <w:szCs w:val="26"/>
                <w:lang w:eastAsia="en-US"/>
              </w:rPr>
            </w:pPr>
            <w:r w:rsidRPr="002978ED">
              <w:rPr>
                <w:sz w:val="26"/>
                <w:szCs w:val="26"/>
                <w:lang w:eastAsia="en-US"/>
              </w:rPr>
              <w:t>ГВЭ</w:t>
            </w:r>
          </w:p>
        </w:tc>
        <w:tc>
          <w:tcPr>
            <w:tcW w:w="3754" w:type="pct"/>
          </w:tcPr>
          <w:p w:rsidR="00961CB2" w:rsidRPr="002978ED" w:rsidRDefault="00961CB2" w:rsidP="00FE4A4B">
            <w:pPr>
              <w:jc w:val="both"/>
              <w:rPr>
                <w:sz w:val="26"/>
                <w:szCs w:val="26"/>
                <w:lang w:eastAsia="en-US"/>
              </w:rPr>
            </w:pPr>
            <w:r w:rsidRPr="002978ED">
              <w:rPr>
                <w:iCs/>
                <w:sz w:val="26"/>
                <w:szCs w:val="26"/>
                <w:lang w:eastAsia="en-US"/>
              </w:rPr>
              <w:t>Государственный выпускной экзамен</w:t>
            </w:r>
          </w:p>
        </w:tc>
      </w:tr>
      <w:tr w:rsidR="00961CB2" w:rsidRPr="002978ED" w:rsidTr="000F30D0">
        <w:trPr>
          <w:cantSplit/>
        </w:trPr>
        <w:tc>
          <w:tcPr>
            <w:tcW w:w="1246" w:type="pct"/>
          </w:tcPr>
          <w:p w:rsidR="00961CB2" w:rsidRPr="002978ED" w:rsidRDefault="00961CB2" w:rsidP="00FE4A4B">
            <w:pPr>
              <w:jc w:val="both"/>
              <w:rPr>
                <w:sz w:val="26"/>
                <w:szCs w:val="26"/>
                <w:lang w:eastAsia="en-US"/>
              </w:rPr>
            </w:pPr>
            <w:r w:rsidRPr="002978ED">
              <w:rPr>
                <w:sz w:val="26"/>
                <w:szCs w:val="26"/>
                <w:lang w:eastAsia="en-US"/>
              </w:rPr>
              <w:t>ГЭК</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Государственная экзаменационная комиссия субъекта Российской Федерации</w:t>
            </w:r>
          </w:p>
        </w:tc>
      </w:tr>
      <w:tr w:rsidR="00961CB2" w:rsidRPr="002978ED" w:rsidTr="000F30D0">
        <w:trPr>
          <w:cantSplit/>
        </w:trPr>
        <w:tc>
          <w:tcPr>
            <w:tcW w:w="1246" w:type="pct"/>
          </w:tcPr>
          <w:p w:rsidR="00961CB2" w:rsidRPr="002978ED" w:rsidRDefault="00961CB2" w:rsidP="00FE4A4B">
            <w:pPr>
              <w:jc w:val="both"/>
              <w:rPr>
                <w:sz w:val="26"/>
                <w:szCs w:val="26"/>
                <w:lang w:eastAsia="en-US"/>
              </w:rPr>
            </w:pPr>
            <w:r w:rsidRPr="002978ED">
              <w:rPr>
                <w:sz w:val="26"/>
                <w:szCs w:val="26"/>
                <w:lang w:eastAsia="en-US"/>
              </w:rPr>
              <w:t>ИК</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Индивидуальный комплект участника ОГЭ</w:t>
            </w:r>
          </w:p>
        </w:tc>
      </w:tr>
      <w:tr w:rsidR="00961CB2" w:rsidRPr="002978ED" w:rsidTr="000F30D0">
        <w:trPr>
          <w:cantSplit/>
        </w:trPr>
        <w:tc>
          <w:tcPr>
            <w:tcW w:w="1246" w:type="pct"/>
          </w:tcPr>
          <w:p w:rsidR="00961CB2" w:rsidRPr="002978ED" w:rsidRDefault="00961CB2" w:rsidP="00FE4A4B">
            <w:pPr>
              <w:jc w:val="both"/>
              <w:rPr>
                <w:sz w:val="26"/>
                <w:szCs w:val="26"/>
                <w:lang w:eastAsia="en-US"/>
              </w:rPr>
            </w:pPr>
            <w:r w:rsidRPr="002978ED">
              <w:rPr>
                <w:sz w:val="26"/>
                <w:szCs w:val="26"/>
                <w:lang w:eastAsia="en-US"/>
              </w:rPr>
              <w:t>КИМ</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 xml:space="preserve">Контрольный измерительный материал </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КК</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Конфликтная комиссия субъекта Российской Федерации</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Минобрнауки России</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Министерство образования и науки Российской Федерации</w:t>
            </w:r>
          </w:p>
        </w:tc>
      </w:tr>
      <w:tr w:rsidR="00E7548D" w:rsidRPr="002978ED" w:rsidTr="000F30D0">
        <w:trPr>
          <w:cantSplit/>
        </w:trPr>
        <w:tc>
          <w:tcPr>
            <w:tcW w:w="1246" w:type="pct"/>
          </w:tcPr>
          <w:p w:rsidR="00E7548D" w:rsidRPr="002978ED" w:rsidRDefault="00E7548D" w:rsidP="00FE4A4B">
            <w:pPr>
              <w:jc w:val="both"/>
              <w:rPr>
                <w:iCs/>
                <w:sz w:val="26"/>
                <w:szCs w:val="26"/>
                <w:lang w:eastAsia="en-US"/>
              </w:rPr>
            </w:pPr>
            <w:r>
              <w:rPr>
                <w:iCs/>
                <w:sz w:val="26"/>
                <w:szCs w:val="26"/>
                <w:lang w:eastAsia="en-US"/>
              </w:rPr>
              <w:t>МСУ</w:t>
            </w:r>
          </w:p>
        </w:tc>
        <w:tc>
          <w:tcPr>
            <w:tcW w:w="3754" w:type="pct"/>
          </w:tcPr>
          <w:p w:rsidR="00E7548D" w:rsidRPr="002978ED" w:rsidRDefault="00E7548D">
            <w:pPr>
              <w:ind w:firstLine="31"/>
              <w:jc w:val="both"/>
              <w:rPr>
                <w:iCs/>
                <w:sz w:val="26"/>
                <w:szCs w:val="26"/>
                <w:lang w:eastAsia="en-US"/>
              </w:rPr>
            </w:pPr>
            <w:r>
              <w:rPr>
                <w:iCs/>
                <w:sz w:val="26"/>
                <w:szCs w:val="26"/>
                <w:lang w:eastAsia="en-US"/>
              </w:rPr>
              <w:t>Орган местного самоуправления, осуществляющий  управление в сфере образования</w:t>
            </w:r>
          </w:p>
        </w:tc>
      </w:tr>
      <w:tr w:rsidR="00961CB2" w:rsidRPr="002978ED" w:rsidTr="000F30D0">
        <w:trPr>
          <w:cantSplit/>
        </w:trPr>
        <w:tc>
          <w:tcPr>
            <w:tcW w:w="1246" w:type="pct"/>
          </w:tcPr>
          <w:p w:rsidR="00961CB2" w:rsidRPr="002978ED" w:rsidRDefault="00D83BA9" w:rsidP="00FE4A4B">
            <w:pPr>
              <w:jc w:val="both"/>
              <w:rPr>
                <w:sz w:val="26"/>
                <w:szCs w:val="26"/>
                <w:lang w:eastAsia="en-US"/>
              </w:rPr>
            </w:pPr>
            <w:r w:rsidRPr="002978ED">
              <w:rPr>
                <w:sz w:val="26"/>
                <w:szCs w:val="26"/>
              </w:rPr>
              <w:t>ОО АООП</w:t>
            </w:r>
          </w:p>
        </w:tc>
        <w:tc>
          <w:tcPr>
            <w:tcW w:w="3754" w:type="pct"/>
          </w:tcPr>
          <w:p w:rsidR="00961CB2" w:rsidRPr="002978ED" w:rsidRDefault="00D83BA9">
            <w:pPr>
              <w:ind w:firstLine="31"/>
              <w:jc w:val="both"/>
              <w:rPr>
                <w:iCs/>
                <w:sz w:val="26"/>
                <w:szCs w:val="26"/>
                <w:lang w:eastAsia="en-US"/>
              </w:rPr>
            </w:pPr>
            <w:r w:rsidRPr="002978ED">
              <w:rPr>
                <w:iCs/>
                <w:sz w:val="26"/>
                <w:szCs w:val="26"/>
                <w:lang w:eastAsia="en-US"/>
              </w:rPr>
              <w:t>Организация, осуществляющая образовательную деятельность по адаптированным основным общеобразовательным программам</w:t>
            </w:r>
          </w:p>
        </w:tc>
      </w:tr>
      <w:tr w:rsidR="00961CB2" w:rsidRPr="002978ED" w:rsidTr="000F30D0">
        <w:trPr>
          <w:cantSplit/>
        </w:trPr>
        <w:tc>
          <w:tcPr>
            <w:tcW w:w="1246" w:type="pct"/>
          </w:tcPr>
          <w:p w:rsidR="00961CB2" w:rsidRPr="002978ED" w:rsidRDefault="00961CB2" w:rsidP="00FE4A4B">
            <w:pPr>
              <w:jc w:val="both"/>
              <w:rPr>
                <w:sz w:val="26"/>
                <w:szCs w:val="26"/>
                <w:lang w:eastAsia="en-US"/>
              </w:rPr>
            </w:pPr>
            <w:r w:rsidRPr="002978ED">
              <w:rPr>
                <w:sz w:val="26"/>
                <w:szCs w:val="26"/>
                <w:lang w:eastAsia="en-US"/>
              </w:rPr>
              <w:t>ОИВ</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Орган исполнительной власти субъекта Российской Федерации, осуществляющий государственное управление в сфере образования</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ПК</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Предметные комиссии субъекта Российской Федерации</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ПО</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 xml:space="preserve">Программное обеспечение </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Порядок</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Порядок проведения государственной итоговой аттестации по образовательным программам основного общего образования, утвержденный приказом Минобрнауки России от 25.12.2013 № 1394 (зарегистрирован Минюстом России 03.02.2014, регистрационный № 31206)</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Обучающиеся</w:t>
            </w:r>
          </w:p>
        </w:tc>
        <w:tc>
          <w:tcPr>
            <w:tcW w:w="3754" w:type="pct"/>
          </w:tcPr>
          <w:p w:rsidR="00961CB2" w:rsidRPr="002978ED" w:rsidRDefault="00961CB2" w:rsidP="003B0D9B">
            <w:pPr>
              <w:overflowPunct w:val="0"/>
              <w:autoSpaceDE w:val="0"/>
              <w:autoSpaceDN w:val="0"/>
              <w:adjustRightInd w:val="0"/>
              <w:textAlignment w:val="baseline"/>
              <w:rPr>
                <w:sz w:val="26"/>
                <w:szCs w:val="26"/>
                <w:lang w:eastAsia="en-US"/>
              </w:rPr>
            </w:pPr>
            <w:r w:rsidRPr="002978ED">
              <w:rPr>
                <w:sz w:val="26"/>
                <w:szCs w:val="26"/>
                <w:lang w:eastAsia="en-US"/>
              </w:rPr>
              <w:t>Обучающиеся, не имеющие академической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IX класс не ниже удовлетворительных);</w:t>
            </w:r>
          </w:p>
          <w:p w:rsidR="00961CB2" w:rsidRPr="002978ED" w:rsidRDefault="00961CB2" w:rsidP="003B0D9B">
            <w:pPr>
              <w:ind w:firstLine="31"/>
              <w:jc w:val="both"/>
              <w:rPr>
                <w:iCs/>
                <w:sz w:val="26"/>
                <w:szCs w:val="26"/>
                <w:lang w:eastAsia="en-US"/>
              </w:rPr>
            </w:pPr>
            <w:r w:rsidRPr="002978ED">
              <w:rPr>
                <w:sz w:val="26"/>
                <w:szCs w:val="26"/>
                <w:lang w:eastAsia="en-US"/>
              </w:rPr>
              <w:t>обучающиеся, освоившие образовательную программу основного общего образования в форме семейного образования, либо обучавшиеся по не имеющей государственной аккредитации образовательной программе основного общего образования</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sz w:val="26"/>
                <w:szCs w:val="26"/>
                <w:lang w:eastAsia="en-US"/>
              </w:rPr>
              <w:t>Обучающиеся с ОВЗ</w:t>
            </w:r>
          </w:p>
        </w:tc>
        <w:tc>
          <w:tcPr>
            <w:tcW w:w="3754" w:type="pct"/>
          </w:tcPr>
          <w:p w:rsidR="00961CB2" w:rsidRPr="002978ED" w:rsidRDefault="00961CB2" w:rsidP="003B0D9B">
            <w:pPr>
              <w:overflowPunct w:val="0"/>
              <w:autoSpaceDE w:val="0"/>
              <w:autoSpaceDN w:val="0"/>
              <w:adjustRightInd w:val="0"/>
              <w:textAlignment w:val="baseline"/>
              <w:rPr>
                <w:sz w:val="26"/>
                <w:szCs w:val="26"/>
                <w:lang w:eastAsia="en-US"/>
              </w:rPr>
            </w:pPr>
            <w:r w:rsidRPr="002978ED">
              <w:rPr>
                <w:sz w:val="26"/>
                <w:szCs w:val="26"/>
                <w:lang w:eastAsia="en-US"/>
              </w:rPr>
              <w:t>Обучающиеся с ограниченными возможностями здоровья, дети-инвалиды и инвалиды</w:t>
            </w:r>
          </w:p>
        </w:tc>
      </w:tr>
      <w:tr w:rsidR="00961CB2" w:rsidRPr="002978ED" w:rsidTr="000F30D0">
        <w:trPr>
          <w:cantSplit/>
        </w:trPr>
        <w:tc>
          <w:tcPr>
            <w:tcW w:w="1246" w:type="pct"/>
          </w:tcPr>
          <w:p w:rsidR="00961CB2" w:rsidRPr="002978ED" w:rsidRDefault="00961CB2" w:rsidP="00FE4A4B">
            <w:pPr>
              <w:jc w:val="both"/>
              <w:rPr>
                <w:sz w:val="26"/>
                <w:szCs w:val="26"/>
                <w:lang w:eastAsia="en-US"/>
              </w:rPr>
            </w:pPr>
            <w:r w:rsidRPr="002978ED">
              <w:rPr>
                <w:sz w:val="26"/>
                <w:szCs w:val="26"/>
                <w:lang w:eastAsia="en-US"/>
              </w:rPr>
              <w:t>ППЭ</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Пункт проведения экзамена</w:t>
            </w:r>
          </w:p>
        </w:tc>
      </w:tr>
      <w:tr w:rsidR="00961CB2" w:rsidRPr="002978ED" w:rsidTr="000F30D0">
        <w:trPr>
          <w:cantSplit/>
        </w:trPr>
        <w:tc>
          <w:tcPr>
            <w:tcW w:w="1246" w:type="pct"/>
          </w:tcPr>
          <w:p w:rsidR="00961CB2" w:rsidRPr="002978ED" w:rsidRDefault="00961CB2" w:rsidP="00FE4A4B">
            <w:pPr>
              <w:jc w:val="both"/>
              <w:rPr>
                <w:iCs/>
                <w:sz w:val="26"/>
                <w:szCs w:val="26"/>
              </w:rPr>
            </w:pPr>
            <w:r w:rsidRPr="002978ED">
              <w:rPr>
                <w:iCs/>
                <w:sz w:val="26"/>
                <w:szCs w:val="26"/>
              </w:rPr>
              <w:t>РИС</w:t>
            </w:r>
          </w:p>
        </w:tc>
        <w:tc>
          <w:tcPr>
            <w:tcW w:w="3754" w:type="pct"/>
          </w:tcPr>
          <w:p w:rsidR="00961CB2" w:rsidRPr="002978ED" w:rsidRDefault="00961CB2">
            <w:pPr>
              <w:ind w:firstLine="31"/>
              <w:jc w:val="both"/>
              <w:rPr>
                <w:iCs/>
                <w:sz w:val="26"/>
                <w:szCs w:val="26"/>
              </w:rPr>
            </w:pPr>
            <w:r w:rsidRPr="002978ED">
              <w:rPr>
                <w:iCs/>
                <w:sz w:val="26"/>
                <w:szCs w:val="26"/>
              </w:rPr>
              <w:t xml:space="preserve">Региональная информационная система обеспечения проведения </w:t>
            </w:r>
            <w:r w:rsidRPr="002978ED">
              <w:rPr>
                <w:sz w:val="26"/>
                <w:szCs w:val="26"/>
              </w:rPr>
              <w:t>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Рособрнадзор</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Федеральная служба по надзору в сфере образования и науки</w:t>
            </w:r>
          </w:p>
        </w:tc>
      </w:tr>
      <w:tr w:rsidR="00961CB2" w:rsidRPr="002978ED" w:rsidTr="000F30D0">
        <w:trPr>
          <w:cantSplit/>
        </w:trPr>
        <w:tc>
          <w:tcPr>
            <w:tcW w:w="1246" w:type="pct"/>
          </w:tcPr>
          <w:p w:rsidR="00961CB2" w:rsidRPr="002978ED" w:rsidRDefault="00961CB2" w:rsidP="00FE4A4B">
            <w:pPr>
              <w:jc w:val="both"/>
              <w:rPr>
                <w:sz w:val="26"/>
                <w:szCs w:val="26"/>
                <w:lang w:eastAsia="en-US"/>
              </w:rPr>
            </w:pPr>
            <w:r w:rsidRPr="002978ED">
              <w:rPr>
                <w:sz w:val="26"/>
                <w:szCs w:val="26"/>
                <w:lang w:eastAsia="en-US"/>
              </w:rPr>
              <w:t>РЦОИ</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Региональный центр обработки информации субъекта Российской Федерации</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ФИПИ</w:t>
            </w:r>
          </w:p>
        </w:tc>
        <w:tc>
          <w:tcPr>
            <w:tcW w:w="3754" w:type="pct"/>
          </w:tcPr>
          <w:p w:rsidR="00961CB2" w:rsidRPr="002978ED" w:rsidRDefault="00000E69">
            <w:pPr>
              <w:ind w:firstLine="31"/>
              <w:jc w:val="both"/>
              <w:rPr>
                <w:iCs/>
                <w:sz w:val="26"/>
                <w:szCs w:val="26"/>
                <w:lang w:eastAsia="en-US"/>
              </w:rPr>
            </w:pPr>
            <w:r>
              <w:rPr>
                <w:iCs/>
                <w:sz w:val="26"/>
                <w:szCs w:val="26"/>
                <w:lang w:eastAsia="en-US"/>
              </w:rPr>
              <w:t>Федеральное государственное бюджетное научное учреждение</w:t>
            </w:r>
            <w:r w:rsidRPr="002978ED">
              <w:rPr>
                <w:iCs/>
                <w:sz w:val="26"/>
                <w:szCs w:val="26"/>
                <w:lang w:eastAsia="en-US"/>
              </w:rPr>
              <w:t xml:space="preserve"> </w:t>
            </w:r>
            <w:r w:rsidR="00961CB2" w:rsidRPr="002978ED">
              <w:rPr>
                <w:iCs/>
                <w:sz w:val="26"/>
                <w:szCs w:val="26"/>
                <w:lang w:eastAsia="en-US"/>
              </w:rPr>
              <w:t>«Федеральный институт педагогических измерений»</w:t>
            </w:r>
          </w:p>
        </w:tc>
      </w:tr>
      <w:tr w:rsidR="00961CB2" w:rsidRPr="002978ED" w:rsidTr="000F30D0">
        <w:trPr>
          <w:cantSplit/>
        </w:trPr>
        <w:tc>
          <w:tcPr>
            <w:tcW w:w="1246" w:type="pct"/>
          </w:tcPr>
          <w:p w:rsidR="00961CB2" w:rsidRPr="002978ED" w:rsidRDefault="00961CB2" w:rsidP="00FE4A4B">
            <w:pPr>
              <w:jc w:val="both"/>
              <w:rPr>
                <w:iCs/>
                <w:sz w:val="26"/>
                <w:szCs w:val="26"/>
              </w:rPr>
            </w:pPr>
            <w:r w:rsidRPr="002978ED">
              <w:rPr>
                <w:iCs/>
                <w:sz w:val="26"/>
                <w:szCs w:val="26"/>
              </w:rPr>
              <w:t>ФИС</w:t>
            </w:r>
          </w:p>
        </w:tc>
        <w:tc>
          <w:tcPr>
            <w:tcW w:w="3754" w:type="pct"/>
          </w:tcPr>
          <w:p w:rsidR="00961CB2" w:rsidRPr="002978ED" w:rsidRDefault="00961CB2">
            <w:pPr>
              <w:ind w:firstLine="31"/>
              <w:jc w:val="both"/>
              <w:rPr>
                <w:iCs/>
                <w:sz w:val="26"/>
                <w:szCs w:val="26"/>
              </w:rPr>
            </w:pPr>
            <w:r w:rsidRPr="002978ED">
              <w:rPr>
                <w:iCs/>
                <w:sz w:val="26"/>
                <w:szCs w:val="26"/>
              </w:rPr>
              <w:t xml:space="preserve">Федеральная информационная система </w:t>
            </w:r>
            <w:r w:rsidRPr="002978ED">
              <w:rPr>
                <w:sz w:val="26"/>
                <w:szCs w:val="26"/>
              </w:rPr>
              <w:t>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ФЦТ</w:t>
            </w:r>
          </w:p>
        </w:tc>
        <w:tc>
          <w:tcPr>
            <w:tcW w:w="3754" w:type="pct"/>
          </w:tcPr>
          <w:p w:rsidR="00961CB2" w:rsidRPr="002978ED" w:rsidRDefault="00961CB2" w:rsidP="00FE7F35">
            <w:pPr>
              <w:ind w:firstLine="31"/>
              <w:jc w:val="both"/>
              <w:rPr>
                <w:iCs/>
                <w:sz w:val="26"/>
                <w:szCs w:val="26"/>
                <w:lang w:eastAsia="en-US"/>
              </w:rPr>
            </w:pPr>
            <w:r w:rsidRPr="002978ED">
              <w:rPr>
                <w:iCs/>
                <w:sz w:val="26"/>
                <w:szCs w:val="26"/>
                <w:lang w:eastAsia="en-US"/>
              </w:rPr>
              <w:t>Федеральное государственное бюджетное учреждение  «Федеральный центр тестирования»</w:t>
            </w:r>
          </w:p>
        </w:tc>
      </w:tr>
      <w:tr w:rsidR="00961CB2" w:rsidRPr="002978ED" w:rsidTr="006E4B63">
        <w:trPr>
          <w:cantSplit/>
        </w:trPr>
        <w:tc>
          <w:tcPr>
            <w:tcW w:w="1246" w:type="pct"/>
            <w:tcBorders>
              <w:top w:val="single" w:sz="6" w:space="0" w:color="000000"/>
              <w:left w:val="single" w:sz="6" w:space="0" w:color="000000"/>
              <w:bottom w:val="single" w:sz="6" w:space="0" w:color="000000"/>
              <w:right w:val="single" w:sz="6" w:space="0" w:color="000000"/>
            </w:tcBorders>
          </w:tcPr>
          <w:p w:rsidR="00961CB2" w:rsidRPr="002978ED" w:rsidRDefault="00961CB2">
            <w:pPr>
              <w:jc w:val="both"/>
              <w:rPr>
                <w:iCs/>
                <w:sz w:val="26"/>
                <w:szCs w:val="26"/>
                <w:lang w:eastAsia="en-US"/>
              </w:rPr>
            </w:pPr>
            <w:r w:rsidRPr="002978ED">
              <w:rPr>
                <w:iCs/>
                <w:sz w:val="26"/>
                <w:szCs w:val="26"/>
                <w:lang w:eastAsia="en-US"/>
              </w:rPr>
              <w:t>Штаб ППЭ</w:t>
            </w:r>
          </w:p>
        </w:tc>
        <w:tc>
          <w:tcPr>
            <w:tcW w:w="3754" w:type="pct"/>
            <w:tcBorders>
              <w:top w:val="single" w:sz="6" w:space="0" w:color="000000"/>
              <w:left w:val="single" w:sz="6" w:space="0" w:color="000000"/>
              <w:bottom w:val="single" w:sz="6" w:space="0" w:color="000000"/>
              <w:right w:val="single" w:sz="6" w:space="0" w:color="000000"/>
            </w:tcBorders>
          </w:tcPr>
          <w:p w:rsidR="00961CB2" w:rsidRPr="002978ED" w:rsidRDefault="00961CB2" w:rsidP="0073103F">
            <w:pPr>
              <w:ind w:firstLine="31"/>
              <w:jc w:val="both"/>
              <w:rPr>
                <w:iCs/>
                <w:sz w:val="26"/>
                <w:szCs w:val="26"/>
                <w:lang w:eastAsia="en-US"/>
              </w:rPr>
            </w:pPr>
            <w:r w:rsidRPr="00E7548D">
              <w:rPr>
                <w:iCs/>
                <w:sz w:val="26"/>
                <w:szCs w:val="26"/>
                <w:lang w:eastAsia="en-US"/>
              </w:rPr>
              <w:t>Специально отведенное помещение (аудитория) в ППЭ для руководителя ППЭ</w:t>
            </w:r>
            <w:r w:rsidR="008B74A5">
              <w:rPr>
                <w:iCs/>
                <w:sz w:val="26"/>
                <w:szCs w:val="26"/>
                <w:lang w:eastAsia="en-US"/>
              </w:rPr>
              <w:t xml:space="preserve"> </w:t>
            </w:r>
          </w:p>
        </w:tc>
      </w:tr>
      <w:tr w:rsidR="00961CB2" w:rsidRPr="002978ED" w:rsidTr="000F30D0">
        <w:trPr>
          <w:cantSplit/>
        </w:trPr>
        <w:tc>
          <w:tcPr>
            <w:tcW w:w="1246" w:type="pct"/>
          </w:tcPr>
          <w:p w:rsidR="00961CB2" w:rsidRPr="002978ED" w:rsidRDefault="00961CB2" w:rsidP="00FE4A4B">
            <w:pPr>
              <w:jc w:val="both"/>
              <w:rPr>
                <w:iCs/>
                <w:sz w:val="26"/>
                <w:szCs w:val="26"/>
                <w:lang w:eastAsia="en-US"/>
              </w:rPr>
            </w:pPr>
            <w:r w:rsidRPr="002978ED">
              <w:rPr>
                <w:iCs/>
                <w:sz w:val="26"/>
                <w:szCs w:val="26"/>
                <w:lang w:eastAsia="en-US"/>
              </w:rPr>
              <w:t>ЭМ</w:t>
            </w:r>
          </w:p>
        </w:tc>
        <w:tc>
          <w:tcPr>
            <w:tcW w:w="3754" w:type="pct"/>
          </w:tcPr>
          <w:p w:rsidR="00961CB2" w:rsidRPr="002978ED" w:rsidRDefault="00961CB2">
            <w:pPr>
              <w:ind w:firstLine="31"/>
              <w:jc w:val="both"/>
              <w:rPr>
                <w:iCs/>
                <w:sz w:val="26"/>
                <w:szCs w:val="26"/>
                <w:lang w:eastAsia="en-US"/>
              </w:rPr>
            </w:pPr>
            <w:r w:rsidRPr="002978ED">
              <w:rPr>
                <w:iCs/>
                <w:sz w:val="26"/>
                <w:szCs w:val="26"/>
                <w:lang w:eastAsia="en-US"/>
              </w:rPr>
              <w:t>Экзаменационные материалы</w:t>
            </w:r>
          </w:p>
        </w:tc>
      </w:tr>
    </w:tbl>
    <w:p w:rsidR="00044167" w:rsidRPr="002978ED" w:rsidRDefault="00044167">
      <w:pPr>
        <w:ind w:firstLine="709"/>
        <w:jc w:val="both"/>
        <w:rPr>
          <w:sz w:val="26"/>
          <w:szCs w:val="26"/>
        </w:rPr>
      </w:pPr>
    </w:p>
    <w:p w:rsidR="008D0987" w:rsidRPr="002978ED" w:rsidRDefault="008D0987">
      <w:pPr>
        <w:rPr>
          <w:sz w:val="26"/>
          <w:szCs w:val="26"/>
        </w:rPr>
      </w:pPr>
      <w:r w:rsidRPr="002978ED">
        <w:rPr>
          <w:sz w:val="26"/>
          <w:szCs w:val="26"/>
        </w:rPr>
        <w:br w:type="page"/>
      </w:r>
    </w:p>
    <w:p w:rsidR="00FE4A4B" w:rsidRPr="002978ED" w:rsidRDefault="006804CA" w:rsidP="006804CA">
      <w:pPr>
        <w:pStyle w:val="11"/>
      </w:pPr>
      <w:bookmarkStart w:id="7" w:name="_Toc379881169"/>
      <w:bookmarkStart w:id="8" w:name="_Toc404598535"/>
      <w:bookmarkStart w:id="9" w:name="_Toc410235016"/>
      <w:bookmarkStart w:id="10" w:name="_Toc410235122"/>
      <w:bookmarkStart w:id="11" w:name="_Toc470715305"/>
      <w:r w:rsidRPr="002978ED">
        <w:rPr>
          <w:b w:val="0"/>
          <w:bCs w:val="0"/>
        </w:rPr>
        <w:t>1.</w:t>
      </w:r>
      <w:r w:rsidRPr="002978ED">
        <w:t xml:space="preserve"> </w:t>
      </w:r>
      <w:r w:rsidR="00FE4A4B" w:rsidRPr="002978ED">
        <w:t xml:space="preserve">Нормативные правовые документы, регламентирующие проведение </w:t>
      </w:r>
      <w:bookmarkEnd w:id="7"/>
      <w:bookmarkEnd w:id="8"/>
      <w:bookmarkEnd w:id="9"/>
      <w:bookmarkEnd w:id="10"/>
      <w:r w:rsidR="00961CB2" w:rsidRPr="002978ED">
        <w:t>ГИА</w:t>
      </w:r>
      <w:bookmarkEnd w:id="11"/>
    </w:p>
    <w:p w:rsidR="000F2EC5" w:rsidRPr="002978ED" w:rsidRDefault="00FE4A4B">
      <w:pPr>
        <w:pStyle w:val="afb"/>
        <w:numPr>
          <w:ilvl w:val="3"/>
          <w:numId w:val="2"/>
        </w:numPr>
        <w:tabs>
          <w:tab w:val="left" w:pos="993"/>
        </w:tabs>
        <w:ind w:left="0" w:firstLine="709"/>
        <w:jc w:val="both"/>
        <w:rPr>
          <w:sz w:val="26"/>
          <w:szCs w:val="26"/>
        </w:rPr>
      </w:pPr>
      <w:r w:rsidRPr="002978ED">
        <w:rPr>
          <w:sz w:val="26"/>
          <w:szCs w:val="26"/>
        </w:rPr>
        <w:t xml:space="preserve">Федеральный закон от 29.12.2012 </w:t>
      </w:r>
      <w:r w:rsidR="00A053A6" w:rsidRPr="002978ED">
        <w:rPr>
          <w:sz w:val="26"/>
          <w:szCs w:val="26"/>
        </w:rPr>
        <w:t>№ </w:t>
      </w:r>
      <w:r w:rsidRPr="002978ED">
        <w:rPr>
          <w:sz w:val="26"/>
          <w:szCs w:val="26"/>
        </w:rPr>
        <w:t>273-ФЗ «Об образовании</w:t>
      </w:r>
      <w:r w:rsidR="00A053A6" w:rsidRPr="002978ED">
        <w:rPr>
          <w:sz w:val="26"/>
          <w:szCs w:val="26"/>
        </w:rPr>
        <w:t xml:space="preserve"> в Р</w:t>
      </w:r>
      <w:r w:rsidRPr="002978ED">
        <w:rPr>
          <w:sz w:val="26"/>
          <w:szCs w:val="26"/>
        </w:rPr>
        <w:t>оссийской Федерации»;</w:t>
      </w:r>
    </w:p>
    <w:p w:rsidR="00A95656" w:rsidRPr="002978ED" w:rsidRDefault="00FE4A4B">
      <w:pPr>
        <w:pStyle w:val="afb"/>
        <w:numPr>
          <w:ilvl w:val="3"/>
          <w:numId w:val="2"/>
        </w:numPr>
        <w:tabs>
          <w:tab w:val="left" w:pos="993"/>
        </w:tabs>
        <w:ind w:left="0" w:firstLine="709"/>
        <w:jc w:val="both"/>
        <w:rPr>
          <w:sz w:val="26"/>
          <w:szCs w:val="26"/>
        </w:rPr>
      </w:pPr>
      <w:r w:rsidRPr="002978ED">
        <w:rPr>
          <w:sz w:val="26"/>
          <w:szCs w:val="26"/>
        </w:rPr>
        <w:t xml:space="preserve">Приказ  Минобрнауки России от 25.12.2013 </w:t>
      </w:r>
      <w:r w:rsidR="00A053A6" w:rsidRPr="002978ED">
        <w:rPr>
          <w:sz w:val="26"/>
          <w:szCs w:val="26"/>
        </w:rPr>
        <w:t>№ </w:t>
      </w:r>
      <w:r w:rsidRPr="002978ED">
        <w:rPr>
          <w:sz w:val="26"/>
          <w:szCs w:val="26"/>
        </w:rPr>
        <w:t>1394 «Об утверждении Порядка проведения государственной итоговой аттестации</w:t>
      </w:r>
      <w:r w:rsidR="00A053A6" w:rsidRPr="002978ED">
        <w:rPr>
          <w:sz w:val="26"/>
          <w:szCs w:val="26"/>
        </w:rPr>
        <w:t xml:space="preserve"> по о</w:t>
      </w:r>
      <w:r w:rsidRPr="002978ED">
        <w:rPr>
          <w:sz w:val="26"/>
          <w:szCs w:val="26"/>
        </w:rPr>
        <w:t xml:space="preserve">бразовательным программам основного общего образования» (зарегистрирован Минюстом России 03.02.2014, регистрационный </w:t>
      </w:r>
      <w:r w:rsidR="00A053A6" w:rsidRPr="002978ED">
        <w:rPr>
          <w:sz w:val="26"/>
          <w:szCs w:val="26"/>
        </w:rPr>
        <w:t>№ </w:t>
      </w:r>
      <w:r w:rsidRPr="002978ED">
        <w:rPr>
          <w:sz w:val="26"/>
          <w:szCs w:val="26"/>
        </w:rPr>
        <w:t>31206</w:t>
      </w:r>
      <w:r w:rsidR="0084564C" w:rsidRPr="002978ED">
        <w:rPr>
          <w:sz w:val="26"/>
          <w:szCs w:val="26"/>
        </w:rPr>
        <w:t>);</w:t>
      </w:r>
    </w:p>
    <w:p w:rsidR="00044167" w:rsidRPr="002978ED" w:rsidRDefault="00FE4A4B">
      <w:pPr>
        <w:pStyle w:val="afb"/>
        <w:numPr>
          <w:ilvl w:val="3"/>
          <w:numId w:val="2"/>
        </w:numPr>
        <w:tabs>
          <w:tab w:val="left" w:pos="993"/>
        </w:tabs>
        <w:ind w:left="0" w:firstLine="709"/>
        <w:jc w:val="both"/>
        <w:rPr>
          <w:sz w:val="26"/>
          <w:szCs w:val="26"/>
        </w:rPr>
      </w:pPr>
      <w:r w:rsidRPr="002978ED">
        <w:rPr>
          <w:sz w:val="26"/>
          <w:szCs w:val="26"/>
        </w:rPr>
        <w:t>Постановление Правительства Российской Федерации от 31</w:t>
      </w:r>
      <w:r w:rsidR="00277D9B" w:rsidRPr="002978ED">
        <w:rPr>
          <w:sz w:val="26"/>
          <w:szCs w:val="26"/>
        </w:rPr>
        <w:t>.08.</w:t>
      </w:r>
      <w:r w:rsidRPr="002978ED">
        <w:rPr>
          <w:sz w:val="26"/>
          <w:szCs w:val="26"/>
        </w:rPr>
        <w:t xml:space="preserve">2013 </w:t>
      </w:r>
      <w:r w:rsidR="00A053A6" w:rsidRPr="002978ED">
        <w:rPr>
          <w:sz w:val="26"/>
          <w:szCs w:val="26"/>
        </w:rPr>
        <w:t>№ </w:t>
      </w:r>
      <w:r w:rsidRPr="002978ED">
        <w:rPr>
          <w:sz w:val="26"/>
          <w:szCs w:val="26"/>
        </w:rPr>
        <w:t>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w:t>
      </w:r>
      <w:r w:rsidR="00A053A6" w:rsidRPr="002978ED">
        <w:rPr>
          <w:sz w:val="26"/>
          <w:szCs w:val="26"/>
        </w:rPr>
        <w:t xml:space="preserve"> и с</w:t>
      </w:r>
      <w:r w:rsidRPr="002978ED">
        <w:rPr>
          <w:sz w:val="26"/>
          <w:szCs w:val="26"/>
        </w:rPr>
        <w:t>реднего общего образования,</w:t>
      </w:r>
      <w:r w:rsidR="00A053A6" w:rsidRPr="002978ED">
        <w:rPr>
          <w:sz w:val="26"/>
          <w:szCs w:val="26"/>
        </w:rPr>
        <w:t xml:space="preserve"> и п</w:t>
      </w:r>
      <w:r w:rsidRPr="002978ED">
        <w:rPr>
          <w:sz w:val="26"/>
          <w:szCs w:val="26"/>
        </w:rPr>
        <w:t>риема граждан</w:t>
      </w:r>
      <w:r w:rsidR="00A053A6" w:rsidRPr="002978ED">
        <w:rPr>
          <w:sz w:val="26"/>
          <w:szCs w:val="26"/>
        </w:rPr>
        <w:t xml:space="preserve"> в о</w:t>
      </w:r>
      <w:r w:rsidRPr="002978ED">
        <w:rPr>
          <w:sz w:val="26"/>
          <w:szCs w:val="26"/>
        </w:rPr>
        <w:t>бразовательные организации для получения среднего профессионального</w:t>
      </w:r>
      <w:r w:rsidR="00A053A6" w:rsidRPr="002978ED">
        <w:rPr>
          <w:sz w:val="26"/>
          <w:szCs w:val="26"/>
        </w:rPr>
        <w:t xml:space="preserve"> и в</w:t>
      </w:r>
      <w:r w:rsidRPr="002978ED">
        <w:rPr>
          <w:sz w:val="26"/>
          <w:szCs w:val="26"/>
        </w:rPr>
        <w:t>ысшего образования</w:t>
      </w:r>
      <w:r w:rsidR="00A053A6" w:rsidRPr="002978ED">
        <w:rPr>
          <w:sz w:val="26"/>
          <w:szCs w:val="26"/>
        </w:rPr>
        <w:t xml:space="preserve"> и р</w:t>
      </w:r>
      <w:r w:rsidRPr="002978ED">
        <w:rPr>
          <w:sz w:val="26"/>
          <w:szCs w:val="26"/>
        </w:rPr>
        <w:t>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w:t>
      </w:r>
      <w:r w:rsidR="00A053A6" w:rsidRPr="002978ED">
        <w:rPr>
          <w:sz w:val="26"/>
          <w:szCs w:val="26"/>
        </w:rPr>
        <w:t xml:space="preserve"> и с</w:t>
      </w:r>
      <w:r w:rsidRPr="002978ED">
        <w:rPr>
          <w:sz w:val="26"/>
          <w:szCs w:val="26"/>
        </w:rPr>
        <w:t>реднего общего образования» (вместе</w:t>
      </w:r>
      <w:r w:rsidR="00A053A6" w:rsidRPr="002978ED">
        <w:rPr>
          <w:sz w:val="26"/>
          <w:szCs w:val="26"/>
        </w:rPr>
        <w:t xml:space="preserve"> с п</w:t>
      </w:r>
      <w:r w:rsidRPr="002978ED">
        <w:rPr>
          <w:sz w:val="26"/>
          <w:szCs w:val="26"/>
        </w:rPr>
        <w:t xml:space="preserve">рилагаемыми </w:t>
      </w:r>
      <w:hyperlink r:id="rId9" w:history="1">
        <w:r w:rsidRPr="002978ED">
          <w:rPr>
            <w:sz w:val="26"/>
            <w:szCs w:val="26"/>
          </w:rPr>
          <w:t>Правила</w:t>
        </w:r>
      </w:hyperlink>
      <w:r w:rsidRPr="002978ED">
        <w:rPr>
          <w:sz w:val="26"/>
          <w:szCs w:val="26"/>
        </w:rPr>
        <w:t>ми формирования</w:t>
      </w:r>
      <w:r w:rsidR="00A053A6" w:rsidRPr="002978ED">
        <w:rPr>
          <w:sz w:val="26"/>
          <w:szCs w:val="26"/>
        </w:rPr>
        <w:t xml:space="preserve"> и в</w:t>
      </w:r>
      <w:r w:rsidRPr="002978ED">
        <w:rPr>
          <w:sz w:val="26"/>
          <w:szCs w:val="26"/>
        </w:rPr>
        <w:t>едения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r w:rsidR="00A053A6" w:rsidRPr="002978ED">
        <w:rPr>
          <w:sz w:val="26"/>
          <w:szCs w:val="26"/>
        </w:rPr>
        <w:t xml:space="preserve"> и с</w:t>
      </w:r>
      <w:r w:rsidRPr="002978ED">
        <w:rPr>
          <w:sz w:val="26"/>
          <w:szCs w:val="26"/>
        </w:rPr>
        <w:t>реднего общего образования,</w:t>
      </w:r>
      <w:r w:rsidR="00A053A6" w:rsidRPr="002978ED">
        <w:rPr>
          <w:sz w:val="26"/>
          <w:szCs w:val="26"/>
        </w:rPr>
        <w:t xml:space="preserve"> и п</w:t>
      </w:r>
      <w:r w:rsidRPr="002978ED">
        <w:rPr>
          <w:sz w:val="26"/>
          <w:szCs w:val="26"/>
        </w:rPr>
        <w:t>риема граждан</w:t>
      </w:r>
      <w:r w:rsidR="00A053A6" w:rsidRPr="002978ED">
        <w:rPr>
          <w:sz w:val="26"/>
          <w:szCs w:val="26"/>
        </w:rPr>
        <w:t xml:space="preserve"> в о</w:t>
      </w:r>
      <w:r w:rsidRPr="002978ED">
        <w:rPr>
          <w:sz w:val="26"/>
          <w:szCs w:val="26"/>
        </w:rPr>
        <w:t>бразовательные организации для получения среднего профессионального</w:t>
      </w:r>
      <w:r w:rsidR="00A053A6" w:rsidRPr="002978ED">
        <w:rPr>
          <w:sz w:val="26"/>
          <w:szCs w:val="26"/>
        </w:rPr>
        <w:t xml:space="preserve"> и в</w:t>
      </w:r>
      <w:r w:rsidRPr="002978ED">
        <w:rPr>
          <w:sz w:val="26"/>
          <w:szCs w:val="26"/>
        </w:rPr>
        <w:t>ысшего образования</w:t>
      </w:r>
      <w:r w:rsidR="00A053A6" w:rsidRPr="002978ED">
        <w:rPr>
          <w:sz w:val="26"/>
          <w:szCs w:val="26"/>
        </w:rPr>
        <w:t xml:space="preserve"> и р</w:t>
      </w:r>
      <w:r w:rsidRPr="002978ED">
        <w:rPr>
          <w:sz w:val="26"/>
          <w:szCs w:val="26"/>
        </w:rPr>
        <w:t>егиональных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w:t>
      </w:r>
      <w:r w:rsidR="00A053A6" w:rsidRPr="002978ED">
        <w:rPr>
          <w:sz w:val="26"/>
          <w:szCs w:val="26"/>
        </w:rPr>
        <w:t xml:space="preserve"> и с</w:t>
      </w:r>
      <w:r w:rsidRPr="002978ED">
        <w:rPr>
          <w:sz w:val="26"/>
          <w:szCs w:val="26"/>
        </w:rPr>
        <w:t>реднего общего образования (далее – Правила формирования</w:t>
      </w:r>
      <w:r w:rsidR="00A053A6" w:rsidRPr="002978ED">
        <w:rPr>
          <w:sz w:val="26"/>
          <w:szCs w:val="26"/>
        </w:rPr>
        <w:t xml:space="preserve"> и в</w:t>
      </w:r>
      <w:r w:rsidRPr="002978ED">
        <w:rPr>
          <w:sz w:val="26"/>
          <w:szCs w:val="26"/>
        </w:rPr>
        <w:t>едения ФИС/РИС));</w:t>
      </w:r>
    </w:p>
    <w:p w:rsidR="00044167" w:rsidRPr="002978ED" w:rsidRDefault="00FE4A4B">
      <w:pPr>
        <w:pStyle w:val="afb"/>
        <w:numPr>
          <w:ilvl w:val="3"/>
          <w:numId w:val="2"/>
        </w:numPr>
        <w:tabs>
          <w:tab w:val="left" w:pos="993"/>
        </w:tabs>
        <w:ind w:left="0" w:firstLine="709"/>
        <w:jc w:val="both"/>
        <w:rPr>
          <w:sz w:val="26"/>
          <w:szCs w:val="26"/>
        </w:rPr>
      </w:pPr>
      <w:r w:rsidRPr="002978ED">
        <w:rPr>
          <w:sz w:val="26"/>
          <w:szCs w:val="26"/>
        </w:rPr>
        <w:t>Приказ Федеральной службы</w:t>
      </w:r>
      <w:r w:rsidR="00A053A6" w:rsidRPr="002978ED">
        <w:rPr>
          <w:sz w:val="26"/>
          <w:szCs w:val="26"/>
        </w:rPr>
        <w:t xml:space="preserve"> по н</w:t>
      </w:r>
      <w:r w:rsidRPr="002978ED">
        <w:rPr>
          <w:sz w:val="26"/>
          <w:szCs w:val="26"/>
        </w:rPr>
        <w:t>адзору</w:t>
      </w:r>
      <w:r w:rsidR="00A053A6" w:rsidRPr="002978ED">
        <w:rPr>
          <w:sz w:val="26"/>
          <w:szCs w:val="26"/>
        </w:rPr>
        <w:t xml:space="preserve"> в с</w:t>
      </w:r>
      <w:r w:rsidRPr="002978ED">
        <w:rPr>
          <w:sz w:val="26"/>
          <w:szCs w:val="26"/>
        </w:rPr>
        <w:t>фере образования</w:t>
      </w:r>
      <w:r w:rsidR="00A053A6" w:rsidRPr="002978ED">
        <w:rPr>
          <w:sz w:val="26"/>
          <w:szCs w:val="26"/>
        </w:rPr>
        <w:t xml:space="preserve"> и н</w:t>
      </w:r>
      <w:r w:rsidRPr="002978ED">
        <w:rPr>
          <w:sz w:val="26"/>
          <w:szCs w:val="26"/>
        </w:rPr>
        <w:t>ауки от 17</w:t>
      </w:r>
      <w:r w:rsidR="00277D9B" w:rsidRPr="002978ED">
        <w:rPr>
          <w:sz w:val="26"/>
          <w:szCs w:val="26"/>
        </w:rPr>
        <w:t>.12.2</w:t>
      </w:r>
      <w:r w:rsidRPr="002978ED">
        <w:rPr>
          <w:sz w:val="26"/>
          <w:szCs w:val="26"/>
        </w:rPr>
        <w:t xml:space="preserve">013 </w:t>
      </w:r>
      <w:r w:rsidR="00A053A6" w:rsidRPr="002978ED">
        <w:rPr>
          <w:sz w:val="26"/>
          <w:szCs w:val="26"/>
        </w:rPr>
        <w:t>№ </w:t>
      </w:r>
      <w:r w:rsidRPr="002978ED">
        <w:rPr>
          <w:sz w:val="26"/>
          <w:szCs w:val="26"/>
        </w:rPr>
        <w:t>1274 «Об утверждении Порядка разработки использования</w:t>
      </w:r>
      <w:r w:rsidR="00A053A6" w:rsidRPr="002978ED">
        <w:rPr>
          <w:sz w:val="26"/>
          <w:szCs w:val="26"/>
        </w:rPr>
        <w:t xml:space="preserve"> и х</w:t>
      </w:r>
      <w:r w:rsidRPr="002978ED">
        <w:rPr>
          <w:sz w:val="26"/>
          <w:szCs w:val="26"/>
        </w:rPr>
        <w:t>ранения контрольных измерительных материалов при проведении государственной итоговой аттестации</w:t>
      </w:r>
      <w:r w:rsidR="00A053A6" w:rsidRPr="002978ED">
        <w:rPr>
          <w:sz w:val="26"/>
          <w:szCs w:val="26"/>
        </w:rPr>
        <w:t xml:space="preserve"> по о</w:t>
      </w:r>
      <w:r w:rsidRPr="002978ED">
        <w:rPr>
          <w:sz w:val="26"/>
          <w:szCs w:val="26"/>
        </w:rPr>
        <w:t>бразовательным программам основного общего образования</w:t>
      </w:r>
      <w:r w:rsidR="00A053A6" w:rsidRPr="002978ED">
        <w:rPr>
          <w:sz w:val="26"/>
          <w:szCs w:val="26"/>
        </w:rPr>
        <w:t xml:space="preserve"> и П</w:t>
      </w:r>
      <w:r w:rsidRPr="002978ED">
        <w:rPr>
          <w:sz w:val="26"/>
          <w:szCs w:val="26"/>
        </w:rPr>
        <w:t>орядка разработки, использования</w:t>
      </w:r>
      <w:r w:rsidR="00A053A6" w:rsidRPr="002978ED">
        <w:rPr>
          <w:sz w:val="26"/>
          <w:szCs w:val="26"/>
        </w:rPr>
        <w:t xml:space="preserve"> и х</w:t>
      </w:r>
      <w:r w:rsidRPr="002978ED">
        <w:rPr>
          <w:sz w:val="26"/>
          <w:szCs w:val="26"/>
        </w:rPr>
        <w:t>ранения контрольных измерительных материалов при проведении государственной итоговой аттестации</w:t>
      </w:r>
      <w:r w:rsidR="00A053A6" w:rsidRPr="002978ED">
        <w:rPr>
          <w:sz w:val="26"/>
          <w:szCs w:val="26"/>
        </w:rPr>
        <w:t xml:space="preserve"> по о</w:t>
      </w:r>
      <w:r w:rsidRPr="002978ED">
        <w:rPr>
          <w:sz w:val="26"/>
          <w:szCs w:val="26"/>
        </w:rPr>
        <w:t>бразовательным программам среднего общего образования».</w:t>
      </w:r>
    </w:p>
    <w:p w:rsidR="005C7580" w:rsidRPr="002978ED" w:rsidRDefault="005C7580">
      <w:pPr>
        <w:rPr>
          <w:sz w:val="26"/>
          <w:szCs w:val="26"/>
        </w:rPr>
      </w:pPr>
      <w:bookmarkStart w:id="12" w:name="_Toc404598536"/>
      <w:r w:rsidRPr="002978ED">
        <w:rPr>
          <w:sz w:val="26"/>
          <w:szCs w:val="26"/>
        </w:rPr>
        <w:br w:type="page"/>
      </w:r>
    </w:p>
    <w:p w:rsidR="00FE4A4B" w:rsidRPr="002978ED" w:rsidRDefault="006804CA" w:rsidP="002911AF">
      <w:pPr>
        <w:pStyle w:val="11"/>
      </w:pPr>
      <w:bookmarkStart w:id="13" w:name="_Toc410235017"/>
      <w:bookmarkStart w:id="14" w:name="_Toc410235123"/>
      <w:bookmarkStart w:id="15" w:name="_Toc470715306"/>
      <w:r w:rsidRPr="002978ED">
        <w:t xml:space="preserve">2. </w:t>
      </w:r>
      <w:r w:rsidR="00FE4A4B" w:rsidRPr="002978ED">
        <w:t xml:space="preserve">Организация проведения </w:t>
      </w:r>
      <w:bookmarkEnd w:id="12"/>
      <w:bookmarkEnd w:id="13"/>
      <w:bookmarkEnd w:id="14"/>
      <w:r w:rsidR="0084564C" w:rsidRPr="002978ED">
        <w:t>ГИА</w:t>
      </w:r>
      <w:bookmarkEnd w:id="15"/>
    </w:p>
    <w:p w:rsidR="00FE4A4B" w:rsidRPr="002978ED" w:rsidRDefault="00FE4A4B" w:rsidP="00BE2F14">
      <w:pPr>
        <w:pStyle w:val="20"/>
      </w:pPr>
      <w:bookmarkStart w:id="16" w:name="_Toc410235018"/>
      <w:bookmarkStart w:id="17" w:name="_Toc410235124"/>
      <w:bookmarkStart w:id="18" w:name="_Toc470715307"/>
      <w:r w:rsidRPr="002978ED">
        <w:t>2.1</w:t>
      </w:r>
      <w:r w:rsidR="00523D5A" w:rsidRPr="002978ED">
        <w:t>.</w:t>
      </w:r>
      <w:r w:rsidRPr="002978ED">
        <w:t xml:space="preserve"> Основные полномочия ОИВ</w:t>
      </w:r>
      <w:r w:rsidR="00A053A6" w:rsidRPr="002978ED">
        <w:t xml:space="preserve"> по о</w:t>
      </w:r>
      <w:r w:rsidRPr="002978ED">
        <w:t xml:space="preserve">рганизации </w:t>
      </w:r>
      <w:bookmarkEnd w:id="16"/>
      <w:bookmarkEnd w:id="17"/>
      <w:r w:rsidR="0084564C" w:rsidRPr="002978ED">
        <w:t>ГИА</w:t>
      </w:r>
      <w:bookmarkEnd w:id="18"/>
    </w:p>
    <w:p w:rsidR="00044167" w:rsidRPr="002978ED" w:rsidRDefault="00FE4A4B" w:rsidP="00ED434C">
      <w:pPr>
        <w:ind w:firstLine="709"/>
        <w:jc w:val="both"/>
        <w:rPr>
          <w:sz w:val="26"/>
          <w:szCs w:val="26"/>
        </w:rPr>
      </w:pPr>
      <w:r w:rsidRPr="002978ED">
        <w:rPr>
          <w:sz w:val="26"/>
          <w:szCs w:val="26"/>
        </w:rPr>
        <w:t>ОИВ обеспечивают проведение ГИА</w:t>
      </w:r>
      <w:r w:rsidR="006C5880" w:rsidRPr="002978ED">
        <w:rPr>
          <w:sz w:val="26"/>
          <w:szCs w:val="26"/>
        </w:rPr>
        <w:t xml:space="preserve"> в субъекте Российской Федерации</w:t>
      </w:r>
      <w:r w:rsidRPr="002978ED">
        <w:rPr>
          <w:sz w:val="26"/>
          <w:szCs w:val="26"/>
        </w:rPr>
        <w:t>,</w:t>
      </w:r>
      <w:r w:rsidR="00A053A6" w:rsidRPr="002978ED">
        <w:rPr>
          <w:sz w:val="26"/>
          <w:szCs w:val="26"/>
        </w:rPr>
        <w:t xml:space="preserve"> в т</w:t>
      </w:r>
      <w:r w:rsidRPr="002978ED">
        <w:rPr>
          <w:sz w:val="26"/>
          <w:szCs w:val="26"/>
        </w:rPr>
        <w:t>ом числе:</w:t>
      </w:r>
    </w:p>
    <w:p w:rsidR="00FE0CBB" w:rsidRPr="002978ED" w:rsidRDefault="00FE4A4B" w:rsidP="00ED434C">
      <w:pPr>
        <w:pStyle w:val="afb"/>
        <w:ind w:left="0" w:firstLine="709"/>
        <w:jc w:val="both"/>
        <w:rPr>
          <w:sz w:val="26"/>
          <w:szCs w:val="26"/>
        </w:rPr>
      </w:pPr>
      <w:r w:rsidRPr="002978ED">
        <w:rPr>
          <w:sz w:val="26"/>
          <w:szCs w:val="26"/>
        </w:rPr>
        <w:t>создают ГЭК,</w:t>
      </w:r>
      <w:r w:rsidR="00A053A6" w:rsidRPr="002978ED">
        <w:rPr>
          <w:sz w:val="26"/>
          <w:szCs w:val="26"/>
        </w:rPr>
        <w:t xml:space="preserve"> ПК и КК и</w:t>
      </w:r>
      <w:r w:rsidRPr="002978ED">
        <w:rPr>
          <w:sz w:val="26"/>
          <w:szCs w:val="26"/>
        </w:rPr>
        <w:t xml:space="preserve"> организуют</w:t>
      </w:r>
      <w:r w:rsidR="00A053A6" w:rsidRPr="002978ED">
        <w:rPr>
          <w:sz w:val="26"/>
          <w:szCs w:val="26"/>
        </w:rPr>
        <w:t xml:space="preserve"> их д</w:t>
      </w:r>
      <w:r w:rsidRPr="002978ED">
        <w:rPr>
          <w:sz w:val="26"/>
          <w:szCs w:val="26"/>
        </w:rPr>
        <w:t>еятельность;</w:t>
      </w:r>
    </w:p>
    <w:p w:rsidR="007619F1" w:rsidRPr="002978ED" w:rsidRDefault="00210A56" w:rsidP="00B5290F">
      <w:pPr>
        <w:ind w:firstLine="708"/>
        <w:jc w:val="both"/>
        <w:rPr>
          <w:sz w:val="26"/>
          <w:szCs w:val="26"/>
        </w:rPr>
      </w:pPr>
      <w:r w:rsidRPr="002978ED">
        <w:rPr>
          <w:sz w:val="26"/>
          <w:szCs w:val="26"/>
        </w:rPr>
        <w:t xml:space="preserve">определяют порядок отбора </w:t>
      </w:r>
      <w:r w:rsidR="00D42780" w:rsidRPr="002978ED">
        <w:rPr>
          <w:sz w:val="26"/>
          <w:szCs w:val="26"/>
        </w:rPr>
        <w:t>специалистов</w:t>
      </w:r>
      <w:r w:rsidRPr="002978ED">
        <w:rPr>
          <w:sz w:val="26"/>
          <w:szCs w:val="26"/>
        </w:rPr>
        <w:t>,  привлекаемых к проведению ГИА</w:t>
      </w:r>
      <w:r w:rsidR="00D42780" w:rsidRPr="002978ED">
        <w:rPr>
          <w:sz w:val="26"/>
          <w:szCs w:val="26"/>
        </w:rPr>
        <w:t>,</w:t>
      </w:r>
      <w:r w:rsidRPr="002978ED">
        <w:rPr>
          <w:sz w:val="26"/>
          <w:szCs w:val="26"/>
        </w:rPr>
        <w:t xml:space="preserve"> в соответствии с требованиями Порядка;</w:t>
      </w:r>
    </w:p>
    <w:p w:rsidR="00FE0CBB" w:rsidRPr="002978ED" w:rsidRDefault="00FE4A4B" w:rsidP="00ED434C">
      <w:pPr>
        <w:pStyle w:val="afb"/>
        <w:ind w:left="0" w:firstLine="709"/>
        <w:jc w:val="both"/>
        <w:rPr>
          <w:sz w:val="26"/>
          <w:szCs w:val="26"/>
        </w:rPr>
      </w:pPr>
      <w:r w:rsidRPr="002978ED">
        <w:rPr>
          <w:sz w:val="26"/>
          <w:szCs w:val="26"/>
        </w:rPr>
        <w:t>обеспечивают подготовку</w:t>
      </w:r>
      <w:r w:rsidR="00A053A6" w:rsidRPr="002978ED">
        <w:rPr>
          <w:sz w:val="26"/>
          <w:szCs w:val="26"/>
        </w:rPr>
        <w:t xml:space="preserve"> </w:t>
      </w:r>
      <w:r w:rsidRPr="002978ED">
        <w:rPr>
          <w:sz w:val="26"/>
          <w:szCs w:val="26"/>
        </w:rPr>
        <w:t>специалистов, привлекаемых</w:t>
      </w:r>
      <w:r w:rsidR="00A053A6" w:rsidRPr="002978ED">
        <w:rPr>
          <w:sz w:val="26"/>
          <w:szCs w:val="26"/>
        </w:rPr>
        <w:t xml:space="preserve"> к п</w:t>
      </w:r>
      <w:r w:rsidRPr="002978ED">
        <w:rPr>
          <w:sz w:val="26"/>
          <w:szCs w:val="26"/>
        </w:rPr>
        <w:t xml:space="preserve">роведению </w:t>
      </w:r>
      <w:r w:rsidR="0084564C" w:rsidRPr="002978ED">
        <w:rPr>
          <w:sz w:val="26"/>
          <w:szCs w:val="26"/>
        </w:rPr>
        <w:t>ГИА</w:t>
      </w:r>
      <w:r w:rsidRPr="002978ED">
        <w:rPr>
          <w:sz w:val="26"/>
          <w:szCs w:val="26"/>
        </w:rPr>
        <w:t>,</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т</w:t>
      </w:r>
      <w:r w:rsidRPr="002978ED">
        <w:rPr>
          <w:sz w:val="26"/>
          <w:szCs w:val="26"/>
        </w:rPr>
        <w:t>ребованиями Порядка;</w:t>
      </w:r>
    </w:p>
    <w:p w:rsidR="00ED434C" w:rsidRPr="002978ED" w:rsidRDefault="00BA3EB8" w:rsidP="00ED434C">
      <w:pPr>
        <w:pStyle w:val="afb"/>
        <w:ind w:left="0" w:firstLine="709"/>
        <w:jc w:val="both"/>
        <w:rPr>
          <w:sz w:val="26"/>
          <w:szCs w:val="26"/>
        </w:rPr>
      </w:pPr>
      <w:r w:rsidRPr="002978ED">
        <w:rPr>
          <w:sz w:val="26"/>
          <w:szCs w:val="26"/>
        </w:rPr>
        <w:t>устанавливают форму</w:t>
      </w:r>
      <w:r w:rsidR="00A053A6" w:rsidRPr="002978ED">
        <w:rPr>
          <w:sz w:val="26"/>
          <w:szCs w:val="26"/>
        </w:rPr>
        <w:t xml:space="preserve"> и п</w:t>
      </w:r>
      <w:r w:rsidRPr="002978ED">
        <w:rPr>
          <w:sz w:val="26"/>
          <w:szCs w:val="26"/>
        </w:rPr>
        <w:t>орядок проведения ГИА для обучающихся, изучавших родной язык</w:t>
      </w:r>
      <w:r w:rsidR="00A053A6" w:rsidRPr="002978ED">
        <w:rPr>
          <w:sz w:val="26"/>
          <w:szCs w:val="26"/>
        </w:rPr>
        <w:t xml:space="preserve"> и р</w:t>
      </w:r>
      <w:r w:rsidRPr="002978ED">
        <w:rPr>
          <w:sz w:val="26"/>
          <w:szCs w:val="26"/>
        </w:rPr>
        <w:t>одную литературу</w:t>
      </w:r>
      <w:r w:rsidR="00ED434C" w:rsidRPr="002978ED">
        <w:rPr>
          <w:sz w:val="26"/>
          <w:szCs w:val="26"/>
        </w:rPr>
        <w:t>;</w:t>
      </w:r>
    </w:p>
    <w:p w:rsidR="00ED434C" w:rsidRPr="002978ED" w:rsidRDefault="00ED434C" w:rsidP="00ED434C">
      <w:pPr>
        <w:pStyle w:val="afb"/>
        <w:ind w:left="0" w:firstLine="709"/>
        <w:jc w:val="both"/>
        <w:rPr>
          <w:sz w:val="26"/>
          <w:szCs w:val="26"/>
        </w:rPr>
      </w:pPr>
      <w:r w:rsidRPr="002978ED">
        <w:rPr>
          <w:sz w:val="26"/>
          <w:szCs w:val="26"/>
        </w:rPr>
        <w:t>разрабатывают</w:t>
      </w:r>
      <w:r w:rsidR="00A053A6" w:rsidRPr="002978ED">
        <w:rPr>
          <w:sz w:val="26"/>
          <w:szCs w:val="26"/>
        </w:rPr>
        <w:t xml:space="preserve"> ЭМ д</w:t>
      </w:r>
      <w:r w:rsidRPr="002978ED">
        <w:rPr>
          <w:sz w:val="26"/>
          <w:szCs w:val="26"/>
        </w:rPr>
        <w:t>ля проведения ГИА</w:t>
      </w:r>
      <w:r w:rsidR="00A053A6" w:rsidRPr="002978ED">
        <w:rPr>
          <w:sz w:val="26"/>
          <w:szCs w:val="26"/>
        </w:rPr>
        <w:t xml:space="preserve"> по р</w:t>
      </w:r>
      <w:r w:rsidRPr="002978ED">
        <w:rPr>
          <w:sz w:val="26"/>
          <w:szCs w:val="26"/>
        </w:rPr>
        <w:t>одному языку</w:t>
      </w:r>
      <w:r w:rsidR="00A053A6" w:rsidRPr="002978ED">
        <w:rPr>
          <w:sz w:val="26"/>
          <w:szCs w:val="26"/>
        </w:rPr>
        <w:t xml:space="preserve"> и р</w:t>
      </w:r>
      <w:r w:rsidRPr="002978ED">
        <w:rPr>
          <w:sz w:val="26"/>
          <w:szCs w:val="26"/>
        </w:rPr>
        <w:t>одной литературе;</w:t>
      </w:r>
    </w:p>
    <w:p w:rsidR="00FE0CBB" w:rsidRPr="002978ED" w:rsidRDefault="00FE4A4B" w:rsidP="00ED434C">
      <w:pPr>
        <w:pStyle w:val="afb"/>
        <w:ind w:left="0" w:firstLine="709"/>
        <w:jc w:val="both"/>
        <w:rPr>
          <w:sz w:val="26"/>
          <w:szCs w:val="26"/>
        </w:rPr>
      </w:pPr>
      <w:r w:rsidRPr="002978ED">
        <w:rPr>
          <w:sz w:val="26"/>
          <w:szCs w:val="26"/>
        </w:rPr>
        <w:t>определяют места расположения ППЭ</w:t>
      </w:r>
      <w:r w:rsidR="00A053A6" w:rsidRPr="002978ED">
        <w:rPr>
          <w:sz w:val="26"/>
          <w:szCs w:val="26"/>
        </w:rPr>
        <w:t xml:space="preserve"> и р</w:t>
      </w:r>
      <w:r w:rsidRPr="002978ED">
        <w:rPr>
          <w:sz w:val="26"/>
          <w:szCs w:val="26"/>
        </w:rPr>
        <w:t>аспределение между ними обучающихся, составы руководителей</w:t>
      </w:r>
      <w:r w:rsidR="00A053A6" w:rsidRPr="002978ED">
        <w:rPr>
          <w:sz w:val="26"/>
          <w:szCs w:val="26"/>
        </w:rPr>
        <w:t xml:space="preserve"> и о</w:t>
      </w:r>
      <w:r w:rsidRPr="002978ED">
        <w:rPr>
          <w:sz w:val="26"/>
          <w:szCs w:val="26"/>
        </w:rPr>
        <w:t>рганизаторов ППЭ, уполномоченных представителей ГЭК, технических специалистов, специалистов</w:t>
      </w:r>
      <w:r w:rsidR="00A053A6" w:rsidRPr="002978ED">
        <w:rPr>
          <w:sz w:val="26"/>
          <w:szCs w:val="26"/>
        </w:rPr>
        <w:t xml:space="preserve"> по п</w:t>
      </w:r>
      <w:r w:rsidRPr="002978ED">
        <w:rPr>
          <w:sz w:val="26"/>
          <w:szCs w:val="26"/>
        </w:rPr>
        <w:t>роведению инструктажа</w:t>
      </w:r>
      <w:r w:rsidR="00A053A6" w:rsidRPr="002978ED">
        <w:rPr>
          <w:sz w:val="26"/>
          <w:szCs w:val="26"/>
        </w:rPr>
        <w:t xml:space="preserve"> и о</w:t>
      </w:r>
      <w:r w:rsidRPr="002978ED">
        <w:rPr>
          <w:sz w:val="26"/>
          <w:szCs w:val="26"/>
        </w:rPr>
        <w:t>беспечению лабораторных работ, ассистентов для лиц, указанных</w:t>
      </w:r>
      <w:r w:rsidR="00A053A6" w:rsidRPr="002978ED">
        <w:rPr>
          <w:sz w:val="26"/>
          <w:szCs w:val="26"/>
        </w:rPr>
        <w:t xml:space="preserve"> в п</w:t>
      </w:r>
      <w:r w:rsidRPr="002978ED">
        <w:rPr>
          <w:sz w:val="26"/>
          <w:szCs w:val="26"/>
        </w:rPr>
        <w:t>ункте 34 Порядка;</w:t>
      </w:r>
    </w:p>
    <w:p w:rsidR="00FE0CBB" w:rsidRPr="002978ED" w:rsidRDefault="00FE4A4B" w:rsidP="00ED434C">
      <w:pPr>
        <w:pStyle w:val="afb"/>
        <w:ind w:left="0" w:firstLine="709"/>
        <w:jc w:val="both"/>
        <w:rPr>
          <w:sz w:val="26"/>
          <w:szCs w:val="26"/>
        </w:rPr>
      </w:pPr>
      <w:r w:rsidRPr="002978ED">
        <w:rPr>
          <w:sz w:val="26"/>
          <w:szCs w:val="26"/>
        </w:rPr>
        <w:t>обеспечивают ППЭ необходимым комплектом</w:t>
      </w:r>
      <w:r w:rsidR="00A053A6" w:rsidRPr="002978ED">
        <w:rPr>
          <w:sz w:val="26"/>
          <w:szCs w:val="26"/>
        </w:rPr>
        <w:t xml:space="preserve"> ЭМ д</w:t>
      </w:r>
      <w:r w:rsidRPr="002978ED">
        <w:rPr>
          <w:sz w:val="26"/>
          <w:szCs w:val="26"/>
        </w:rPr>
        <w:t xml:space="preserve">ля проведения </w:t>
      </w:r>
      <w:r w:rsidR="0084564C" w:rsidRPr="002978ED">
        <w:rPr>
          <w:sz w:val="26"/>
          <w:szCs w:val="26"/>
        </w:rPr>
        <w:t>ГИА</w:t>
      </w:r>
      <w:r w:rsidR="00ED434C" w:rsidRPr="002978ED">
        <w:rPr>
          <w:sz w:val="26"/>
          <w:szCs w:val="26"/>
        </w:rPr>
        <w:t>,</w:t>
      </w:r>
      <w:r w:rsidR="00A053A6" w:rsidRPr="002978ED">
        <w:rPr>
          <w:sz w:val="26"/>
          <w:szCs w:val="26"/>
        </w:rPr>
        <w:t xml:space="preserve"> в т</w:t>
      </w:r>
      <w:r w:rsidR="00ED434C" w:rsidRPr="002978ED">
        <w:rPr>
          <w:sz w:val="26"/>
          <w:szCs w:val="26"/>
        </w:rPr>
        <w:t>ом числе</w:t>
      </w:r>
      <w:r w:rsidR="00A053A6" w:rsidRPr="002978ED">
        <w:rPr>
          <w:sz w:val="26"/>
          <w:szCs w:val="26"/>
        </w:rPr>
        <w:t xml:space="preserve"> ЭМ н</w:t>
      </w:r>
      <w:r w:rsidR="00ED434C" w:rsidRPr="002978ED">
        <w:rPr>
          <w:sz w:val="26"/>
          <w:szCs w:val="26"/>
        </w:rPr>
        <w:t>а родном языке</w:t>
      </w:r>
      <w:r w:rsidRPr="002978ED">
        <w:rPr>
          <w:sz w:val="26"/>
          <w:szCs w:val="26"/>
        </w:rPr>
        <w:t>;</w:t>
      </w:r>
    </w:p>
    <w:p w:rsidR="009850F2" w:rsidRPr="002978ED" w:rsidRDefault="009850F2" w:rsidP="00ED434C">
      <w:pPr>
        <w:pStyle w:val="afb"/>
        <w:ind w:left="0" w:firstLine="709"/>
        <w:jc w:val="both"/>
        <w:rPr>
          <w:sz w:val="26"/>
          <w:szCs w:val="26"/>
        </w:rPr>
      </w:pPr>
      <w:r w:rsidRPr="002978ED">
        <w:rPr>
          <w:sz w:val="26"/>
          <w:szCs w:val="26"/>
        </w:rPr>
        <w:t>определяют сроки проведения ГИА для обучающихся образовательных организаций при исправительных учреждениях уголовно-исполнительной системы, освобождаемых</w:t>
      </w:r>
      <w:r w:rsidR="00A053A6" w:rsidRPr="002978ED">
        <w:rPr>
          <w:sz w:val="26"/>
          <w:szCs w:val="26"/>
        </w:rPr>
        <w:t xml:space="preserve"> от о</w:t>
      </w:r>
      <w:r w:rsidRPr="002978ED">
        <w:rPr>
          <w:sz w:val="26"/>
          <w:szCs w:val="26"/>
        </w:rPr>
        <w:t>тбывания наказания</w:t>
      </w:r>
      <w:r w:rsidR="00A053A6" w:rsidRPr="002978ED">
        <w:rPr>
          <w:sz w:val="26"/>
          <w:szCs w:val="26"/>
        </w:rPr>
        <w:t xml:space="preserve"> не р</w:t>
      </w:r>
      <w:r w:rsidRPr="002978ED">
        <w:rPr>
          <w:sz w:val="26"/>
          <w:szCs w:val="26"/>
        </w:rPr>
        <w:t>анее чем</w:t>
      </w:r>
      <w:r w:rsidR="00A053A6" w:rsidRPr="002978ED">
        <w:rPr>
          <w:sz w:val="26"/>
          <w:szCs w:val="26"/>
        </w:rPr>
        <w:t xml:space="preserve"> за т</w:t>
      </w:r>
      <w:r w:rsidRPr="002978ED">
        <w:rPr>
          <w:sz w:val="26"/>
          <w:szCs w:val="26"/>
        </w:rPr>
        <w:t>ри месяца</w:t>
      </w:r>
      <w:r w:rsidR="00A053A6" w:rsidRPr="002978ED">
        <w:rPr>
          <w:sz w:val="26"/>
          <w:szCs w:val="26"/>
        </w:rPr>
        <w:t xml:space="preserve"> до н</w:t>
      </w:r>
      <w:r w:rsidRPr="002978ED">
        <w:rPr>
          <w:sz w:val="26"/>
          <w:szCs w:val="26"/>
        </w:rPr>
        <w:t>ачала ГИА,</w:t>
      </w:r>
      <w:r w:rsidR="00A053A6" w:rsidRPr="002978ED">
        <w:rPr>
          <w:sz w:val="26"/>
          <w:szCs w:val="26"/>
        </w:rPr>
        <w:t xml:space="preserve"> по с</w:t>
      </w:r>
      <w:r w:rsidRPr="002978ED">
        <w:rPr>
          <w:sz w:val="26"/>
          <w:szCs w:val="26"/>
        </w:rPr>
        <w:t>огласованию</w:t>
      </w:r>
      <w:r w:rsidR="00A053A6" w:rsidRPr="002978ED">
        <w:rPr>
          <w:sz w:val="26"/>
          <w:szCs w:val="26"/>
        </w:rPr>
        <w:t xml:space="preserve"> с у</w:t>
      </w:r>
      <w:r w:rsidRPr="002978ED">
        <w:rPr>
          <w:sz w:val="26"/>
          <w:szCs w:val="26"/>
        </w:rPr>
        <w:t xml:space="preserve">чредителями таких исправительных учреждений, </w:t>
      </w:r>
      <w:r w:rsidR="00070B15">
        <w:rPr>
          <w:sz w:val="26"/>
          <w:szCs w:val="26"/>
        </w:rPr>
        <w:t>(</w:t>
      </w:r>
      <w:r w:rsidRPr="002978ED">
        <w:rPr>
          <w:sz w:val="26"/>
          <w:szCs w:val="26"/>
        </w:rPr>
        <w:t>но</w:t>
      </w:r>
      <w:r w:rsidR="00A053A6" w:rsidRPr="002978ED">
        <w:rPr>
          <w:sz w:val="26"/>
          <w:szCs w:val="26"/>
        </w:rPr>
        <w:t xml:space="preserve"> не р</w:t>
      </w:r>
      <w:r w:rsidRPr="002978ED">
        <w:rPr>
          <w:sz w:val="26"/>
          <w:szCs w:val="26"/>
        </w:rPr>
        <w:t xml:space="preserve">анее </w:t>
      </w:r>
      <w:r w:rsidR="00070B15">
        <w:rPr>
          <w:sz w:val="26"/>
          <w:szCs w:val="26"/>
        </w:rPr>
        <w:t xml:space="preserve">                   </w:t>
      </w:r>
      <w:r w:rsidRPr="002978ED">
        <w:rPr>
          <w:sz w:val="26"/>
          <w:szCs w:val="26"/>
        </w:rPr>
        <w:t>20 февраля текущего года</w:t>
      </w:r>
      <w:r w:rsidR="00070B15">
        <w:rPr>
          <w:sz w:val="26"/>
          <w:szCs w:val="26"/>
        </w:rPr>
        <w:t>)</w:t>
      </w:r>
      <w:r w:rsidRPr="002978ED">
        <w:rPr>
          <w:sz w:val="26"/>
          <w:szCs w:val="26"/>
        </w:rPr>
        <w:t>;</w:t>
      </w:r>
    </w:p>
    <w:p w:rsidR="0042705D" w:rsidRPr="002978ED" w:rsidRDefault="0042705D" w:rsidP="00ED434C">
      <w:pPr>
        <w:pStyle w:val="afb"/>
        <w:ind w:left="0" w:firstLine="709"/>
        <w:jc w:val="both"/>
        <w:rPr>
          <w:sz w:val="26"/>
          <w:szCs w:val="26"/>
        </w:rPr>
      </w:pPr>
      <w:r w:rsidRPr="002978ED">
        <w:rPr>
          <w:sz w:val="26"/>
          <w:szCs w:val="26"/>
        </w:rPr>
        <w:t>организуют ГИА для обучающихся, освоивших образовательные программы основного общего образования</w:t>
      </w:r>
      <w:r w:rsidR="005F0932">
        <w:rPr>
          <w:sz w:val="26"/>
          <w:szCs w:val="26"/>
        </w:rPr>
        <w:t>,</w:t>
      </w:r>
      <w:r w:rsidR="00A053A6" w:rsidRPr="002978ED">
        <w:rPr>
          <w:sz w:val="26"/>
          <w:szCs w:val="26"/>
        </w:rPr>
        <w:t xml:space="preserve"> в с</w:t>
      </w:r>
      <w:r w:rsidRPr="002978ED">
        <w:rPr>
          <w:sz w:val="26"/>
          <w:szCs w:val="26"/>
        </w:rPr>
        <w:t>пециальных учебно-воспитательных учреждениях закрытого типов,</w:t>
      </w:r>
      <w:r w:rsidR="00A053A6" w:rsidRPr="002978ED">
        <w:rPr>
          <w:sz w:val="26"/>
          <w:szCs w:val="26"/>
        </w:rPr>
        <w:t xml:space="preserve"> а т</w:t>
      </w:r>
      <w:r w:rsidRPr="002978ED">
        <w:rPr>
          <w:sz w:val="26"/>
          <w:szCs w:val="26"/>
        </w:rPr>
        <w:t>акже</w:t>
      </w:r>
      <w:r w:rsidR="00A053A6" w:rsidRPr="002978ED">
        <w:rPr>
          <w:sz w:val="26"/>
          <w:szCs w:val="26"/>
        </w:rPr>
        <w:t xml:space="preserve"> в у</w:t>
      </w:r>
      <w:r w:rsidRPr="002978ED">
        <w:rPr>
          <w:sz w:val="26"/>
          <w:szCs w:val="26"/>
        </w:rPr>
        <w:t>чреждениях, исполняющих наказание</w:t>
      </w:r>
      <w:r w:rsidR="00A053A6" w:rsidRPr="002978ED">
        <w:rPr>
          <w:sz w:val="26"/>
          <w:szCs w:val="26"/>
        </w:rPr>
        <w:t xml:space="preserve"> в в</w:t>
      </w:r>
      <w:r w:rsidRPr="002978ED">
        <w:rPr>
          <w:sz w:val="26"/>
          <w:szCs w:val="26"/>
        </w:rPr>
        <w:t>иде лишения свободы, при содействии администрации таких учреждений</w:t>
      </w:r>
      <w:r w:rsidR="00A053A6" w:rsidRPr="002978ED">
        <w:rPr>
          <w:sz w:val="26"/>
          <w:szCs w:val="26"/>
        </w:rPr>
        <w:t xml:space="preserve"> с у</w:t>
      </w:r>
      <w:r w:rsidRPr="002978ED">
        <w:rPr>
          <w:sz w:val="26"/>
          <w:szCs w:val="26"/>
        </w:rPr>
        <w:t>четом специальных условий содержания</w:t>
      </w:r>
      <w:r w:rsidR="00A053A6" w:rsidRPr="002978ED">
        <w:rPr>
          <w:sz w:val="26"/>
          <w:szCs w:val="26"/>
        </w:rPr>
        <w:t xml:space="preserve"> и н</w:t>
      </w:r>
      <w:r w:rsidRPr="002978ED">
        <w:rPr>
          <w:sz w:val="26"/>
          <w:szCs w:val="26"/>
        </w:rPr>
        <w:t>еобходимости обеспечения общественной безопасности</w:t>
      </w:r>
      <w:r w:rsidR="00A053A6" w:rsidRPr="002978ED">
        <w:rPr>
          <w:sz w:val="26"/>
          <w:szCs w:val="26"/>
        </w:rPr>
        <w:t xml:space="preserve"> во в</w:t>
      </w:r>
      <w:r w:rsidRPr="002978ED">
        <w:rPr>
          <w:sz w:val="26"/>
          <w:szCs w:val="26"/>
        </w:rPr>
        <w:t>ремя прохождения ГИА;</w:t>
      </w:r>
    </w:p>
    <w:p w:rsidR="00FE0CBB" w:rsidRPr="002978ED" w:rsidRDefault="00FE4A4B" w:rsidP="00ED434C">
      <w:pPr>
        <w:pStyle w:val="afb"/>
        <w:ind w:left="0" w:firstLine="709"/>
        <w:jc w:val="both"/>
        <w:rPr>
          <w:sz w:val="26"/>
          <w:szCs w:val="26"/>
        </w:rPr>
      </w:pPr>
      <w:r w:rsidRPr="002978ED">
        <w:rPr>
          <w:sz w:val="26"/>
          <w:szCs w:val="26"/>
        </w:rPr>
        <w:t>обеспечивают информационную безопасность при хранении, использовании</w:t>
      </w:r>
      <w:r w:rsidR="00A053A6" w:rsidRPr="002978ED">
        <w:rPr>
          <w:sz w:val="26"/>
          <w:szCs w:val="26"/>
        </w:rPr>
        <w:t xml:space="preserve"> и п</w:t>
      </w:r>
      <w:r w:rsidRPr="002978ED">
        <w:rPr>
          <w:sz w:val="26"/>
          <w:szCs w:val="26"/>
        </w:rPr>
        <w:t>ередаче ЭМ,</w:t>
      </w:r>
      <w:r w:rsidR="00A053A6" w:rsidRPr="002978ED">
        <w:rPr>
          <w:sz w:val="26"/>
          <w:szCs w:val="26"/>
        </w:rPr>
        <w:t xml:space="preserve"> в т</w:t>
      </w:r>
      <w:r w:rsidRPr="002978ED">
        <w:rPr>
          <w:sz w:val="26"/>
          <w:szCs w:val="26"/>
        </w:rPr>
        <w:t>ом числе определяют места хранения ЭМ, лиц, имеющих</w:t>
      </w:r>
      <w:r w:rsidR="00A053A6" w:rsidRPr="002978ED">
        <w:rPr>
          <w:sz w:val="26"/>
          <w:szCs w:val="26"/>
        </w:rPr>
        <w:t xml:space="preserve"> к н</w:t>
      </w:r>
      <w:r w:rsidRPr="002978ED">
        <w:rPr>
          <w:sz w:val="26"/>
          <w:szCs w:val="26"/>
        </w:rPr>
        <w:t>им доступ, принимают меры</w:t>
      </w:r>
      <w:r w:rsidR="00A053A6" w:rsidRPr="002978ED">
        <w:rPr>
          <w:sz w:val="26"/>
          <w:szCs w:val="26"/>
        </w:rPr>
        <w:t xml:space="preserve"> по з</w:t>
      </w:r>
      <w:r w:rsidRPr="002978ED">
        <w:rPr>
          <w:sz w:val="26"/>
          <w:szCs w:val="26"/>
        </w:rPr>
        <w:t>ащите КИМ</w:t>
      </w:r>
      <w:r w:rsidR="00A053A6" w:rsidRPr="002978ED">
        <w:rPr>
          <w:sz w:val="26"/>
          <w:szCs w:val="26"/>
        </w:rPr>
        <w:t xml:space="preserve"> от р</w:t>
      </w:r>
      <w:r w:rsidRPr="002978ED">
        <w:rPr>
          <w:sz w:val="26"/>
          <w:szCs w:val="26"/>
        </w:rPr>
        <w:t>азглашения содержащейся</w:t>
      </w:r>
      <w:r w:rsidR="00A053A6" w:rsidRPr="002978ED">
        <w:rPr>
          <w:sz w:val="26"/>
          <w:szCs w:val="26"/>
        </w:rPr>
        <w:t xml:space="preserve"> в н</w:t>
      </w:r>
      <w:r w:rsidRPr="002978ED">
        <w:rPr>
          <w:sz w:val="26"/>
          <w:szCs w:val="26"/>
        </w:rPr>
        <w:t>их информации;</w:t>
      </w:r>
    </w:p>
    <w:p w:rsidR="00FE0CBB" w:rsidRPr="002978ED" w:rsidRDefault="00FE4A4B" w:rsidP="00ED434C">
      <w:pPr>
        <w:pStyle w:val="afb"/>
        <w:ind w:left="0" w:firstLine="709"/>
        <w:jc w:val="both"/>
        <w:rPr>
          <w:sz w:val="26"/>
          <w:szCs w:val="26"/>
        </w:rPr>
      </w:pPr>
      <w:r w:rsidRPr="002978ED">
        <w:rPr>
          <w:sz w:val="26"/>
          <w:szCs w:val="26"/>
        </w:rPr>
        <w:t>организуют формирование</w:t>
      </w:r>
      <w:r w:rsidR="00A053A6" w:rsidRPr="002978ED">
        <w:rPr>
          <w:sz w:val="26"/>
          <w:szCs w:val="26"/>
        </w:rPr>
        <w:t xml:space="preserve"> и в</w:t>
      </w:r>
      <w:r w:rsidRPr="002978ED">
        <w:rPr>
          <w:sz w:val="26"/>
          <w:szCs w:val="26"/>
        </w:rPr>
        <w:t>едение РИС</w:t>
      </w:r>
      <w:r w:rsidR="00A053A6" w:rsidRPr="002978ED">
        <w:rPr>
          <w:sz w:val="26"/>
          <w:szCs w:val="26"/>
        </w:rPr>
        <w:t xml:space="preserve"> и в</w:t>
      </w:r>
      <w:r w:rsidRPr="002978ED">
        <w:rPr>
          <w:sz w:val="26"/>
          <w:szCs w:val="26"/>
        </w:rPr>
        <w:t>несение сведений</w:t>
      </w:r>
      <w:r w:rsidR="00A053A6" w:rsidRPr="002978ED">
        <w:rPr>
          <w:sz w:val="26"/>
          <w:szCs w:val="26"/>
        </w:rPr>
        <w:t xml:space="preserve"> в Ф</w:t>
      </w:r>
      <w:r w:rsidRPr="002978ED">
        <w:rPr>
          <w:sz w:val="26"/>
          <w:szCs w:val="26"/>
        </w:rPr>
        <w:t>ИС</w:t>
      </w:r>
      <w:r w:rsidR="00A053A6" w:rsidRPr="002978ED">
        <w:rPr>
          <w:sz w:val="26"/>
          <w:szCs w:val="26"/>
        </w:rPr>
        <w:t xml:space="preserve"> в п</w:t>
      </w:r>
      <w:r w:rsidRPr="002978ED">
        <w:rPr>
          <w:sz w:val="26"/>
          <w:szCs w:val="26"/>
        </w:rPr>
        <w:t>орядке, устанавливаемом Правительством Российской Федерации;</w:t>
      </w:r>
    </w:p>
    <w:p w:rsidR="008E51DA" w:rsidRPr="002978ED" w:rsidRDefault="00961CB2" w:rsidP="00961CB2">
      <w:pPr>
        <w:ind w:firstLine="709"/>
        <w:jc w:val="both"/>
        <w:rPr>
          <w:sz w:val="26"/>
          <w:szCs w:val="26"/>
        </w:rPr>
      </w:pPr>
      <w:r w:rsidRPr="002978ED">
        <w:rPr>
          <w:sz w:val="26"/>
          <w:szCs w:val="26"/>
        </w:rPr>
        <w:t xml:space="preserve">определяют технические и программные средства, автоматизирующие проведение, обработку и внесение результатов ГИА в форме ОГЭ в РИС; </w:t>
      </w:r>
    </w:p>
    <w:p w:rsidR="00961CB2" w:rsidRPr="002978ED" w:rsidRDefault="00F52DD3" w:rsidP="00961CB2">
      <w:pPr>
        <w:ind w:firstLine="709"/>
        <w:jc w:val="both"/>
        <w:rPr>
          <w:sz w:val="26"/>
          <w:szCs w:val="26"/>
        </w:rPr>
      </w:pPr>
      <w:r w:rsidRPr="002978ED">
        <w:rPr>
          <w:sz w:val="26"/>
          <w:szCs w:val="26"/>
        </w:rPr>
        <w:t>определяют форму проведения</w:t>
      </w:r>
      <w:r w:rsidR="00961CB2" w:rsidRPr="002978ED">
        <w:rPr>
          <w:sz w:val="26"/>
          <w:szCs w:val="26"/>
        </w:rPr>
        <w:t xml:space="preserve"> ГВЭ</w:t>
      </w:r>
      <w:r w:rsidRPr="002978ED">
        <w:rPr>
          <w:sz w:val="26"/>
          <w:szCs w:val="26"/>
        </w:rPr>
        <w:t xml:space="preserve"> (автоматизированная или н</w:t>
      </w:r>
      <w:r w:rsidR="008E51DA" w:rsidRPr="002978ED">
        <w:rPr>
          <w:sz w:val="26"/>
          <w:szCs w:val="26"/>
        </w:rPr>
        <w:t>е</w:t>
      </w:r>
      <w:r w:rsidRPr="002978ED">
        <w:rPr>
          <w:sz w:val="26"/>
          <w:szCs w:val="26"/>
        </w:rPr>
        <w:t>автоматизированная)</w:t>
      </w:r>
      <w:r w:rsidR="00961CB2" w:rsidRPr="002978ED">
        <w:rPr>
          <w:sz w:val="26"/>
          <w:szCs w:val="26"/>
        </w:rPr>
        <w:t>;</w:t>
      </w:r>
    </w:p>
    <w:p w:rsidR="00FE0CBB" w:rsidRPr="002978ED" w:rsidRDefault="00FE4A4B" w:rsidP="00ED434C">
      <w:pPr>
        <w:pStyle w:val="afb"/>
        <w:ind w:left="0" w:firstLine="709"/>
        <w:jc w:val="both"/>
        <w:rPr>
          <w:sz w:val="26"/>
          <w:szCs w:val="26"/>
        </w:rPr>
      </w:pPr>
      <w:r w:rsidRPr="002978ED">
        <w:rPr>
          <w:sz w:val="26"/>
          <w:szCs w:val="26"/>
        </w:rPr>
        <w:t>организуют информирование обучающихся</w:t>
      </w:r>
      <w:r w:rsidR="00A053A6" w:rsidRPr="002978ED">
        <w:rPr>
          <w:sz w:val="26"/>
          <w:szCs w:val="26"/>
        </w:rPr>
        <w:t xml:space="preserve"> и и</w:t>
      </w:r>
      <w:r w:rsidRPr="002978ED">
        <w:rPr>
          <w:sz w:val="26"/>
          <w:szCs w:val="26"/>
        </w:rPr>
        <w:t>х родителей (законных представителей)</w:t>
      </w:r>
      <w:r w:rsidR="00A053A6" w:rsidRPr="002978ED">
        <w:rPr>
          <w:sz w:val="26"/>
          <w:szCs w:val="26"/>
        </w:rPr>
        <w:t xml:space="preserve"> по в</w:t>
      </w:r>
      <w:r w:rsidRPr="002978ED">
        <w:rPr>
          <w:sz w:val="26"/>
          <w:szCs w:val="26"/>
        </w:rPr>
        <w:t>опросам организации</w:t>
      </w:r>
      <w:r w:rsidR="00A053A6" w:rsidRPr="002978ED">
        <w:rPr>
          <w:sz w:val="26"/>
          <w:szCs w:val="26"/>
        </w:rPr>
        <w:t xml:space="preserve"> и п</w:t>
      </w:r>
      <w:r w:rsidRPr="002978ED">
        <w:rPr>
          <w:sz w:val="26"/>
          <w:szCs w:val="26"/>
        </w:rPr>
        <w:t xml:space="preserve">роведения </w:t>
      </w:r>
      <w:r w:rsidR="008E51DA" w:rsidRPr="002978ED">
        <w:rPr>
          <w:sz w:val="26"/>
          <w:szCs w:val="26"/>
        </w:rPr>
        <w:t>ГИА</w:t>
      </w:r>
      <w:r w:rsidRPr="002978ED">
        <w:rPr>
          <w:sz w:val="26"/>
          <w:szCs w:val="26"/>
        </w:rPr>
        <w:t xml:space="preserve"> через образовательные организации</w:t>
      </w:r>
      <w:r w:rsidR="00A053A6" w:rsidRPr="002978ED">
        <w:rPr>
          <w:sz w:val="26"/>
          <w:szCs w:val="26"/>
        </w:rPr>
        <w:t xml:space="preserve"> и о</w:t>
      </w:r>
      <w:r w:rsidRPr="002978ED">
        <w:rPr>
          <w:sz w:val="26"/>
          <w:szCs w:val="26"/>
        </w:rPr>
        <w:t>рганы местного самоуправления, осуществляющие управление</w:t>
      </w:r>
      <w:r w:rsidR="00A053A6" w:rsidRPr="002978ED">
        <w:rPr>
          <w:sz w:val="26"/>
          <w:szCs w:val="26"/>
        </w:rPr>
        <w:t xml:space="preserve"> в с</w:t>
      </w:r>
      <w:r w:rsidRPr="002978ED">
        <w:rPr>
          <w:sz w:val="26"/>
          <w:szCs w:val="26"/>
        </w:rPr>
        <w:t>фере образования,</w:t>
      </w:r>
      <w:r w:rsidR="00A053A6" w:rsidRPr="002978ED">
        <w:rPr>
          <w:sz w:val="26"/>
          <w:szCs w:val="26"/>
        </w:rPr>
        <w:t xml:space="preserve"> а т</w:t>
      </w:r>
      <w:r w:rsidRPr="002978ED">
        <w:rPr>
          <w:sz w:val="26"/>
          <w:szCs w:val="26"/>
        </w:rPr>
        <w:t>акже путем взаимодействия</w:t>
      </w:r>
      <w:r w:rsidR="00A053A6" w:rsidRPr="002978ED">
        <w:rPr>
          <w:sz w:val="26"/>
          <w:szCs w:val="26"/>
        </w:rPr>
        <w:t xml:space="preserve"> со с</w:t>
      </w:r>
      <w:r w:rsidRPr="002978ED">
        <w:rPr>
          <w:sz w:val="26"/>
          <w:szCs w:val="26"/>
        </w:rPr>
        <w:t>редствами массовой информации, организации работы телефонов  «горячей линии»</w:t>
      </w:r>
      <w:r w:rsidR="00A053A6" w:rsidRPr="002978ED">
        <w:rPr>
          <w:sz w:val="26"/>
          <w:szCs w:val="26"/>
        </w:rPr>
        <w:t xml:space="preserve"> и в</w:t>
      </w:r>
      <w:r w:rsidRPr="002978ED">
        <w:rPr>
          <w:sz w:val="26"/>
          <w:szCs w:val="26"/>
        </w:rPr>
        <w:t>едения раздела</w:t>
      </w:r>
      <w:r w:rsidR="00A053A6" w:rsidRPr="002978ED">
        <w:rPr>
          <w:sz w:val="26"/>
          <w:szCs w:val="26"/>
        </w:rPr>
        <w:t xml:space="preserve"> на о</w:t>
      </w:r>
      <w:r w:rsidRPr="002978ED">
        <w:rPr>
          <w:sz w:val="26"/>
          <w:szCs w:val="26"/>
        </w:rPr>
        <w:t>фициальных сайтах</w:t>
      </w:r>
      <w:r w:rsidR="00277D9B" w:rsidRPr="002978ED">
        <w:rPr>
          <w:sz w:val="26"/>
          <w:szCs w:val="26"/>
        </w:rPr>
        <w:t xml:space="preserve"> ОИВ</w:t>
      </w:r>
      <w:r w:rsidR="00A053A6" w:rsidRPr="002978ED">
        <w:rPr>
          <w:sz w:val="26"/>
          <w:szCs w:val="26"/>
        </w:rPr>
        <w:t xml:space="preserve"> в с</w:t>
      </w:r>
      <w:r w:rsidRPr="002978ED">
        <w:rPr>
          <w:sz w:val="26"/>
          <w:szCs w:val="26"/>
        </w:rPr>
        <w:t>ети «Интернет» или специализированных сайтах;</w:t>
      </w:r>
    </w:p>
    <w:p w:rsidR="00FE0CBB" w:rsidRPr="002978ED" w:rsidRDefault="00FE4A4B" w:rsidP="00ED434C">
      <w:pPr>
        <w:pStyle w:val="afb"/>
        <w:ind w:left="0" w:firstLine="709"/>
        <w:jc w:val="both"/>
        <w:rPr>
          <w:sz w:val="26"/>
          <w:szCs w:val="26"/>
        </w:rPr>
      </w:pPr>
      <w:r w:rsidRPr="002978ED">
        <w:rPr>
          <w:sz w:val="26"/>
          <w:szCs w:val="26"/>
        </w:rPr>
        <w:t xml:space="preserve">обеспечивают проведение </w:t>
      </w:r>
      <w:r w:rsidR="0084564C" w:rsidRPr="002978ED">
        <w:rPr>
          <w:sz w:val="26"/>
          <w:szCs w:val="26"/>
        </w:rPr>
        <w:t xml:space="preserve">ГИА </w:t>
      </w:r>
      <w:r w:rsidR="00A053A6" w:rsidRPr="002978ED">
        <w:rPr>
          <w:sz w:val="26"/>
          <w:szCs w:val="26"/>
        </w:rPr>
        <w:t>в П</w:t>
      </w:r>
      <w:r w:rsidRPr="002978ED">
        <w:rPr>
          <w:sz w:val="26"/>
          <w:szCs w:val="26"/>
        </w:rPr>
        <w:t>ПЭ</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т</w:t>
      </w:r>
      <w:r w:rsidRPr="002978ED">
        <w:rPr>
          <w:sz w:val="26"/>
          <w:szCs w:val="26"/>
        </w:rPr>
        <w:t>ребованиями Порядка;</w:t>
      </w:r>
    </w:p>
    <w:p w:rsidR="00FE0CBB" w:rsidRPr="002978ED" w:rsidRDefault="00FE4A4B" w:rsidP="00ED434C">
      <w:pPr>
        <w:pStyle w:val="afb"/>
        <w:ind w:left="0" w:firstLine="709"/>
        <w:jc w:val="both"/>
        <w:rPr>
          <w:sz w:val="26"/>
          <w:szCs w:val="26"/>
        </w:rPr>
      </w:pPr>
      <w:r w:rsidRPr="002978ED">
        <w:rPr>
          <w:sz w:val="26"/>
          <w:szCs w:val="26"/>
        </w:rPr>
        <w:t>обеспечивают обработку</w:t>
      </w:r>
      <w:r w:rsidR="00A053A6" w:rsidRPr="002978ED">
        <w:rPr>
          <w:sz w:val="26"/>
          <w:szCs w:val="26"/>
        </w:rPr>
        <w:t xml:space="preserve"> и п</w:t>
      </w:r>
      <w:r w:rsidRPr="002978ED">
        <w:rPr>
          <w:sz w:val="26"/>
          <w:szCs w:val="26"/>
        </w:rPr>
        <w:t>роверку экзаменационных работ</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П</w:t>
      </w:r>
      <w:r w:rsidRPr="002978ED">
        <w:rPr>
          <w:sz w:val="26"/>
          <w:szCs w:val="26"/>
        </w:rPr>
        <w:t>орядком;</w:t>
      </w:r>
    </w:p>
    <w:p w:rsidR="00FE0CBB" w:rsidRPr="002978ED" w:rsidRDefault="00FE4A4B" w:rsidP="00ED434C">
      <w:pPr>
        <w:pStyle w:val="afb"/>
        <w:ind w:left="0" w:firstLine="709"/>
        <w:jc w:val="both"/>
        <w:rPr>
          <w:sz w:val="26"/>
          <w:szCs w:val="26"/>
        </w:rPr>
      </w:pPr>
      <w:r w:rsidRPr="002978ED">
        <w:rPr>
          <w:sz w:val="26"/>
          <w:szCs w:val="26"/>
        </w:rPr>
        <w:t>определяют минимальное количество баллов;</w:t>
      </w:r>
    </w:p>
    <w:p w:rsidR="00FE0CBB" w:rsidRPr="002978ED" w:rsidRDefault="00FE4A4B" w:rsidP="00ED434C">
      <w:pPr>
        <w:pStyle w:val="afb"/>
        <w:ind w:left="0" w:firstLine="709"/>
        <w:jc w:val="both"/>
        <w:rPr>
          <w:sz w:val="26"/>
          <w:szCs w:val="26"/>
        </w:rPr>
      </w:pPr>
      <w:r w:rsidRPr="002978ED">
        <w:rPr>
          <w:sz w:val="26"/>
          <w:szCs w:val="26"/>
        </w:rPr>
        <w:t>обеспечивают перевод суммы первичных баллов</w:t>
      </w:r>
      <w:r w:rsidR="00A053A6" w:rsidRPr="002978ED">
        <w:rPr>
          <w:sz w:val="26"/>
          <w:szCs w:val="26"/>
        </w:rPr>
        <w:t xml:space="preserve"> за э</w:t>
      </w:r>
      <w:r w:rsidRPr="002978ED">
        <w:rPr>
          <w:sz w:val="26"/>
          <w:szCs w:val="26"/>
        </w:rPr>
        <w:t>кзаменационную работу</w:t>
      </w:r>
      <w:r w:rsidR="00A053A6" w:rsidRPr="002978ED">
        <w:rPr>
          <w:sz w:val="26"/>
          <w:szCs w:val="26"/>
        </w:rPr>
        <w:t xml:space="preserve"> в ф</w:t>
      </w:r>
      <w:r w:rsidRPr="002978ED">
        <w:rPr>
          <w:sz w:val="26"/>
          <w:szCs w:val="26"/>
        </w:rPr>
        <w:t>орме ОГЭ</w:t>
      </w:r>
      <w:r w:rsidR="008E51DA" w:rsidRPr="002978ED">
        <w:rPr>
          <w:sz w:val="26"/>
          <w:szCs w:val="26"/>
        </w:rPr>
        <w:t xml:space="preserve"> и ГВЭ</w:t>
      </w:r>
      <w:r w:rsidR="00A053A6" w:rsidRPr="002978ED">
        <w:rPr>
          <w:sz w:val="26"/>
          <w:szCs w:val="26"/>
        </w:rPr>
        <w:t xml:space="preserve"> в п</w:t>
      </w:r>
      <w:r w:rsidRPr="002978ED">
        <w:rPr>
          <w:sz w:val="26"/>
          <w:szCs w:val="26"/>
        </w:rPr>
        <w:t>ятибалльную систему оценивания;</w:t>
      </w:r>
    </w:p>
    <w:p w:rsidR="00FE0CBB" w:rsidRPr="002978ED" w:rsidRDefault="00FE4A4B" w:rsidP="00ED434C">
      <w:pPr>
        <w:pStyle w:val="afb"/>
        <w:ind w:left="0" w:firstLine="709"/>
        <w:jc w:val="both"/>
        <w:rPr>
          <w:sz w:val="26"/>
          <w:szCs w:val="26"/>
        </w:rPr>
      </w:pPr>
      <w:r w:rsidRPr="002978ED">
        <w:rPr>
          <w:sz w:val="26"/>
          <w:szCs w:val="26"/>
        </w:rPr>
        <w:t>обеспечивают ознакомление обучающихся</w:t>
      </w:r>
      <w:r w:rsidR="00A053A6" w:rsidRPr="002978ED">
        <w:rPr>
          <w:sz w:val="26"/>
          <w:szCs w:val="26"/>
        </w:rPr>
        <w:t xml:space="preserve"> с р</w:t>
      </w:r>
      <w:r w:rsidRPr="002978ED">
        <w:rPr>
          <w:sz w:val="26"/>
          <w:szCs w:val="26"/>
        </w:rPr>
        <w:t xml:space="preserve">езультатами </w:t>
      </w:r>
      <w:r w:rsidR="0084564C" w:rsidRPr="002978ED">
        <w:rPr>
          <w:sz w:val="26"/>
          <w:szCs w:val="26"/>
        </w:rPr>
        <w:t>ГИА</w:t>
      </w:r>
      <w:r w:rsidR="00A053A6" w:rsidRPr="002978ED">
        <w:rPr>
          <w:sz w:val="26"/>
          <w:szCs w:val="26"/>
        </w:rPr>
        <w:t xml:space="preserve"> по в</w:t>
      </w:r>
      <w:r w:rsidRPr="002978ED">
        <w:rPr>
          <w:sz w:val="26"/>
          <w:szCs w:val="26"/>
        </w:rPr>
        <w:t>сем учебным предметам;</w:t>
      </w:r>
    </w:p>
    <w:p w:rsidR="00FE0CBB" w:rsidRPr="002978ED" w:rsidRDefault="00FE4A4B" w:rsidP="00ED434C">
      <w:pPr>
        <w:pStyle w:val="afb"/>
        <w:ind w:left="0" w:firstLine="709"/>
        <w:jc w:val="both"/>
        <w:rPr>
          <w:sz w:val="26"/>
          <w:szCs w:val="26"/>
        </w:rPr>
      </w:pPr>
      <w:r w:rsidRPr="002978ED">
        <w:rPr>
          <w:sz w:val="26"/>
          <w:szCs w:val="26"/>
        </w:rPr>
        <w:t>осуществляют аккредитацию граждан</w:t>
      </w:r>
      <w:r w:rsidR="00D42780" w:rsidRPr="002978ED">
        <w:rPr>
          <w:sz w:val="26"/>
          <w:szCs w:val="26"/>
        </w:rPr>
        <w:t>, в том числе по представлению Рособрнадзора,</w:t>
      </w:r>
      <w:r w:rsidR="00A053A6" w:rsidRPr="002978ED">
        <w:rPr>
          <w:sz w:val="26"/>
          <w:szCs w:val="26"/>
        </w:rPr>
        <w:t xml:space="preserve"> в к</w:t>
      </w:r>
      <w:r w:rsidRPr="002978ED">
        <w:rPr>
          <w:sz w:val="26"/>
          <w:szCs w:val="26"/>
        </w:rPr>
        <w:t>ачестве общественных наблюдателей</w:t>
      </w:r>
      <w:r w:rsidR="00A053A6" w:rsidRPr="002978ED">
        <w:rPr>
          <w:sz w:val="26"/>
          <w:szCs w:val="26"/>
        </w:rPr>
        <w:t xml:space="preserve"> в п</w:t>
      </w:r>
      <w:r w:rsidRPr="002978ED">
        <w:rPr>
          <w:sz w:val="26"/>
          <w:szCs w:val="26"/>
        </w:rPr>
        <w:t>орядке, устанавливаемом Минобрнауки России;</w:t>
      </w:r>
    </w:p>
    <w:p w:rsidR="00FE0CBB" w:rsidRPr="002978ED" w:rsidRDefault="000433DD" w:rsidP="00ED434C">
      <w:pPr>
        <w:pStyle w:val="afb"/>
        <w:ind w:left="0" w:firstLine="709"/>
        <w:jc w:val="both"/>
        <w:rPr>
          <w:sz w:val="26"/>
          <w:szCs w:val="26"/>
        </w:rPr>
      </w:pPr>
      <w:r w:rsidRPr="002978ED">
        <w:rPr>
          <w:sz w:val="26"/>
          <w:szCs w:val="26"/>
        </w:rPr>
        <w:t xml:space="preserve">принимают </w:t>
      </w:r>
      <w:r w:rsidR="00FE4A4B" w:rsidRPr="002978ED">
        <w:rPr>
          <w:sz w:val="26"/>
          <w:szCs w:val="26"/>
        </w:rPr>
        <w:t>решение</w:t>
      </w:r>
      <w:r w:rsidR="00A053A6" w:rsidRPr="002978ED">
        <w:rPr>
          <w:sz w:val="26"/>
          <w:szCs w:val="26"/>
        </w:rPr>
        <w:t xml:space="preserve"> о с</w:t>
      </w:r>
      <w:r w:rsidR="00FE4A4B" w:rsidRPr="002978ED">
        <w:rPr>
          <w:sz w:val="26"/>
          <w:szCs w:val="26"/>
        </w:rPr>
        <w:t>оздании</w:t>
      </w:r>
      <w:r w:rsidR="00A053A6" w:rsidRPr="002978ED">
        <w:rPr>
          <w:sz w:val="26"/>
          <w:szCs w:val="26"/>
        </w:rPr>
        <w:t xml:space="preserve"> в с</w:t>
      </w:r>
      <w:r w:rsidR="00FE4A4B" w:rsidRPr="002978ED">
        <w:rPr>
          <w:sz w:val="26"/>
          <w:szCs w:val="26"/>
        </w:rPr>
        <w:t>оставе ГЭК,</w:t>
      </w:r>
      <w:r w:rsidR="00A053A6" w:rsidRPr="002978ED">
        <w:rPr>
          <w:sz w:val="26"/>
          <w:szCs w:val="26"/>
        </w:rPr>
        <w:t xml:space="preserve"> ПК и КК т</w:t>
      </w:r>
      <w:r w:rsidR="00FE4A4B" w:rsidRPr="002978ED">
        <w:rPr>
          <w:sz w:val="26"/>
          <w:szCs w:val="26"/>
        </w:rPr>
        <w:t>ерриториальных экзаменационных, предметных</w:t>
      </w:r>
      <w:r w:rsidR="00A053A6" w:rsidRPr="002978ED">
        <w:rPr>
          <w:sz w:val="26"/>
          <w:szCs w:val="26"/>
        </w:rPr>
        <w:t xml:space="preserve"> и к</w:t>
      </w:r>
      <w:r w:rsidR="00FE4A4B" w:rsidRPr="002978ED">
        <w:rPr>
          <w:sz w:val="26"/>
          <w:szCs w:val="26"/>
        </w:rPr>
        <w:t>онфликтных подкомиссий, осуществляющих отдельные полномочия ГЭК,</w:t>
      </w:r>
      <w:r w:rsidR="00A053A6" w:rsidRPr="002978ED">
        <w:rPr>
          <w:sz w:val="26"/>
          <w:szCs w:val="26"/>
        </w:rPr>
        <w:t xml:space="preserve"> ПК и КК н</w:t>
      </w:r>
      <w:r w:rsidR="00FE4A4B" w:rsidRPr="002978ED">
        <w:rPr>
          <w:sz w:val="26"/>
          <w:szCs w:val="26"/>
        </w:rPr>
        <w:t>а территории одного или нескольких муниципальных районов и (или) городских округов;</w:t>
      </w:r>
    </w:p>
    <w:p w:rsidR="00FE0CBB" w:rsidRPr="002978ED" w:rsidRDefault="00FE4A4B" w:rsidP="00ED434C">
      <w:pPr>
        <w:pStyle w:val="afb"/>
        <w:ind w:left="0" w:firstLine="709"/>
        <w:jc w:val="both"/>
        <w:rPr>
          <w:sz w:val="26"/>
          <w:szCs w:val="26"/>
        </w:rPr>
      </w:pPr>
      <w:r w:rsidRPr="002978ED">
        <w:rPr>
          <w:sz w:val="26"/>
          <w:szCs w:val="26"/>
        </w:rPr>
        <w:t>в случае угрозы возникновения чрезвычайной ситуации</w:t>
      </w:r>
      <w:r w:rsidR="00A053A6" w:rsidRPr="002978ED">
        <w:rPr>
          <w:sz w:val="26"/>
          <w:szCs w:val="26"/>
        </w:rPr>
        <w:t xml:space="preserve"> по с</w:t>
      </w:r>
      <w:r w:rsidRPr="002978ED">
        <w:rPr>
          <w:sz w:val="26"/>
          <w:szCs w:val="26"/>
        </w:rPr>
        <w:t>огласованию</w:t>
      </w:r>
      <w:r w:rsidR="00A053A6" w:rsidRPr="002978ED">
        <w:rPr>
          <w:sz w:val="26"/>
          <w:szCs w:val="26"/>
        </w:rPr>
        <w:t xml:space="preserve"> с Г</w:t>
      </w:r>
      <w:r w:rsidRPr="002978ED">
        <w:rPr>
          <w:sz w:val="26"/>
          <w:szCs w:val="26"/>
        </w:rPr>
        <w:t>ЭК принимают решение</w:t>
      </w:r>
      <w:r w:rsidR="00A053A6" w:rsidRPr="002978ED">
        <w:rPr>
          <w:sz w:val="26"/>
          <w:szCs w:val="26"/>
        </w:rPr>
        <w:t xml:space="preserve"> о п</w:t>
      </w:r>
      <w:r w:rsidRPr="002978ED">
        <w:rPr>
          <w:sz w:val="26"/>
          <w:szCs w:val="26"/>
        </w:rPr>
        <w:t>ереносе сдачи экзамена</w:t>
      </w:r>
      <w:r w:rsidR="00A053A6" w:rsidRPr="002978ED">
        <w:rPr>
          <w:sz w:val="26"/>
          <w:szCs w:val="26"/>
        </w:rPr>
        <w:t xml:space="preserve"> в д</w:t>
      </w:r>
      <w:r w:rsidRPr="002978ED">
        <w:rPr>
          <w:sz w:val="26"/>
          <w:szCs w:val="26"/>
        </w:rPr>
        <w:t>ругой ППЭ или</w:t>
      </w:r>
      <w:r w:rsidR="00A053A6" w:rsidRPr="002978ED">
        <w:rPr>
          <w:sz w:val="26"/>
          <w:szCs w:val="26"/>
        </w:rPr>
        <w:t xml:space="preserve"> на д</w:t>
      </w:r>
      <w:r w:rsidRPr="002978ED">
        <w:rPr>
          <w:sz w:val="26"/>
          <w:szCs w:val="26"/>
        </w:rPr>
        <w:t xml:space="preserve">ругой день, предусмотренный </w:t>
      </w:r>
      <w:r w:rsidR="009850F2" w:rsidRPr="002978ED">
        <w:rPr>
          <w:sz w:val="26"/>
          <w:szCs w:val="26"/>
        </w:rPr>
        <w:t xml:space="preserve">расписанием </w:t>
      </w:r>
      <w:r w:rsidRPr="002978ED">
        <w:rPr>
          <w:sz w:val="26"/>
          <w:szCs w:val="26"/>
        </w:rPr>
        <w:t xml:space="preserve">проведения </w:t>
      </w:r>
      <w:r w:rsidR="0084564C" w:rsidRPr="002978ED">
        <w:rPr>
          <w:sz w:val="26"/>
          <w:szCs w:val="26"/>
        </w:rPr>
        <w:t>ГИА</w:t>
      </w:r>
      <w:r w:rsidRPr="002978ED">
        <w:rPr>
          <w:sz w:val="26"/>
          <w:szCs w:val="26"/>
        </w:rPr>
        <w:t>;</w:t>
      </w:r>
    </w:p>
    <w:p w:rsidR="0042705D" w:rsidRPr="002978ED" w:rsidRDefault="00FE4A4B" w:rsidP="0042705D">
      <w:pPr>
        <w:pStyle w:val="afb"/>
        <w:ind w:left="0" w:firstLine="709"/>
        <w:jc w:val="both"/>
        <w:rPr>
          <w:sz w:val="26"/>
          <w:szCs w:val="26"/>
        </w:rPr>
      </w:pPr>
      <w:r w:rsidRPr="002978ED">
        <w:rPr>
          <w:sz w:val="26"/>
          <w:szCs w:val="26"/>
        </w:rPr>
        <w:t>принимают решение</w:t>
      </w:r>
      <w:r w:rsidR="00A053A6" w:rsidRPr="002978ED">
        <w:rPr>
          <w:sz w:val="26"/>
          <w:szCs w:val="26"/>
        </w:rPr>
        <w:t xml:space="preserve"> по о</w:t>
      </w:r>
      <w:r w:rsidRPr="002978ED">
        <w:rPr>
          <w:sz w:val="26"/>
          <w:szCs w:val="26"/>
        </w:rPr>
        <w:t>борудованию ППЭ стационарными</w:t>
      </w:r>
      <w:r w:rsidR="00A053A6" w:rsidRPr="002978ED">
        <w:rPr>
          <w:sz w:val="26"/>
          <w:szCs w:val="26"/>
        </w:rPr>
        <w:t xml:space="preserve"> и п</w:t>
      </w:r>
      <w:r w:rsidRPr="002978ED">
        <w:rPr>
          <w:sz w:val="26"/>
          <w:szCs w:val="26"/>
        </w:rPr>
        <w:t>ереносными металлоискателями, средствами видеонаблюдения, средствами подавления сигналов подвижной связи;</w:t>
      </w:r>
      <w:r w:rsidR="0042705D" w:rsidRPr="002978ED">
        <w:rPr>
          <w:sz w:val="26"/>
          <w:szCs w:val="26"/>
        </w:rPr>
        <w:t xml:space="preserve"> назначают руководителей</w:t>
      </w:r>
      <w:r w:rsidR="00A053A6" w:rsidRPr="002978ED">
        <w:rPr>
          <w:sz w:val="26"/>
          <w:szCs w:val="26"/>
        </w:rPr>
        <w:t xml:space="preserve"> и о</w:t>
      </w:r>
      <w:r w:rsidR="0042705D" w:rsidRPr="002978ED">
        <w:rPr>
          <w:sz w:val="26"/>
          <w:szCs w:val="26"/>
        </w:rPr>
        <w:t>рганизаторов ППЭ</w:t>
      </w:r>
      <w:r w:rsidR="00A053A6" w:rsidRPr="002978ED">
        <w:rPr>
          <w:sz w:val="26"/>
          <w:szCs w:val="26"/>
        </w:rPr>
        <w:t xml:space="preserve"> по с</w:t>
      </w:r>
      <w:r w:rsidR="0042705D" w:rsidRPr="002978ED">
        <w:rPr>
          <w:sz w:val="26"/>
          <w:szCs w:val="26"/>
        </w:rPr>
        <w:t>огласованию</w:t>
      </w:r>
      <w:r w:rsidR="00A053A6" w:rsidRPr="002978ED">
        <w:rPr>
          <w:sz w:val="26"/>
          <w:szCs w:val="26"/>
        </w:rPr>
        <w:t xml:space="preserve"> с Г</w:t>
      </w:r>
      <w:r w:rsidR="0042705D" w:rsidRPr="002978ED">
        <w:rPr>
          <w:sz w:val="26"/>
          <w:szCs w:val="26"/>
        </w:rPr>
        <w:t>ЭК;</w:t>
      </w:r>
    </w:p>
    <w:p w:rsidR="00FE0CBB" w:rsidRPr="002978ED" w:rsidRDefault="00FE4A4B" w:rsidP="00ED434C">
      <w:pPr>
        <w:pStyle w:val="afb"/>
        <w:ind w:left="0" w:firstLine="709"/>
        <w:jc w:val="both"/>
        <w:rPr>
          <w:sz w:val="26"/>
          <w:szCs w:val="26"/>
        </w:rPr>
      </w:pPr>
      <w:r w:rsidRPr="002978ED">
        <w:rPr>
          <w:sz w:val="26"/>
          <w:szCs w:val="26"/>
        </w:rPr>
        <w:t xml:space="preserve">принимают </w:t>
      </w:r>
      <w:r w:rsidR="00000E69">
        <w:rPr>
          <w:sz w:val="26"/>
          <w:szCs w:val="26"/>
        </w:rPr>
        <w:t xml:space="preserve">организационно-технологическую схему проведения ГИА (определяют </w:t>
      </w:r>
      <w:r w:rsidR="0073103F">
        <w:rPr>
          <w:sz w:val="26"/>
          <w:szCs w:val="26"/>
        </w:rPr>
        <w:t>порядок формирования КИМ, тиражирования</w:t>
      </w:r>
      <w:r w:rsidR="00000E69">
        <w:rPr>
          <w:sz w:val="26"/>
          <w:szCs w:val="26"/>
        </w:rPr>
        <w:t xml:space="preserve"> экзаменационных бланков и КИМ, </w:t>
      </w:r>
      <w:r w:rsidR="0073103F">
        <w:rPr>
          <w:sz w:val="26"/>
          <w:szCs w:val="26"/>
        </w:rPr>
        <w:t xml:space="preserve">доставки ЭМ, </w:t>
      </w:r>
      <w:r w:rsidR="00000E69">
        <w:rPr>
          <w:sz w:val="26"/>
          <w:szCs w:val="26"/>
        </w:rPr>
        <w:t>сканирования ЭМ</w:t>
      </w:r>
      <w:r w:rsidR="0073103F">
        <w:rPr>
          <w:sz w:val="26"/>
          <w:szCs w:val="26"/>
        </w:rPr>
        <w:t xml:space="preserve"> и прочее</w:t>
      </w:r>
      <w:r w:rsidR="00000E69">
        <w:rPr>
          <w:sz w:val="26"/>
          <w:szCs w:val="26"/>
        </w:rPr>
        <w:t>)</w:t>
      </w:r>
      <w:r w:rsidRPr="002978ED">
        <w:rPr>
          <w:sz w:val="26"/>
          <w:szCs w:val="26"/>
        </w:rPr>
        <w:t>;</w:t>
      </w:r>
    </w:p>
    <w:p w:rsidR="00FE0CBB" w:rsidRPr="002978ED" w:rsidRDefault="00FE4A4B" w:rsidP="00ED434C">
      <w:pPr>
        <w:pStyle w:val="afb"/>
        <w:ind w:left="0" w:firstLine="709"/>
        <w:jc w:val="both"/>
        <w:rPr>
          <w:sz w:val="26"/>
          <w:szCs w:val="26"/>
        </w:rPr>
      </w:pPr>
      <w:r w:rsidRPr="002978ED">
        <w:rPr>
          <w:sz w:val="26"/>
          <w:szCs w:val="26"/>
        </w:rPr>
        <w:t>принимают решение</w:t>
      </w:r>
      <w:r w:rsidR="00A053A6" w:rsidRPr="002978ED">
        <w:rPr>
          <w:sz w:val="26"/>
          <w:szCs w:val="26"/>
        </w:rPr>
        <w:t xml:space="preserve"> по о</w:t>
      </w:r>
      <w:r w:rsidRPr="002978ED">
        <w:rPr>
          <w:sz w:val="26"/>
          <w:szCs w:val="26"/>
        </w:rPr>
        <w:t>существлению распределения обучающихся</w:t>
      </w:r>
      <w:r w:rsidR="00A053A6" w:rsidRPr="002978ED">
        <w:rPr>
          <w:sz w:val="26"/>
          <w:szCs w:val="26"/>
        </w:rPr>
        <w:t xml:space="preserve"> и о</w:t>
      </w:r>
      <w:r w:rsidRPr="002978ED">
        <w:rPr>
          <w:sz w:val="26"/>
          <w:szCs w:val="26"/>
        </w:rPr>
        <w:t>рганизаторов</w:t>
      </w:r>
      <w:r w:rsidR="00A053A6" w:rsidRPr="002978ED">
        <w:rPr>
          <w:sz w:val="26"/>
          <w:szCs w:val="26"/>
        </w:rPr>
        <w:t xml:space="preserve"> по а</w:t>
      </w:r>
      <w:r w:rsidRPr="002978ED">
        <w:rPr>
          <w:sz w:val="26"/>
          <w:szCs w:val="26"/>
        </w:rPr>
        <w:t>удиториям</w:t>
      </w:r>
      <w:r w:rsidR="00A053A6" w:rsidRPr="002978ED">
        <w:rPr>
          <w:sz w:val="26"/>
          <w:szCs w:val="26"/>
        </w:rPr>
        <w:t xml:space="preserve"> в Р</w:t>
      </w:r>
      <w:r w:rsidRPr="002978ED">
        <w:rPr>
          <w:sz w:val="26"/>
          <w:szCs w:val="26"/>
        </w:rPr>
        <w:t>ЦОИ;</w:t>
      </w:r>
    </w:p>
    <w:p w:rsidR="00FE0CBB" w:rsidRPr="002978ED" w:rsidRDefault="00FE4A4B" w:rsidP="00ED434C">
      <w:pPr>
        <w:pStyle w:val="afb"/>
        <w:ind w:left="0" w:firstLine="709"/>
        <w:jc w:val="both"/>
        <w:rPr>
          <w:sz w:val="26"/>
          <w:szCs w:val="26"/>
        </w:rPr>
      </w:pPr>
      <w:r w:rsidRPr="002978ED">
        <w:rPr>
          <w:sz w:val="26"/>
          <w:szCs w:val="26"/>
        </w:rPr>
        <w:t>определяют места обеспечения хранения неиспользованных</w:t>
      </w:r>
      <w:r w:rsidR="00A053A6" w:rsidRPr="002978ED">
        <w:rPr>
          <w:sz w:val="26"/>
          <w:szCs w:val="26"/>
        </w:rPr>
        <w:t xml:space="preserve"> ЭМ и</w:t>
      </w:r>
      <w:r w:rsidRPr="002978ED">
        <w:rPr>
          <w:sz w:val="26"/>
          <w:szCs w:val="26"/>
        </w:rPr>
        <w:t xml:space="preserve"> использованных КИМ для проведения </w:t>
      </w:r>
      <w:r w:rsidR="008E51DA" w:rsidRPr="002978ED">
        <w:rPr>
          <w:sz w:val="26"/>
          <w:szCs w:val="26"/>
        </w:rPr>
        <w:t>ГИА</w:t>
      </w:r>
      <w:r w:rsidRPr="002978ED">
        <w:rPr>
          <w:sz w:val="26"/>
          <w:szCs w:val="26"/>
        </w:rPr>
        <w:t>,</w:t>
      </w:r>
      <w:r w:rsidR="00A053A6" w:rsidRPr="002978ED">
        <w:rPr>
          <w:sz w:val="26"/>
          <w:szCs w:val="26"/>
        </w:rPr>
        <w:t xml:space="preserve"> а т</w:t>
      </w:r>
      <w:r w:rsidRPr="002978ED">
        <w:rPr>
          <w:sz w:val="26"/>
          <w:szCs w:val="26"/>
        </w:rPr>
        <w:t>акже использованных черновиков;</w:t>
      </w:r>
    </w:p>
    <w:p w:rsidR="00FE0CBB" w:rsidRPr="002978ED" w:rsidRDefault="00FE4A4B" w:rsidP="00ED434C">
      <w:pPr>
        <w:pStyle w:val="afb"/>
        <w:ind w:left="0" w:firstLine="709"/>
        <w:jc w:val="both"/>
        <w:rPr>
          <w:sz w:val="26"/>
          <w:szCs w:val="26"/>
        </w:rPr>
      </w:pPr>
      <w:r w:rsidRPr="002978ED">
        <w:rPr>
          <w:sz w:val="26"/>
          <w:szCs w:val="26"/>
        </w:rPr>
        <w:t>принимают решение</w:t>
      </w:r>
      <w:r w:rsidR="00A053A6" w:rsidRPr="002978ED">
        <w:rPr>
          <w:sz w:val="26"/>
          <w:szCs w:val="26"/>
        </w:rPr>
        <w:t xml:space="preserve"> об и</w:t>
      </w:r>
      <w:r w:rsidRPr="002978ED">
        <w:rPr>
          <w:sz w:val="26"/>
          <w:szCs w:val="26"/>
        </w:rPr>
        <w:t>сключении эксперта</w:t>
      </w:r>
      <w:r w:rsidR="00A053A6" w:rsidRPr="002978ED">
        <w:rPr>
          <w:sz w:val="26"/>
          <w:szCs w:val="26"/>
        </w:rPr>
        <w:t xml:space="preserve"> из с</w:t>
      </w:r>
      <w:r w:rsidRPr="002978ED">
        <w:rPr>
          <w:sz w:val="26"/>
          <w:szCs w:val="26"/>
        </w:rPr>
        <w:t>остава</w:t>
      </w:r>
      <w:r w:rsidR="00A053A6" w:rsidRPr="002978ED">
        <w:rPr>
          <w:sz w:val="26"/>
          <w:szCs w:val="26"/>
        </w:rPr>
        <w:t xml:space="preserve"> ПК в</w:t>
      </w:r>
      <w:r w:rsidRPr="002978ED">
        <w:rPr>
          <w:sz w:val="26"/>
          <w:szCs w:val="26"/>
        </w:rPr>
        <w:t xml:space="preserve"> случае установления факта нарушения экспертом требований, указанных</w:t>
      </w:r>
      <w:r w:rsidR="00A053A6" w:rsidRPr="002978ED">
        <w:rPr>
          <w:sz w:val="26"/>
          <w:szCs w:val="26"/>
        </w:rPr>
        <w:t xml:space="preserve"> в П</w:t>
      </w:r>
      <w:r w:rsidRPr="002978ED">
        <w:rPr>
          <w:sz w:val="26"/>
          <w:szCs w:val="26"/>
        </w:rPr>
        <w:t>орядке, недобросовестного выполнения возложенных</w:t>
      </w:r>
      <w:r w:rsidR="00A053A6" w:rsidRPr="002978ED">
        <w:rPr>
          <w:sz w:val="26"/>
          <w:szCs w:val="26"/>
        </w:rPr>
        <w:t xml:space="preserve"> на н</w:t>
      </w:r>
      <w:r w:rsidRPr="002978ED">
        <w:rPr>
          <w:sz w:val="26"/>
          <w:szCs w:val="26"/>
        </w:rPr>
        <w:t>его обязанностей или использования статуса эксперта</w:t>
      </w:r>
      <w:r w:rsidR="00A053A6" w:rsidRPr="002978ED">
        <w:rPr>
          <w:sz w:val="26"/>
          <w:szCs w:val="26"/>
        </w:rPr>
        <w:t xml:space="preserve"> в л</w:t>
      </w:r>
      <w:r w:rsidRPr="002978ED">
        <w:rPr>
          <w:sz w:val="26"/>
          <w:szCs w:val="26"/>
        </w:rPr>
        <w:t>ичных целях;</w:t>
      </w:r>
    </w:p>
    <w:p w:rsidR="00FE0CBB" w:rsidRPr="002978ED" w:rsidRDefault="00FE4A4B" w:rsidP="00ED434C">
      <w:pPr>
        <w:pStyle w:val="afb"/>
        <w:ind w:left="0" w:firstLine="709"/>
        <w:jc w:val="both"/>
        <w:rPr>
          <w:sz w:val="26"/>
          <w:szCs w:val="26"/>
        </w:rPr>
      </w:pPr>
      <w:r w:rsidRPr="002978ED">
        <w:rPr>
          <w:sz w:val="26"/>
          <w:szCs w:val="26"/>
        </w:rPr>
        <w:t>принимают решение совместно</w:t>
      </w:r>
      <w:r w:rsidR="00A053A6" w:rsidRPr="002978ED">
        <w:rPr>
          <w:sz w:val="26"/>
          <w:szCs w:val="26"/>
        </w:rPr>
        <w:t xml:space="preserve"> с д</w:t>
      </w:r>
      <w:r w:rsidRPr="002978ED">
        <w:rPr>
          <w:sz w:val="26"/>
          <w:szCs w:val="26"/>
        </w:rPr>
        <w:t>ругими ОИВ</w:t>
      </w:r>
      <w:r w:rsidR="00A053A6" w:rsidRPr="002978ED">
        <w:rPr>
          <w:sz w:val="26"/>
          <w:szCs w:val="26"/>
        </w:rPr>
        <w:t xml:space="preserve"> об о</w:t>
      </w:r>
      <w:r w:rsidR="0042705D" w:rsidRPr="002978ED">
        <w:rPr>
          <w:sz w:val="26"/>
          <w:szCs w:val="26"/>
        </w:rPr>
        <w:t>рганизации</w:t>
      </w:r>
      <w:r w:rsidRPr="002978ED">
        <w:rPr>
          <w:sz w:val="26"/>
          <w:szCs w:val="26"/>
        </w:rPr>
        <w:t xml:space="preserve"> </w:t>
      </w:r>
      <w:r w:rsidR="0042705D" w:rsidRPr="002978ED">
        <w:rPr>
          <w:sz w:val="26"/>
          <w:szCs w:val="26"/>
        </w:rPr>
        <w:t>обмена экзаменационными работами между соответствующими субъектами Российской Федерации (межрегиональная перекрестная проверка)</w:t>
      </w:r>
      <w:r w:rsidRPr="002978ED">
        <w:rPr>
          <w:sz w:val="26"/>
          <w:szCs w:val="26"/>
        </w:rPr>
        <w:t>;</w:t>
      </w:r>
    </w:p>
    <w:p w:rsidR="00FE0CBB" w:rsidRPr="002978ED" w:rsidRDefault="00FE4A4B" w:rsidP="00ED434C">
      <w:pPr>
        <w:pStyle w:val="afb"/>
        <w:ind w:left="0" w:firstLine="709"/>
        <w:jc w:val="both"/>
        <w:rPr>
          <w:sz w:val="26"/>
          <w:szCs w:val="26"/>
        </w:rPr>
      </w:pPr>
      <w:r w:rsidRPr="002978ED">
        <w:rPr>
          <w:sz w:val="26"/>
          <w:szCs w:val="26"/>
        </w:rPr>
        <w:t>принимают решение</w:t>
      </w:r>
      <w:r w:rsidR="00A053A6" w:rsidRPr="002978ED">
        <w:rPr>
          <w:sz w:val="26"/>
          <w:szCs w:val="26"/>
        </w:rPr>
        <w:t xml:space="preserve"> о п</w:t>
      </w:r>
      <w:r w:rsidRPr="002978ED">
        <w:rPr>
          <w:sz w:val="26"/>
          <w:szCs w:val="26"/>
        </w:rPr>
        <w:t>роведении</w:t>
      </w:r>
      <w:r w:rsidR="00A053A6" w:rsidRPr="002978ED">
        <w:rPr>
          <w:sz w:val="26"/>
          <w:szCs w:val="26"/>
        </w:rPr>
        <w:t xml:space="preserve"> ПК п</w:t>
      </w:r>
      <w:r w:rsidRPr="002978ED">
        <w:rPr>
          <w:sz w:val="26"/>
          <w:szCs w:val="26"/>
        </w:rPr>
        <w:t xml:space="preserve">ерепроверки отдельных экзаменационных работ участников </w:t>
      </w:r>
      <w:r w:rsidR="0084564C" w:rsidRPr="002978ED">
        <w:rPr>
          <w:sz w:val="26"/>
          <w:szCs w:val="26"/>
        </w:rPr>
        <w:t>ГИА</w:t>
      </w:r>
      <w:r w:rsidRPr="002978ED">
        <w:rPr>
          <w:sz w:val="26"/>
          <w:szCs w:val="26"/>
        </w:rPr>
        <w:t>;</w:t>
      </w:r>
    </w:p>
    <w:p w:rsidR="00FE0CBB" w:rsidRPr="002978ED" w:rsidRDefault="00FE4A4B" w:rsidP="00ED434C">
      <w:pPr>
        <w:pStyle w:val="afb"/>
        <w:ind w:left="0" w:firstLine="709"/>
        <w:jc w:val="both"/>
        <w:rPr>
          <w:sz w:val="26"/>
          <w:szCs w:val="26"/>
        </w:rPr>
      </w:pPr>
      <w:r w:rsidRPr="002978ED">
        <w:rPr>
          <w:sz w:val="26"/>
          <w:szCs w:val="26"/>
        </w:rPr>
        <w:t>принимают решение</w:t>
      </w:r>
      <w:r w:rsidR="00A053A6" w:rsidRPr="002978ED">
        <w:rPr>
          <w:sz w:val="26"/>
          <w:szCs w:val="26"/>
        </w:rPr>
        <w:t xml:space="preserve"> об о</w:t>
      </w:r>
      <w:r w:rsidRPr="002978ED">
        <w:rPr>
          <w:sz w:val="26"/>
          <w:szCs w:val="26"/>
        </w:rPr>
        <w:t xml:space="preserve">знакомлении участников </w:t>
      </w:r>
      <w:r w:rsidR="008E51DA" w:rsidRPr="002978ED">
        <w:rPr>
          <w:sz w:val="26"/>
          <w:szCs w:val="26"/>
        </w:rPr>
        <w:t>ГИА</w:t>
      </w:r>
      <w:r w:rsidR="00A053A6" w:rsidRPr="002978ED">
        <w:rPr>
          <w:sz w:val="26"/>
          <w:szCs w:val="26"/>
        </w:rPr>
        <w:t xml:space="preserve"> с п</w:t>
      </w:r>
      <w:r w:rsidRPr="002978ED">
        <w:rPr>
          <w:sz w:val="26"/>
          <w:szCs w:val="26"/>
        </w:rPr>
        <w:t xml:space="preserve">олученными ими результатами </w:t>
      </w:r>
      <w:r w:rsidR="008E51DA" w:rsidRPr="002978ED">
        <w:rPr>
          <w:sz w:val="26"/>
          <w:szCs w:val="26"/>
        </w:rPr>
        <w:t>экзаменов</w:t>
      </w:r>
      <w:r w:rsidR="00A053A6" w:rsidRPr="002978ED">
        <w:rPr>
          <w:sz w:val="26"/>
          <w:szCs w:val="26"/>
        </w:rPr>
        <w:t xml:space="preserve"> по у</w:t>
      </w:r>
      <w:r w:rsidRPr="002978ED">
        <w:rPr>
          <w:sz w:val="26"/>
          <w:szCs w:val="26"/>
        </w:rPr>
        <w:t>чебн</w:t>
      </w:r>
      <w:r w:rsidR="008E51DA" w:rsidRPr="002978ED">
        <w:rPr>
          <w:sz w:val="26"/>
          <w:szCs w:val="26"/>
        </w:rPr>
        <w:t>ым</w:t>
      </w:r>
      <w:r w:rsidRPr="002978ED">
        <w:rPr>
          <w:sz w:val="26"/>
          <w:szCs w:val="26"/>
        </w:rPr>
        <w:t xml:space="preserve"> предмет</w:t>
      </w:r>
      <w:r w:rsidR="008E51DA" w:rsidRPr="002978ED">
        <w:rPr>
          <w:sz w:val="26"/>
          <w:szCs w:val="26"/>
        </w:rPr>
        <w:t>ам</w:t>
      </w:r>
      <w:r w:rsidR="00A053A6" w:rsidRPr="002978ED">
        <w:rPr>
          <w:sz w:val="26"/>
          <w:szCs w:val="26"/>
        </w:rPr>
        <w:t xml:space="preserve"> с и</w:t>
      </w:r>
      <w:r w:rsidRPr="002978ED">
        <w:rPr>
          <w:sz w:val="26"/>
          <w:szCs w:val="26"/>
        </w:rPr>
        <w:t>спользованием информационно-коммуникационных технологий</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т</w:t>
      </w:r>
      <w:r w:rsidRPr="002978ED">
        <w:rPr>
          <w:sz w:val="26"/>
          <w:szCs w:val="26"/>
        </w:rPr>
        <w:t>ребованиями законодательства Российской Федерации</w:t>
      </w:r>
      <w:r w:rsidR="00A053A6" w:rsidRPr="002978ED">
        <w:rPr>
          <w:sz w:val="26"/>
          <w:szCs w:val="26"/>
        </w:rPr>
        <w:t xml:space="preserve"> в о</w:t>
      </w:r>
      <w:r w:rsidRPr="002978ED">
        <w:rPr>
          <w:sz w:val="26"/>
          <w:szCs w:val="26"/>
        </w:rPr>
        <w:t>бласти защиты персональных данных;</w:t>
      </w:r>
    </w:p>
    <w:p w:rsidR="00FE0CBB" w:rsidRPr="002978ED" w:rsidRDefault="00FE4A4B" w:rsidP="00ED434C">
      <w:pPr>
        <w:pStyle w:val="afb"/>
        <w:ind w:left="0" w:firstLine="709"/>
        <w:jc w:val="both"/>
        <w:rPr>
          <w:sz w:val="26"/>
          <w:szCs w:val="26"/>
        </w:rPr>
      </w:pPr>
      <w:r w:rsidRPr="002978ED">
        <w:rPr>
          <w:sz w:val="26"/>
          <w:szCs w:val="26"/>
        </w:rPr>
        <w:t>принимают решение</w:t>
      </w:r>
      <w:r w:rsidR="00A053A6" w:rsidRPr="002978ED">
        <w:rPr>
          <w:sz w:val="26"/>
          <w:szCs w:val="26"/>
        </w:rPr>
        <w:t xml:space="preserve"> о п</w:t>
      </w:r>
      <w:r w:rsidRPr="002978ED">
        <w:rPr>
          <w:sz w:val="26"/>
          <w:szCs w:val="26"/>
        </w:rPr>
        <w:t>одаче и (или) рассмотрении апелляций</w:t>
      </w:r>
      <w:r w:rsidR="00A053A6" w:rsidRPr="002978ED">
        <w:rPr>
          <w:sz w:val="26"/>
          <w:szCs w:val="26"/>
        </w:rPr>
        <w:t xml:space="preserve"> с и</w:t>
      </w:r>
      <w:r w:rsidRPr="002978ED">
        <w:rPr>
          <w:sz w:val="26"/>
          <w:szCs w:val="26"/>
        </w:rPr>
        <w:t>спользованием информационно-коммуникационных технологий при условии соблюдения требований законодательства Российской Федерации</w:t>
      </w:r>
      <w:r w:rsidR="00A053A6" w:rsidRPr="002978ED">
        <w:rPr>
          <w:sz w:val="26"/>
          <w:szCs w:val="26"/>
        </w:rPr>
        <w:t xml:space="preserve"> в о</w:t>
      </w:r>
      <w:r w:rsidRPr="002978ED">
        <w:rPr>
          <w:sz w:val="26"/>
          <w:szCs w:val="26"/>
        </w:rPr>
        <w:t>бласти защиты персональных данных.</w:t>
      </w:r>
    </w:p>
    <w:p w:rsidR="00FE4A4B" w:rsidRPr="002978ED" w:rsidRDefault="000433DD" w:rsidP="00ED434C">
      <w:pPr>
        <w:tabs>
          <w:tab w:val="left" w:pos="709"/>
        </w:tabs>
        <w:autoSpaceDE w:val="0"/>
        <w:autoSpaceDN w:val="0"/>
        <w:adjustRightInd w:val="0"/>
        <w:ind w:firstLine="709"/>
        <w:jc w:val="both"/>
        <w:rPr>
          <w:rFonts w:eastAsia="TimesNewRoman"/>
          <w:sz w:val="26"/>
          <w:szCs w:val="26"/>
        </w:rPr>
      </w:pPr>
      <w:r w:rsidRPr="002978ED">
        <w:rPr>
          <w:rFonts w:eastAsia="TimesNewRoman"/>
          <w:sz w:val="26"/>
          <w:szCs w:val="26"/>
        </w:rPr>
        <w:t xml:space="preserve">принимают </w:t>
      </w:r>
      <w:r w:rsidR="00FE4A4B" w:rsidRPr="002978ED">
        <w:rPr>
          <w:rFonts w:eastAsia="TimesNewRoman"/>
          <w:sz w:val="26"/>
          <w:szCs w:val="26"/>
        </w:rPr>
        <w:t>решение</w:t>
      </w:r>
      <w:r w:rsidR="00A053A6" w:rsidRPr="002978ED">
        <w:rPr>
          <w:rFonts w:eastAsia="TimesNewRoman"/>
          <w:sz w:val="26"/>
          <w:szCs w:val="26"/>
        </w:rPr>
        <w:t xml:space="preserve"> о в</w:t>
      </w:r>
      <w:r w:rsidR="00FE4A4B" w:rsidRPr="002978ED">
        <w:rPr>
          <w:rFonts w:eastAsia="TimesNewRoman"/>
          <w:sz w:val="26"/>
          <w:szCs w:val="26"/>
        </w:rPr>
        <w:t>ыборе одной</w:t>
      </w:r>
      <w:r w:rsidR="00A053A6" w:rsidRPr="002978ED">
        <w:rPr>
          <w:rFonts w:eastAsia="TimesNewRoman"/>
          <w:sz w:val="26"/>
          <w:szCs w:val="26"/>
        </w:rPr>
        <w:t xml:space="preserve"> из д</w:t>
      </w:r>
      <w:r w:rsidR="00FE4A4B" w:rsidRPr="002978ED">
        <w:rPr>
          <w:rFonts w:eastAsia="TimesNewRoman"/>
          <w:sz w:val="26"/>
          <w:szCs w:val="26"/>
        </w:rPr>
        <w:t xml:space="preserve">вух моделей выполнения обучающимися заданий КИМ </w:t>
      </w:r>
      <w:r w:rsidR="00347433">
        <w:rPr>
          <w:rFonts w:eastAsia="TimesNewRoman"/>
          <w:sz w:val="26"/>
          <w:szCs w:val="26"/>
        </w:rPr>
        <w:t xml:space="preserve">ОГЭ по химии </w:t>
      </w:r>
      <w:r w:rsidR="00FE4A4B" w:rsidRPr="002978ED">
        <w:rPr>
          <w:rFonts w:eastAsia="TimesNewRoman"/>
          <w:sz w:val="26"/>
          <w:szCs w:val="26"/>
        </w:rPr>
        <w:t xml:space="preserve">согласно Спецификации </w:t>
      </w:r>
      <w:r w:rsidR="00FF28D3" w:rsidRPr="002978ED">
        <w:rPr>
          <w:rFonts w:eastAsia="TimesNewRoman"/>
          <w:sz w:val="26"/>
          <w:szCs w:val="26"/>
        </w:rPr>
        <w:t xml:space="preserve">КИМ </w:t>
      </w:r>
      <w:r w:rsidR="00FE4A4B" w:rsidRPr="002978ED">
        <w:rPr>
          <w:rFonts w:eastAsia="TimesNewRoman"/>
          <w:sz w:val="26"/>
          <w:szCs w:val="26"/>
        </w:rPr>
        <w:t xml:space="preserve">для проведения в </w:t>
      </w:r>
      <w:r w:rsidR="00A84590" w:rsidRPr="002978ED">
        <w:rPr>
          <w:rFonts w:eastAsia="TimesNewRoman"/>
          <w:sz w:val="26"/>
          <w:szCs w:val="26"/>
        </w:rPr>
        <w:t xml:space="preserve">2017 </w:t>
      </w:r>
      <w:r w:rsidR="00FE4A4B" w:rsidRPr="002978ED">
        <w:rPr>
          <w:rFonts w:eastAsia="TimesNewRoman"/>
          <w:sz w:val="26"/>
          <w:szCs w:val="26"/>
        </w:rPr>
        <w:t xml:space="preserve">году </w:t>
      </w:r>
      <w:r w:rsidR="00FF28D3" w:rsidRPr="002978ED">
        <w:rPr>
          <w:rFonts w:eastAsia="TimesNewRoman"/>
          <w:sz w:val="26"/>
          <w:szCs w:val="26"/>
        </w:rPr>
        <w:t>ОГЭ</w:t>
      </w:r>
      <w:r w:rsidR="00A053A6" w:rsidRPr="002978ED">
        <w:rPr>
          <w:rFonts w:eastAsia="TimesNewRoman"/>
          <w:sz w:val="26"/>
          <w:szCs w:val="26"/>
        </w:rPr>
        <w:t xml:space="preserve"> по х</w:t>
      </w:r>
      <w:r w:rsidR="00FE4A4B" w:rsidRPr="002978ED">
        <w:rPr>
          <w:rFonts w:eastAsia="TimesNewRoman"/>
          <w:sz w:val="26"/>
          <w:szCs w:val="26"/>
        </w:rPr>
        <w:t>имии:</w:t>
      </w:r>
      <w:r w:rsidR="00A053A6" w:rsidRPr="002978ED">
        <w:rPr>
          <w:rFonts w:eastAsia="TimesNewRoman"/>
          <w:sz w:val="26"/>
          <w:szCs w:val="26"/>
        </w:rPr>
        <w:t xml:space="preserve"> с в</w:t>
      </w:r>
      <w:r w:rsidR="00FE4A4B" w:rsidRPr="002978ED">
        <w:rPr>
          <w:rFonts w:eastAsia="TimesNewRoman"/>
          <w:sz w:val="26"/>
          <w:szCs w:val="26"/>
        </w:rPr>
        <w:t>ыполнением лабораторной работы или без выполнения лабораторной работы</w:t>
      </w:r>
      <w:r w:rsidRPr="002978ED">
        <w:rPr>
          <w:rFonts w:eastAsia="TimesNewRoman"/>
          <w:sz w:val="26"/>
          <w:szCs w:val="26"/>
        </w:rPr>
        <w:t>;</w:t>
      </w:r>
    </w:p>
    <w:p w:rsidR="00FE4A4B" w:rsidRPr="002978ED" w:rsidRDefault="000433DD" w:rsidP="00ED434C">
      <w:pPr>
        <w:tabs>
          <w:tab w:val="left" w:pos="709"/>
        </w:tabs>
        <w:autoSpaceDE w:val="0"/>
        <w:autoSpaceDN w:val="0"/>
        <w:adjustRightInd w:val="0"/>
        <w:ind w:firstLine="709"/>
        <w:jc w:val="both"/>
        <w:rPr>
          <w:rFonts w:eastAsia="TimesNewRoman"/>
          <w:sz w:val="26"/>
          <w:szCs w:val="26"/>
        </w:rPr>
      </w:pPr>
      <w:r w:rsidRPr="002978ED">
        <w:rPr>
          <w:rFonts w:eastAsia="TimesNewRoman"/>
          <w:sz w:val="26"/>
          <w:szCs w:val="26"/>
        </w:rPr>
        <w:t xml:space="preserve">принимают </w:t>
      </w:r>
      <w:r w:rsidR="00FE4A4B" w:rsidRPr="002978ED">
        <w:rPr>
          <w:rFonts w:eastAsia="TimesNewRoman"/>
          <w:sz w:val="26"/>
          <w:szCs w:val="26"/>
        </w:rPr>
        <w:t>решение</w:t>
      </w:r>
      <w:r w:rsidR="00A053A6" w:rsidRPr="002978ED">
        <w:rPr>
          <w:rFonts w:eastAsia="TimesNewRoman"/>
          <w:sz w:val="26"/>
          <w:szCs w:val="26"/>
        </w:rPr>
        <w:t xml:space="preserve"> о с</w:t>
      </w:r>
      <w:r w:rsidR="00FE4A4B" w:rsidRPr="002978ED">
        <w:rPr>
          <w:rFonts w:eastAsia="TimesNewRoman"/>
          <w:sz w:val="26"/>
          <w:szCs w:val="26"/>
        </w:rPr>
        <w:t>хеме организации проведения ОГЭ</w:t>
      </w:r>
      <w:r w:rsidR="00A053A6" w:rsidRPr="002978ED">
        <w:rPr>
          <w:rFonts w:eastAsia="TimesNewRoman"/>
          <w:sz w:val="26"/>
          <w:szCs w:val="26"/>
        </w:rPr>
        <w:t xml:space="preserve"> по и</w:t>
      </w:r>
      <w:r w:rsidR="00FE4A4B" w:rsidRPr="002978ED">
        <w:rPr>
          <w:rFonts w:eastAsia="TimesNewRoman"/>
          <w:sz w:val="26"/>
          <w:szCs w:val="26"/>
        </w:rPr>
        <w:t>ностранным языкам</w:t>
      </w:r>
      <w:r w:rsidR="00A053A6" w:rsidRPr="002978ED">
        <w:rPr>
          <w:rFonts w:eastAsia="TimesNewRoman"/>
          <w:sz w:val="26"/>
          <w:szCs w:val="26"/>
        </w:rPr>
        <w:t xml:space="preserve"> с у</w:t>
      </w:r>
      <w:r w:rsidR="00FE4A4B" w:rsidRPr="002978ED">
        <w:rPr>
          <w:rFonts w:eastAsia="TimesNewRoman"/>
          <w:sz w:val="26"/>
          <w:szCs w:val="26"/>
        </w:rPr>
        <w:t xml:space="preserve">четом единого расписания экзаменов. </w:t>
      </w:r>
    </w:p>
    <w:p w:rsidR="00FE4A4B" w:rsidRPr="002978ED" w:rsidRDefault="00FE4A4B" w:rsidP="00BE2F14">
      <w:pPr>
        <w:pStyle w:val="20"/>
      </w:pPr>
      <w:bookmarkStart w:id="19" w:name="_Toc410235019"/>
      <w:bookmarkStart w:id="20" w:name="_Toc410235125"/>
      <w:bookmarkStart w:id="21" w:name="_Toc470715308"/>
      <w:r w:rsidRPr="002978ED">
        <w:t>2.2. Сроки организации информирования</w:t>
      </w:r>
      <w:r w:rsidR="00A053A6" w:rsidRPr="002978ED">
        <w:t xml:space="preserve"> о п</w:t>
      </w:r>
      <w:r w:rsidRPr="002978ED">
        <w:t>орядке ГИА</w:t>
      </w:r>
      <w:bookmarkEnd w:id="19"/>
      <w:bookmarkEnd w:id="20"/>
      <w:bookmarkEnd w:id="21"/>
    </w:p>
    <w:p w:rsidR="00044167" w:rsidRPr="002978ED" w:rsidRDefault="00FE4A4B" w:rsidP="00FF28D3">
      <w:pPr>
        <w:ind w:firstLine="709"/>
        <w:jc w:val="both"/>
        <w:rPr>
          <w:sz w:val="26"/>
          <w:szCs w:val="26"/>
        </w:rPr>
      </w:pPr>
      <w:r w:rsidRPr="002978ED">
        <w:rPr>
          <w:sz w:val="26"/>
          <w:szCs w:val="26"/>
        </w:rPr>
        <w:t>В целях информирования граждан</w:t>
      </w:r>
      <w:r w:rsidR="00A053A6" w:rsidRPr="002978ED">
        <w:rPr>
          <w:sz w:val="26"/>
          <w:szCs w:val="26"/>
        </w:rPr>
        <w:t xml:space="preserve"> о п</w:t>
      </w:r>
      <w:r w:rsidRPr="002978ED">
        <w:rPr>
          <w:sz w:val="26"/>
          <w:szCs w:val="26"/>
        </w:rPr>
        <w:t>орядке проведения ГИА</w:t>
      </w:r>
      <w:r w:rsidR="00A053A6" w:rsidRPr="002978ED">
        <w:rPr>
          <w:sz w:val="26"/>
          <w:szCs w:val="26"/>
        </w:rPr>
        <w:t xml:space="preserve"> в с</w:t>
      </w:r>
      <w:r w:rsidRPr="002978ED">
        <w:rPr>
          <w:sz w:val="26"/>
          <w:szCs w:val="26"/>
        </w:rPr>
        <w:t>редствах массовой информации,</w:t>
      </w:r>
      <w:r w:rsidR="00A053A6" w:rsidRPr="002978ED">
        <w:rPr>
          <w:sz w:val="26"/>
          <w:szCs w:val="26"/>
        </w:rPr>
        <w:t xml:space="preserve"> в к</w:t>
      </w:r>
      <w:r w:rsidRPr="002978ED">
        <w:rPr>
          <w:sz w:val="26"/>
          <w:szCs w:val="26"/>
        </w:rPr>
        <w:t>оторых осуществляется официальное опубликование нормативных правовых актов органов государственной власти субъектов Российской Федерации,</w:t>
      </w:r>
      <w:r w:rsidR="00A053A6" w:rsidRPr="002978ED">
        <w:rPr>
          <w:sz w:val="26"/>
          <w:szCs w:val="26"/>
        </w:rPr>
        <w:t xml:space="preserve"> на о</w:t>
      </w:r>
      <w:r w:rsidRPr="002978ED">
        <w:rPr>
          <w:sz w:val="26"/>
          <w:szCs w:val="26"/>
        </w:rPr>
        <w:t>фициальных сайтах ОИВ, учредителей, загранучреждений, образовательных организаций или</w:t>
      </w:r>
      <w:r w:rsidR="00A053A6" w:rsidRPr="002978ED">
        <w:rPr>
          <w:sz w:val="26"/>
          <w:szCs w:val="26"/>
        </w:rPr>
        <w:t xml:space="preserve"> на с</w:t>
      </w:r>
      <w:r w:rsidRPr="002978ED">
        <w:rPr>
          <w:sz w:val="26"/>
          <w:szCs w:val="26"/>
        </w:rPr>
        <w:t>пециализированных сайтах публикуется следующая информация:</w:t>
      </w:r>
    </w:p>
    <w:p w:rsidR="00A221A2" w:rsidRPr="002978ED" w:rsidRDefault="00FE4A4B">
      <w:pPr>
        <w:pStyle w:val="afb"/>
        <w:ind w:left="0" w:firstLine="709"/>
        <w:jc w:val="both"/>
        <w:rPr>
          <w:sz w:val="26"/>
          <w:szCs w:val="26"/>
        </w:rPr>
      </w:pPr>
      <w:r w:rsidRPr="002978ED">
        <w:rPr>
          <w:sz w:val="26"/>
          <w:szCs w:val="26"/>
        </w:rPr>
        <w:t>о сроках</w:t>
      </w:r>
      <w:r w:rsidR="00A053A6" w:rsidRPr="002978ED">
        <w:rPr>
          <w:sz w:val="26"/>
          <w:szCs w:val="26"/>
        </w:rPr>
        <w:t xml:space="preserve"> и м</w:t>
      </w:r>
      <w:r w:rsidRPr="002978ED">
        <w:rPr>
          <w:sz w:val="26"/>
          <w:szCs w:val="26"/>
        </w:rPr>
        <w:t>естах подачи заявлений</w:t>
      </w:r>
      <w:r w:rsidR="00A053A6" w:rsidRPr="002978ED">
        <w:rPr>
          <w:sz w:val="26"/>
          <w:szCs w:val="26"/>
        </w:rPr>
        <w:t xml:space="preserve"> на п</w:t>
      </w:r>
      <w:r w:rsidRPr="002978ED">
        <w:rPr>
          <w:sz w:val="26"/>
          <w:szCs w:val="26"/>
        </w:rPr>
        <w:t>рохождение ГИА</w:t>
      </w:r>
      <w:r w:rsidR="00A053A6" w:rsidRPr="002978ED">
        <w:rPr>
          <w:sz w:val="26"/>
          <w:szCs w:val="26"/>
        </w:rPr>
        <w:t xml:space="preserve"> по у</w:t>
      </w:r>
      <w:r w:rsidRPr="002978ED">
        <w:rPr>
          <w:sz w:val="26"/>
          <w:szCs w:val="26"/>
        </w:rPr>
        <w:t>чебным предметам</w:t>
      </w:r>
      <w:r w:rsidR="001C2BA5" w:rsidRPr="002978ED">
        <w:rPr>
          <w:sz w:val="26"/>
          <w:szCs w:val="26"/>
        </w:rPr>
        <w:t xml:space="preserve"> </w:t>
      </w:r>
      <w:r w:rsidRPr="002978ED">
        <w:rPr>
          <w:sz w:val="26"/>
          <w:szCs w:val="26"/>
        </w:rPr>
        <w:t>– до 31 декабря;</w:t>
      </w:r>
    </w:p>
    <w:p w:rsidR="00A221A2" w:rsidRPr="002978ED" w:rsidRDefault="00FE4A4B">
      <w:pPr>
        <w:pStyle w:val="afb"/>
        <w:ind w:left="0" w:firstLine="709"/>
        <w:jc w:val="both"/>
        <w:rPr>
          <w:sz w:val="26"/>
          <w:szCs w:val="26"/>
        </w:rPr>
      </w:pPr>
      <w:r w:rsidRPr="002978ED">
        <w:rPr>
          <w:sz w:val="26"/>
          <w:szCs w:val="26"/>
        </w:rPr>
        <w:t>о сроках проведения ГИА – до 1 апреля;</w:t>
      </w:r>
    </w:p>
    <w:p w:rsidR="00A221A2" w:rsidRPr="002978ED" w:rsidRDefault="00FE4A4B">
      <w:pPr>
        <w:pStyle w:val="afb"/>
        <w:ind w:left="0" w:firstLine="709"/>
        <w:jc w:val="both"/>
        <w:rPr>
          <w:sz w:val="26"/>
          <w:szCs w:val="26"/>
        </w:rPr>
      </w:pPr>
      <w:r w:rsidRPr="002978ED">
        <w:rPr>
          <w:sz w:val="26"/>
          <w:szCs w:val="26"/>
        </w:rPr>
        <w:t>о сроках, местах</w:t>
      </w:r>
      <w:r w:rsidR="00A053A6" w:rsidRPr="002978ED">
        <w:rPr>
          <w:sz w:val="26"/>
          <w:szCs w:val="26"/>
        </w:rPr>
        <w:t xml:space="preserve"> и п</w:t>
      </w:r>
      <w:r w:rsidRPr="002978ED">
        <w:rPr>
          <w:sz w:val="26"/>
          <w:szCs w:val="26"/>
        </w:rPr>
        <w:t>орядке подачи</w:t>
      </w:r>
      <w:r w:rsidR="00A053A6" w:rsidRPr="002978ED">
        <w:rPr>
          <w:sz w:val="26"/>
          <w:szCs w:val="26"/>
        </w:rPr>
        <w:t xml:space="preserve"> и р</w:t>
      </w:r>
      <w:r w:rsidRPr="002978ED">
        <w:rPr>
          <w:sz w:val="26"/>
          <w:szCs w:val="26"/>
        </w:rPr>
        <w:t>ассмотрения апелляций – до 20 апреля;</w:t>
      </w:r>
    </w:p>
    <w:p w:rsidR="00A221A2" w:rsidRPr="002978ED" w:rsidRDefault="00FE4A4B">
      <w:pPr>
        <w:pStyle w:val="afb"/>
        <w:ind w:left="0" w:firstLine="709"/>
        <w:jc w:val="both"/>
        <w:rPr>
          <w:sz w:val="26"/>
          <w:szCs w:val="26"/>
        </w:rPr>
      </w:pPr>
      <w:r w:rsidRPr="002978ED">
        <w:rPr>
          <w:sz w:val="26"/>
          <w:szCs w:val="26"/>
        </w:rPr>
        <w:t>о сроках, местах</w:t>
      </w:r>
      <w:r w:rsidR="00A053A6" w:rsidRPr="002978ED">
        <w:rPr>
          <w:sz w:val="26"/>
          <w:szCs w:val="26"/>
        </w:rPr>
        <w:t xml:space="preserve"> и п</w:t>
      </w:r>
      <w:r w:rsidRPr="002978ED">
        <w:rPr>
          <w:sz w:val="26"/>
          <w:szCs w:val="26"/>
        </w:rPr>
        <w:t>орядке информирования</w:t>
      </w:r>
      <w:r w:rsidR="00A053A6" w:rsidRPr="002978ED">
        <w:rPr>
          <w:sz w:val="26"/>
          <w:szCs w:val="26"/>
        </w:rPr>
        <w:t xml:space="preserve"> о р</w:t>
      </w:r>
      <w:r w:rsidRPr="002978ED">
        <w:rPr>
          <w:sz w:val="26"/>
          <w:szCs w:val="26"/>
        </w:rPr>
        <w:t xml:space="preserve">езультатах ГИА – </w:t>
      </w:r>
      <w:r w:rsidR="009005BA" w:rsidRPr="002978ED">
        <w:rPr>
          <w:sz w:val="26"/>
          <w:szCs w:val="26"/>
        </w:rPr>
        <w:t xml:space="preserve">                              </w:t>
      </w:r>
      <w:r w:rsidRPr="002978ED">
        <w:rPr>
          <w:sz w:val="26"/>
          <w:szCs w:val="26"/>
        </w:rPr>
        <w:t>до 20 апреля.</w:t>
      </w:r>
    </w:p>
    <w:p w:rsidR="00FE4A4B" w:rsidRPr="002978ED" w:rsidRDefault="00FE4A4B" w:rsidP="00BE2F14">
      <w:pPr>
        <w:pStyle w:val="20"/>
      </w:pPr>
      <w:bookmarkStart w:id="22" w:name="_Toc470715309"/>
      <w:bookmarkStart w:id="23" w:name="_Toc410235020"/>
      <w:bookmarkStart w:id="24" w:name="_Toc410235126"/>
      <w:r w:rsidRPr="002978ED">
        <w:t>2.3</w:t>
      </w:r>
      <w:r w:rsidR="00523D5A" w:rsidRPr="002978ED">
        <w:t>.</w:t>
      </w:r>
      <w:r w:rsidRPr="002978ED">
        <w:t xml:space="preserve"> Формирование КИМ</w:t>
      </w:r>
      <w:bookmarkEnd w:id="22"/>
      <w:r w:rsidRPr="002978ED">
        <w:t xml:space="preserve"> </w:t>
      </w:r>
      <w:bookmarkEnd w:id="23"/>
      <w:bookmarkEnd w:id="24"/>
    </w:p>
    <w:p w:rsidR="00044167" w:rsidRPr="002978ED" w:rsidRDefault="00DE590D">
      <w:pPr>
        <w:ind w:firstLine="709"/>
        <w:jc w:val="both"/>
        <w:rPr>
          <w:sz w:val="26"/>
          <w:szCs w:val="26"/>
        </w:rPr>
      </w:pPr>
      <w:r w:rsidRPr="00A02D6E">
        <w:rPr>
          <w:b/>
          <w:sz w:val="26"/>
          <w:szCs w:val="26"/>
        </w:rPr>
        <w:t>2.3.1.</w:t>
      </w:r>
      <w:r>
        <w:rPr>
          <w:sz w:val="26"/>
          <w:szCs w:val="26"/>
        </w:rPr>
        <w:t xml:space="preserve"> </w:t>
      </w:r>
      <w:r w:rsidR="00FE4A4B" w:rsidRPr="002978ED">
        <w:rPr>
          <w:sz w:val="26"/>
          <w:szCs w:val="26"/>
        </w:rPr>
        <w:t>КИМ ОГЭ формируются</w:t>
      </w:r>
      <w:r w:rsidR="00A053A6" w:rsidRPr="002978ED">
        <w:rPr>
          <w:sz w:val="26"/>
          <w:szCs w:val="26"/>
        </w:rPr>
        <w:t xml:space="preserve"> О</w:t>
      </w:r>
      <w:r w:rsidR="00FE4A4B" w:rsidRPr="002978ED">
        <w:rPr>
          <w:sz w:val="26"/>
          <w:szCs w:val="26"/>
        </w:rPr>
        <w:t>ИВ</w:t>
      </w:r>
      <w:r w:rsidR="00A053A6" w:rsidRPr="002978ED">
        <w:rPr>
          <w:sz w:val="26"/>
          <w:szCs w:val="26"/>
        </w:rPr>
        <w:t xml:space="preserve"> с п</w:t>
      </w:r>
      <w:r w:rsidR="00FE4A4B" w:rsidRPr="002978ED">
        <w:rPr>
          <w:sz w:val="26"/>
          <w:szCs w:val="26"/>
        </w:rPr>
        <w:t>омощью открытого банка заданий</w:t>
      </w:r>
      <w:r w:rsidR="00347433">
        <w:rPr>
          <w:sz w:val="26"/>
          <w:szCs w:val="26"/>
        </w:rPr>
        <w:t xml:space="preserve"> </w:t>
      </w:r>
      <w:r w:rsidR="00A053A6" w:rsidRPr="002978ED">
        <w:rPr>
          <w:sz w:val="26"/>
          <w:szCs w:val="26"/>
        </w:rPr>
        <w:t>и с</w:t>
      </w:r>
      <w:r w:rsidR="00FE4A4B" w:rsidRPr="002978ED">
        <w:rPr>
          <w:sz w:val="26"/>
          <w:szCs w:val="26"/>
        </w:rPr>
        <w:t>пециализированного ПО</w:t>
      </w:r>
      <w:r w:rsidR="002F5024">
        <w:rPr>
          <w:sz w:val="26"/>
          <w:szCs w:val="26"/>
        </w:rPr>
        <w:t>.</w:t>
      </w:r>
      <w:r w:rsidR="008E51DA" w:rsidRPr="002978ED">
        <w:rPr>
          <w:sz w:val="26"/>
          <w:szCs w:val="26"/>
        </w:rPr>
        <w:t xml:space="preserve"> </w:t>
      </w:r>
    </w:p>
    <w:p w:rsidR="00C71058" w:rsidRPr="002978ED" w:rsidRDefault="00FE4A4B" w:rsidP="00C71058">
      <w:pPr>
        <w:ind w:firstLine="709"/>
        <w:jc w:val="both"/>
        <w:rPr>
          <w:sz w:val="26"/>
          <w:szCs w:val="26"/>
        </w:rPr>
      </w:pPr>
      <w:r w:rsidRPr="002978ED">
        <w:rPr>
          <w:sz w:val="26"/>
          <w:szCs w:val="26"/>
        </w:rPr>
        <w:t>Параметры доступа</w:t>
      </w:r>
      <w:r w:rsidR="00A053A6" w:rsidRPr="002978ED">
        <w:rPr>
          <w:sz w:val="26"/>
          <w:szCs w:val="26"/>
        </w:rPr>
        <w:t xml:space="preserve"> к о</w:t>
      </w:r>
      <w:r w:rsidRPr="002978ED">
        <w:rPr>
          <w:sz w:val="26"/>
          <w:szCs w:val="26"/>
        </w:rPr>
        <w:t xml:space="preserve">ткрытому банку заданий, </w:t>
      </w:r>
      <w:r w:rsidR="00A42D88">
        <w:rPr>
          <w:sz w:val="26"/>
          <w:szCs w:val="26"/>
        </w:rPr>
        <w:t>специализированно</w:t>
      </w:r>
      <w:r w:rsidR="008B74A5">
        <w:rPr>
          <w:sz w:val="26"/>
          <w:szCs w:val="26"/>
        </w:rPr>
        <w:t>му</w:t>
      </w:r>
      <w:r w:rsidR="00A42D88">
        <w:rPr>
          <w:sz w:val="26"/>
          <w:szCs w:val="26"/>
        </w:rPr>
        <w:t xml:space="preserve"> ПО, </w:t>
      </w:r>
      <w:r w:rsidRPr="002978ED">
        <w:rPr>
          <w:sz w:val="26"/>
          <w:szCs w:val="26"/>
        </w:rPr>
        <w:t>указания</w:t>
      </w:r>
      <w:r w:rsidR="008B74A5">
        <w:rPr>
          <w:sz w:val="26"/>
          <w:szCs w:val="26"/>
        </w:rPr>
        <w:t>м</w:t>
      </w:r>
      <w:r w:rsidR="00A053A6" w:rsidRPr="002978ED">
        <w:rPr>
          <w:sz w:val="26"/>
          <w:szCs w:val="26"/>
        </w:rPr>
        <w:t xml:space="preserve"> по р</w:t>
      </w:r>
      <w:r w:rsidRPr="002978ED">
        <w:rPr>
          <w:sz w:val="26"/>
          <w:szCs w:val="26"/>
        </w:rPr>
        <w:t>аботе</w:t>
      </w:r>
      <w:r w:rsidR="00A053A6" w:rsidRPr="002978ED">
        <w:rPr>
          <w:sz w:val="26"/>
          <w:szCs w:val="26"/>
        </w:rPr>
        <w:t xml:space="preserve"> </w:t>
      </w:r>
      <w:r w:rsidR="00A42D88">
        <w:rPr>
          <w:sz w:val="26"/>
          <w:szCs w:val="26"/>
        </w:rPr>
        <w:t>с данным</w:t>
      </w:r>
      <w:r w:rsidRPr="002978ED">
        <w:rPr>
          <w:sz w:val="26"/>
          <w:szCs w:val="26"/>
        </w:rPr>
        <w:t xml:space="preserve"> </w:t>
      </w:r>
      <w:r w:rsidR="00F16E77">
        <w:rPr>
          <w:sz w:val="26"/>
          <w:szCs w:val="26"/>
        </w:rPr>
        <w:t>ПО</w:t>
      </w:r>
      <w:r w:rsidRPr="002978ED">
        <w:rPr>
          <w:sz w:val="26"/>
          <w:szCs w:val="26"/>
        </w:rPr>
        <w:t xml:space="preserve">, </w:t>
      </w:r>
      <w:r w:rsidR="008B74A5" w:rsidRPr="002978ED">
        <w:rPr>
          <w:sz w:val="26"/>
          <w:szCs w:val="26"/>
        </w:rPr>
        <w:t>общи</w:t>
      </w:r>
      <w:r w:rsidR="008B74A5">
        <w:rPr>
          <w:sz w:val="26"/>
          <w:szCs w:val="26"/>
        </w:rPr>
        <w:t>м</w:t>
      </w:r>
      <w:r w:rsidR="008B74A5" w:rsidRPr="002978ED">
        <w:rPr>
          <w:sz w:val="26"/>
          <w:szCs w:val="26"/>
        </w:rPr>
        <w:t xml:space="preserve"> </w:t>
      </w:r>
      <w:r w:rsidRPr="002978ED">
        <w:rPr>
          <w:sz w:val="26"/>
          <w:szCs w:val="26"/>
        </w:rPr>
        <w:t>требования</w:t>
      </w:r>
      <w:r w:rsidR="008B74A5">
        <w:rPr>
          <w:sz w:val="26"/>
          <w:szCs w:val="26"/>
        </w:rPr>
        <w:t>м</w:t>
      </w:r>
      <w:r w:rsidR="00A053A6" w:rsidRPr="002978ED">
        <w:rPr>
          <w:sz w:val="26"/>
          <w:szCs w:val="26"/>
        </w:rPr>
        <w:t xml:space="preserve"> к с</w:t>
      </w:r>
      <w:r w:rsidRPr="002978ED">
        <w:rPr>
          <w:sz w:val="26"/>
          <w:szCs w:val="26"/>
        </w:rPr>
        <w:t>борке КИМ</w:t>
      </w:r>
      <w:r w:rsidR="008B74A5">
        <w:rPr>
          <w:sz w:val="26"/>
          <w:szCs w:val="26"/>
        </w:rPr>
        <w:t xml:space="preserve"> ОГЭ</w:t>
      </w:r>
      <w:r w:rsidRPr="002978ED">
        <w:rPr>
          <w:sz w:val="26"/>
          <w:szCs w:val="26"/>
        </w:rPr>
        <w:t>,</w:t>
      </w:r>
      <w:r w:rsidR="00A053A6" w:rsidRPr="002978ED">
        <w:rPr>
          <w:sz w:val="26"/>
          <w:szCs w:val="26"/>
        </w:rPr>
        <w:t xml:space="preserve"> а т</w:t>
      </w:r>
      <w:r w:rsidRPr="002978ED">
        <w:rPr>
          <w:sz w:val="26"/>
          <w:szCs w:val="26"/>
        </w:rPr>
        <w:t xml:space="preserve">акже </w:t>
      </w:r>
      <w:r w:rsidR="008B74A5" w:rsidRPr="002978ED">
        <w:rPr>
          <w:sz w:val="26"/>
          <w:szCs w:val="26"/>
        </w:rPr>
        <w:t>общи</w:t>
      </w:r>
      <w:r w:rsidR="008B74A5">
        <w:rPr>
          <w:sz w:val="26"/>
          <w:szCs w:val="26"/>
        </w:rPr>
        <w:t>м</w:t>
      </w:r>
      <w:r w:rsidR="008B74A5" w:rsidRPr="002978ED">
        <w:rPr>
          <w:sz w:val="26"/>
          <w:szCs w:val="26"/>
        </w:rPr>
        <w:t xml:space="preserve"> </w:t>
      </w:r>
      <w:r w:rsidRPr="002978ED">
        <w:rPr>
          <w:sz w:val="26"/>
          <w:szCs w:val="26"/>
        </w:rPr>
        <w:t>требования</w:t>
      </w:r>
      <w:r w:rsidR="008B74A5">
        <w:rPr>
          <w:sz w:val="26"/>
          <w:szCs w:val="26"/>
        </w:rPr>
        <w:t>м</w:t>
      </w:r>
      <w:r w:rsidR="00A053A6" w:rsidRPr="002978ED">
        <w:rPr>
          <w:sz w:val="26"/>
          <w:szCs w:val="26"/>
        </w:rPr>
        <w:t xml:space="preserve"> к ф</w:t>
      </w:r>
      <w:r w:rsidRPr="002978ED">
        <w:rPr>
          <w:sz w:val="26"/>
          <w:szCs w:val="26"/>
        </w:rPr>
        <w:t xml:space="preserve">орматированию вариантов КИМ </w:t>
      </w:r>
      <w:r w:rsidR="008B74A5" w:rsidRPr="002978ED">
        <w:rPr>
          <w:sz w:val="26"/>
          <w:szCs w:val="26"/>
        </w:rPr>
        <w:t>предоставля</w:t>
      </w:r>
      <w:r w:rsidR="008B74A5">
        <w:rPr>
          <w:sz w:val="26"/>
          <w:szCs w:val="26"/>
        </w:rPr>
        <w:t>ю</w:t>
      </w:r>
      <w:r w:rsidR="008B74A5" w:rsidRPr="002978ED">
        <w:rPr>
          <w:sz w:val="26"/>
          <w:szCs w:val="26"/>
        </w:rPr>
        <w:t>т</w:t>
      </w:r>
      <w:r w:rsidR="008B74A5">
        <w:rPr>
          <w:sz w:val="26"/>
          <w:szCs w:val="26"/>
        </w:rPr>
        <w:t>ся</w:t>
      </w:r>
      <w:r w:rsidR="008B74A5" w:rsidRPr="002978ED">
        <w:rPr>
          <w:sz w:val="26"/>
          <w:szCs w:val="26"/>
        </w:rPr>
        <w:t xml:space="preserve"> </w:t>
      </w:r>
      <w:r w:rsidRPr="002978ED">
        <w:rPr>
          <w:sz w:val="26"/>
          <w:szCs w:val="26"/>
        </w:rPr>
        <w:t>ФИПИ уполномоченному представителю субъекта Российской Федерации, ответственному</w:t>
      </w:r>
      <w:r w:rsidR="00A053A6" w:rsidRPr="002978ED">
        <w:rPr>
          <w:sz w:val="26"/>
          <w:szCs w:val="26"/>
        </w:rPr>
        <w:t xml:space="preserve"> за ф</w:t>
      </w:r>
      <w:r w:rsidRPr="002978ED">
        <w:rPr>
          <w:sz w:val="26"/>
          <w:szCs w:val="26"/>
        </w:rPr>
        <w:t xml:space="preserve">ормирование КИМ ОГЭ. </w:t>
      </w:r>
    </w:p>
    <w:p w:rsidR="00F16E77" w:rsidRDefault="00F16E77" w:rsidP="00D050C3">
      <w:pPr>
        <w:overflowPunct w:val="0"/>
        <w:autoSpaceDE w:val="0"/>
        <w:autoSpaceDN w:val="0"/>
        <w:adjustRightInd w:val="0"/>
        <w:ind w:firstLine="567"/>
        <w:jc w:val="both"/>
        <w:textAlignment w:val="baseline"/>
        <w:rPr>
          <w:sz w:val="26"/>
          <w:szCs w:val="26"/>
        </w:rPr>
      </w:pPr>
      <w:r w:rsidRPr="002978ED">
        <w:rPr>
          <w:sz w:val="26"/>
          <w:szCs w:val="26"/>
        </w:rPr>
        <w:t xml:space="preserve">ОИВ обеспечивают информационную безопасность при хранении, использовании и передаче </w:t>
      </w:r>
      <w:r w:rsidR="008B74A5">
        <w:rPr>
          <w:sz w:val="26"/>
          <w:szCs w:val="26"/>
        </w:rPr>
        <w:t>КИМ</w:t>
      </w:r>
      <w:r w:rsidRPr="002978ED">
        <w:rPr>
          <w:sz w:val="26"/>
          <w:szCs w:val="26"/>
        </w:rPr>
        <w:t xml:space="preserve">, в том числе определяют места хранения </w:t>
      </w:r>
      <w:r w:rsidR="008B74A5">
        <w:rPr>
          <w:sz w:val="26"/>
          <w:szCs w:val="26"/>
        </w:rPr>
        <w:t>КИМ</w:t>
      </w:r>
      <w:r w:rsidRPr="002978ED">
        <w:rPr>
          <w:sz w:val="26"/>
          <w:szCs w:val="26"/>
        </w:rPr>
        <w:t>, лиц, имеющих к ним доступ, принимают меры по защите КИМ от разглашения содержащейся в них информации.</w:t>
      </w:r>
    </w:p>
    <w:p w:rsidR="00D050C3" w:rsidRPr="002978ED" w:rsidRDefault="00D050C3" w:rsidP="00D050C3">
      <w:pPr>
        <w:overflowPunct w:val="0"/>
        <w:autoSpaceDE w:val="0"/>
        <w:autoSpaceDN w:val="0"/>
        <w:adjustRightInd w:val="0"/>
        <w:ind w:firstLine="567"/>
        <w:jc w:val="both"/>
        <w:textAlignment w:val="baseline"/>
        <w:rPr>
          <w:b/>
          <w:sz w:val="26"/>
          <w:szCs w:val="26"/>
        </w:rPr>
      </w:pPr>
      <w:r w:rsidRPr="002978ED">
        <w:rPr>
          <w:sz w:val="26"/>
          <w:szCs w:val="26"/>
        </w:rPr>
        <w:t xml:space="preserve">Спецификации ЭМ для проведения ОГЭ по всем учебным предметам, размещены на официальном сайте </w:t>
      </w:r>
      <w:r w:rsidR="00F16E77">
        <w:rPr>
          <w:sz w:val="26"/>
          <w:szCs w:val="26"/>
        </w:rPr>
        <w:t>ФИПИ</w:t>
      </w:r>
      <w:r w:rsidRPr="002978ED">
        <w:rPr>
          <w:sz w:val="26"/>
          <w:szCs w:val="26"/>
        </w:rPr>
        <w:t xml:space="preserve"> (</w:t>
      </w:r>
      <w:hyperlink r:id="rId10" w:history="1">
        <w:r w:rsidRPr="002978ED">
          <w:rPr>
            <w:color w:val="0000FF"/>
            <w:sz w:val="26"/>
            <w:szCs w:val="26"/>
            <w:u w:val="single"/>
          </w:rPr>
          <w:t>http://fipi.ru/</w:t>
        </w:r>
      </w:hyperlink>
      <w:r w:rsidRPr="002978ED">
        <w:rPr>
          <w:sz w:val="26"/>
          <w:szCs w:val="26"/>
        </w:rPr>
        <w:t>).</w:t>
      </w:r>
    </w:p>
    <w:p w:rsidR="00C71058" w:rsidRDefault="00F16E77" w:rsidP="00C71058">
      <w:pPr>
        <w:ind w:firstLine="709"/>
        <w:jc w:val="both"/>
        <w:rPr>
          <w:sz w:val="26"/>
          <w:szCs w:val="26"/>
        </w:rPr>
      </w:pPr>
      <w:r w:rsidRPr="00A02D6E">
        <w:rPr>
          <w:b/>
          <w:sz w:val="26"/>
          <w:szCs w:val="26"/>
        </w:rPr>
        <w:t>2.3.2.</w:t>
      </w:r>
      <w:r>
        <w:rPr>
          <w:sz w:val="26"/>
          <w:szCs w:val="26"/>
        </w:rPr>
        <w:t xml:space="preserve"> </w:t>
      </w:r>
      <w:r w:rsidR="00C71058" w:rsidRPr="002978ED">
        <w:rPr>
          <w:sz w:val="26"/>
          <w:szCs w:val="26"/>
        </w:rPr>
        <w:t xml:space="preserve">КИМ ГВЭ </w:t>
      </w:r>
      <w:r w:rsidR="006276CA">
        <w:rPr>
          <w:sz w:val="26"/>
          <w:szCs w:val="26"/>
        </w:rPr>
        <w:t xml:space="preserve">формируются ФИПИ и </w:t>
      </w:r>
      <w:r w:rsidR="00C71058" w:rsidRPr="002978ED">
        <w:rPr>
          <w:sz w:val="26"/>
          <w:szCs w:val="26"/>
        </w:rPr>
        <w:t xml:space="preserve">размещаются на технологическом портале по подготовке и проведению ЕГЭ не </w:t>
      </w:r>
      <w:r w:rsidR="00D050C3" w:rsidRPr="002978ED">
        <w:rPr>
          <w:sz w:val="26"/>
          <w:szCs w:val="26"/>
        </w:rPr>
        <w:t>ранее</w:t>
      </w:r>
      <w:r w:rsidR="00C71058" w:rsidRPr="002978ED">
        <w:rPr>
          <w:sz w:val="26"/>
          <w:szCs w:val="26"/>
        </w:rPr>
        <w:t xml:space="preserve"> чем за </w:t>
      </w:r>
      <w:r w:rsidR="00D050C3" w:rsidRPr="002978ED">
        <w:rPr>
          <w:sz w:val="26"/>
          <w:szCs w:val="26"/>
        </w:rPr>
        <w:t>месяц</w:t>
      </w:r>
      <w:r w:rsidR="00C71058" w:rsidRPr="002978ED">
        <w:rPr>
          <w:sz w:val="26"/>
          <w:szCs w:val="26"/>
        </w:rPr>
        <w:t xml:space="preserve"> до </w:t>
      </w:r>
      <w:r w:rsidR="00D30911" w:rsidRPr="002978ED">
        <w:rPr>
          <w:sz w:val="26"/>
          <w:szCs w:val="26"/>
        </w:rPr>
        <w:t xml:space="preserve">начала </w:t>
      </w:r>
      <w:r w:rsidR="00C71058" w:rsidRPr="002978ED">
        <w:rPr>
          <w:sz w:val="26"/>
          <w:szCs w:val="26"/>
        </w:rPr>
        <w:t xml:space="preserve"> проведения экзаменов.</w:t>
      </w:r>
    </w:p>
    <w:p w:rsidR="00F16E77" w:rsidRPr="00F16E77" w:rsidRDefault="00F16E77" w:rsidP="00C71058">
      <w:pPr>
        <w:ind w:firstLine="709"/>
        <w:jc w:val="both"/>
        <w:rPr>
          <w:sz w:val="26"/>
          <w:szCs w:val="26"/>
        </w:rPr>
      </w:pPr>
      <w:r w:rsidRPr="002978ED">
        <w:rPr>
          <w:sz w:val="26"/>
          <w:szCs w:val="26"/>
        </w:rPr>
        <w:t xml:space="preserve">Спецификации ЭМ для проведения ГВЭ по учебным предметам в устной </w:t>
      </w:r>
      <w:r w:rsidR="0073103F">
        <w:rPr>
          <w:sz w:val="26"/>
          <w:szCs w:val="26"/>
        </w:rPr>
        <w:t xml:space="preserve">и письменной </w:t>
      </w:r>
      <w:r w:rsidRPr="002978ED">
        <w:rPr>
          <w:sz w:val="26"/>
          <w:szCs w:val="26"/>
        </w:rPr>
        <w:t>форм</w:t>
      </w:r>
      <w:r w:rsidR="0073103F">
        <w:rPr>
          <w:sz w:val="26"/>
          <w:szCs w:val="26"/>
        </w:rPr>
        <w:t>ах, а также сборники тренировочных</w:t>
      </w:r>
      <w:r w:rsidRPr="002978ED">
        <w:rPr>
          <w:sz w:val="26"/>
          <w:szCs w:val="26"/>
        </w:rPr>
        <w:t xml:space="preserve"> </w:t>
      </w:r>
      <w:r w:rsidR="0073103F">
        <w:rPr>
          <w:sz w:val="26"/>
          <w:szCs w:val="26"/>
        </w:rPr>
        <w:t>материалов</w:t>
      </w:r>
      <w:r w:rsidRPr="002978ED">
        <w:rPr>
          <w:sz w:val="26"/>
          <w:szCs w:val="26"/>
        </w:rPr>
        <w:t xml:space="preserve"> для </w:t>
      </w:r>
      <w:r w:rsidR="0073103F">
        <w:rPr>
          <w:sz w:val="26"/>
          <w:szCs w:val="26"/>
        </w:rPr>
        <w:t xml:space="preserve">подготовки к ГВЭ </w:t>
      </w:r>
      <w:r w:rsidRPr="002978ED">
        <w:rPr>
          <w:sz w:val="26"/>
          <w:szCs w:val="26"/>
        </w:rPr>
        <w:t>(устная и письменная формы)</w:t>
      </w:r>
      <w:r>
        <w:rPr>
          <w:sz w:val="26"/>
          <w:szCs w:val="26"/>
        </w:rPr>
        <w:t xml:space="preserve"> размещены на официальном сайте ФИПИ (</w:t>
      </w:r>
      <w:r>
        <w:rPr>
          <w:sz w:val="26"/>
          <w:szCs w:val="26"/>
          <w:lang w:val="en-US"/>
        </w:rPr>
        <w:t>http</w:t>
      </w:r>
      <w:r w:rsidRPr="00F16E77">
        <w:rPr>
          <w:sz w:val="26"/>
          <w:szCs w:val="26"/>
        </w:rPr>
        <w:t>://</w:t>
      </w:r>
      <w:r>
        <w:rPr>
          <w:sz w:val="26"/>
          <w:szCs w:val="26"/>
          <w:lang w:val="en-US"/>
        </w:rPr>
        <w:t>fipi</w:t>
      </w:r>
      <w:r w:rsidRPr="00F16E77">
        <w:rPr>
          <w:sz w:val="26"/>
          <w:szCs w:val="26"/>
        </w:rPr>
        <w:t>.</w:t>
      </w:r>
      <w:r>
        <w:rPr>
          <w:sz w:val="26"/>
          <w:szCs w:val="26"/>
          <w:lang w:val="en-US"/>
        </w:rPr>
        <w:t>ru</w:t>
      </w:r>
      <w:r w:rsidRPr="00F16E77">
        <w:rPr>
          <w:sz w:val="26"/>
          <w:szCs w:val="26"/>
        </w:rPr>
        <w:t>).</w:t>
      </w:r>
    </w:p>
    <w:p w:rsidR="00D050C3" w:rsidRPr="002978ED" w:rsidRDefault="00B908C1" w:rsidP="006E430F">
      <w:pPr>
        <w:overflowPunct w:val="0"/>
        <w:autoSpaceDE w:val="0"/>
        <w:autoSpaceDN w:val="0"/>
        <w:adjustRightInd w:val="0"/>
        <w:ind w:firstLine="567"/>
        <w:jc w:val="both"/>
        <w:textAlignment w:val="baseline"/>
        <w:rPr>
          <w:sz w:val="26"/>
          <w:szCs w:val="26"/>
        </w:rPr>
      </w:pPr>
      <w:r w:rsidRPr="002978ED">
        <w:rPr>
          <w:sz w:val="26"/>
          <w:szCs w:val="26"/>
        </w:rPr>
        <w:t xml:space="preserve">Особенности ЭМ ГВЭ (устная и письменная формы) представлены в приложениях </w:t>
      </w:r>
      <w:r w:rsidR="00FD4D3D">
        <w:rPr>
          <w:sz w:val="26"/>
          <w:szCs w:val="26"/>
        </w:rPr>
        <w:t>8</w:t>
      </w:r>
      <w:r w:rsidR="00FD4D3D" w:rsidRPr="002978ED">
        <w:rPr>
          <w:sz w:val="26"/>
          <w:szCs w:val="26"/>
        </w:rPr>
        <w:t xml:space="preserve"> </w:t>
      </w:r>
      <w:r w:rsidRPr="002978ED">
        <w:rPr>
          <w:sz w:val="26"/>
          <w:szCs w:val="26"/>
        </w:rPr>
        <w:t xml:space="preserve">и </w:t>
      </w:r>
      <w:r w:rsidR="00FD4D3D">
        <w:rPr>
          <w:sz w:val="26"/>
          <w:szCs w:val="26"/>
        </w:rPr>
        <w:t>9</w:t>
      </w:r>
      <w:r w:rsidRPr="002978ED">
        <w:rPr>
          <w:sz w:val="26"/>
          <w:szCs w:val="26"/>
        </w:rPr>
        <w:t>.</w:t>
      </w:r>
    </w:p>
    <w:p w:rsidR="00044167" w:rsidRPr="002978ED" w:rsidRDefault="00044167">
      <w:pPr>
        <w:ind w:firstLine="709"/>
        <w:jc w:val="both"/>
        <w:rPr>
          <w:sz w:val="26"/>
          <w:szCs w:val="26"/>
        </w:rPr>
      </w:pPr>
    </w:p>
    <w:p w:rsidR="00FE4A4B" w:rsidRPr="002978ED" w:rsidRDefault="00FE4A4B" w:rsidP="00BE2F14">
      <w:pPr>
        <w:pStyle w:val="20"/>
      </w:pPr>
      <w:bookmarkStart w:id="25" w:name="_Toc410235021"/>
      <w:bookmarkStart w:id="26" w:name="_Toc410235127"/>
      <w:bookmarkStart w:id="27" w:name="_Toc470715310"/>
      <w:r w:rsidRPr="002978ED">
        <w:t>2.4</w:t>
      </w:r>
      <w:r w:rsidR="00523D5A" w:rsidRPr="002978ED">
        <w:t>.</w:t>
      </w:r>
      <w:r w:rsidRPr="002978ED">
        <w:t xml:space="preserve"> Организация хранения КИМ</w:t>
      </w:r>
      <w:bookmarkEnd w:id="25"/>
      <w:bookmarkEnd w:id="26"/>
      <w:bookmarkEnd w:id="27"/>
      <w:r w:rsidRPr="002978ED">
        <w:t xml:space="preserve"> </w:t>
      </w:r>
    </w:p>
    <w:p w:rsidR="00A60DFC" w:rsidRPr="002978ED" w:rsidRDefault="00FE4A4B">
      <w:pPr>
        <w:ind w:firstLine="709"/>
        <w:jc w:val="both"/>
        <w:rPr>
          <w:sz w:val="26"/>
          <w:szCs w:val="26"/>
        </w:rPr>
      </w:pPr>
      <w:r w:rsidRPr="002978ED">
        <w:rPr>
          <w:sz w:val="26"/>
          <w:szCs w:val="26"/>
        </w:rPr>
        <w:t>Хранение</w:t>
      </w:r>
      <w:r w:rsidR="00A053A6" w:rsidRPr="002978ED">
        <w:rPr>
          <w:sz w:val="26"/>
          <w:szCs w:val="26"/>
        </w:rPr>
        <w:t xml:space="preserve"> ЭМ о</w:t>
      </w:r>
      <w:r w:rsidRPr="002978ED">
        <w:rPr>
          <w:sz w:val="26"/>
          <w:szCs w:val="26"/>
        </w:rPr>
        <w:t>существляется</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т</w:t>
      </w:r>
      <w:r w:rsidRPr="002978ED">
        <w:rPr>
          <w:sz w:val="26"/>
          <w:szCs w:val="26"/>
        </w:rPr>
        <w:t>ребованиями Порядка разработки, использования</w:t>
      </w:r>
      <w:r w:rsidR="00A053A6" w:rsidRPr="002978ED">
        <w:rPr>
          <w:sz w:val="26"/>
          <w:szCs w:val="26"/>
        </w:rPr>
        <w:t xml:space="preserve"> и х</w:t>
      </w:r>
      <w:r w:rsidRPr="002978ED">
        <w:rPr>
          <w:sz w:val="26"/>
          <w:szCs w:val="26"/>
        </w:rPr>
        <w:t xml:space="preserve">ранения КИМ, устанавливаемого Рособрнадзором. </w:t>
      </w:r>
    </w:p>
    <w:p w:rsidR="00044167" w:rsidRDefault="00FE4A4B">
      <w:pPr>
        <w:ind w:firstLine="709"/>
        <w:jc w:val="both"/>
        <w:rPr>
          <w:sz w:val="26"/>
          <w:szCs w:val="26"/>
        </w:rPr>
      </w:pPr>
      <w:r w:rsidRPr="002978ED">
        <w:rPr>
          <w:sz w:val="26"/>
          <w:szCs w:val="26"/>
        </w:rPr>
        <w:t>Вскрытие</w:t>
      </w:r>
      <w:r w:rsidR="00A053A6" w:rsidRPr="002978ED">
        <w:rPr>
          <w:sz w:val="26"/>
          <w:szCs w:val="26"/>
        </w:rPr>
        <w:t xml:space="preserve"> ЭМ д</w:t>
      </w:r>
      <w:r w:rsidRPr="002978ED">
        <w:rPr>
          <w:sz w:val="26"/>
          <w:szCs w:val="26"/>
        </w:rPr>
        <w:t>о начала экзамена, разглашение информации, содержащейся</w:t>
      </w:r>
      <w:r w:rsidR="00A053A6" w:rsidRPr="002978ED">
        <w:rPr>
          <w:sz w:val="26"/>
          <w:szCs w:val="26"/>
        </w:rPr>
        <w:t xml:space="preserve"> в К</w:t>
      </w:r>
      <w:r w:rsidRPr="002978ED">
        <w:rPr>
          <w:sz w:val="26"/>
          <w:szCs w:val="26"/>
        </w:rPr>
        <w:t>ИМ, запрещено.</w:t>
      </w:r>
      <w:r w:rsidR="008B74A5">
        <w:rPr>
          <w:sz w:val="26"/>
          <w:szCs w:val="26"/>
        </w:rPr>
        <w:t xml:space="preserve"> </w:t>
      </w:r>
    </w:p>
    <w:p w:rsidR="00A42D88" w:rsidRPr="002978ED" w:rsidRDefault="00A42D88">
      <w:pPr>
        <w:ind w:firstLine="709"/>
        <w:jc w:val="both"/>
        <w:rPr>
          <w:sz w:val="26"/>
          <w:szCs w:val="26"/>
        </w:rPr>
      </w:pPr>
    </w:p>
    <w:p w:rsidR="00FE4A4B" w:rsidRDefault="00FE4A4B" w:rsidP="00BE2F14">
      <w:pPr>
        <w:pStyle w:val="20"/>
      </w:pPr>
      <w:bookmarkStart w:id="28" w:name="_Toc410235022"/>
      <w:bookmarkStart w:id="29" w:name="_Toc410235128"/>
      <w:bookmarkStart w:id="30" w:name="_Toc470715311"/>
      <w:r w:rsidRPr="002978ED">
        <w:t>2.5</w:t>
      </w:r>
      <w:r w:rsidR="00523D5A" w:rsidRPr="002978ED">
        <w:t>.</w:t>
      </w:r>
      <w:r w:rsidRPr="002978ED">
        <w:t xml:space="preserve"> Организация </w:t>
      </w:r>
      <w:r w:rsidR="00832E2D">
        <w:t xml:space="preserve">тиражирования и </w:t>
      </w:r>
      <w:r w:rsidRPr="002978ED">
        <w:t>доставки КИМ</w:t>
      </w:r>
      <w:bookmarkEnd w:id="28"/>
      <w:bookmarkEnd w:id="29"/>
      <w:bookmarkEnd w:id="30"/>
      <w:r w:rsidRPr="002978ED">
        <w:t xml:space="preserve"> </w:t>
      </w:r>
    </w:p>
    <w:p w:rsidR="00832E2D" w:rsidRPr="00832E2D" w:rsidRDefault="00832E2D" w:rsidP="00832E2D">
      <w:pPr>
        <w:jc w:val="both"/>
        <w:rPr>
          <w:sz w:val="26"/>
        </w:rPr>
      </w:pPr>
      <w:r>
        <w:tab/>
      </w:r>
      <w:r w:rsidRPr="00832E2D">
        <w:rPr>
          <w:sz w:val="26"/>
        </w:rPr>
        <w:t>На всех этапах</w:t>
      </w:r>
      <w:r>
        <w:rPr>
          <w:sz w:val="26"/>
        </w:rPr>
        <w:t xml:space="preserve"> работы с КИМ в субъектах Российской Федерации ОИВ принимает меры по обеспечению их информационной безопасности.</w:t>
      </w:r>
    </w:p>
    <w:p w:rsidR="003F5FB2" w:rsidRDefault="003F5FB2" w:rsidP="00832E2D">
      <w:pPr>
        <w:tabs>
          <w:tab w:val="left" w:pos="1418"/>
        </w:tabs>
        <w:ind w:firstLine="709"/>
        <w:jc w:val="both"/>
        <w:rPr>
          <w:sz w:val="26"/>
          <w:szCs w:val="26"/>
        </w:rPr>
      </w:pPr>
      <w:r w:rsidRPr="00A02D6E">
        <w:rPr>
          <w:b/>
          <w:sz w:val="26"/>
          <w:szCs w:val="26"/>
        </w:rPr>
        <w:t>2.5.1.</w:t>
      </w:r>
      <w:r>
        <w:rPr>
          <w:sz w:val="26"/>
          <w:szCs w:val="26"/>
        </w:rPr>
        <w:t xml:space="preserve"> Согласно принятой </w:t>
      </w:r>
      <w:r w:rsidR="00832E2D">
        <w:rPr>
          <w:sz w:val="26"/>
          <w:szCs w:val="26"/>
        </w:rPr>
        <w:t xml:space="preserve">ОИВ </w:t>
      </w:r>
      <w:r>
        <w:rPr>
          <w:sz w:val="26"/>
          <w:szCs w:val="26"/>
        </w:rPr>
        <w:t>организационно-технологической схеме тиражирование КИМ</w:t>
      </w:r>
      <w:r w:rsidR="00A42D88">
        <w:rPr>
          <w:sz w:val="26"/>
          <w:szCs w:val="26"/>
        </w:rPr>
        <w:t xml:space="preserve"> </w:t>
      </w:r>
      <w:r w:rsidR="006276CA">
        <w:rPr>
          <w:sz w:val="26"/>
          <w:szCs w:val="26"/>
        </w:rPr>
        <w:t>ГИА</w:t>
      </w:r>
      <w:r w:rsidR="0097709D">
        <w:rPr>
          <w:sz w:val="26"/>
          <w:szCs w:val="26"/>
        </w:rPr>
        <w:t xml:space="preserve"> </w:t>
      </w:r>
      <w:r>
        <w:rPr>
          <w:sz w:val="26"/>
          <w:szCs w:val="26"/>
        </w:rPr>
        <w:t xml:space="preserve">на бумажных носителях </w:t>
      </w:r>
      <w:r w:rsidR="00E7548D">
        <w:rPr>
          <w:sz w:val="26"/>
          <w:szCs w:val="26"/>
        </w:rPr>
        <w:t xml:space="preserve">может </w:t>
      </w:r>
      <w:r w:rsidR="00D9638A">
        <w:rPr>
          <w:sz w:val="26"/>
          <w:szCs w:val="26"/>
        </w:rPr>
        <w:t>производит</w:t>
      </w:r>
      <w:r w:rsidR="00E7548D">
        <w:rPr>
          <w:sz w:val="26"/>
          <w:szCs w:val="26"/>
        </w:rPr>
        <w:t>ь</w:t>
      </w:r>
      <w:r w:rsidR="00D9638A">
        <w:rPr>
          <w:sz w:val="26"/>
          <w:szCs w:val="26"/>
        </w:rPr>
        <w:t xml:space="preserve">ся в РЦОИ, </w:t>
      </w:r>
      <w:r w:rsidR="00070B15">
        <w:rPr>
          <w:sz w:val="26"/>
          <w:szCs w:val="26"/>
        </w:rPr>
        <w:t>МСУ</w:t>
      </w:r>
      <w:r w:rsidR="00D9638A">
        <w:rPr>
          <w:sz w:val="26"/>
          <w:szCs w:val="26"/>
        </w:rPr>
        <w:t>, ППЭ или типографии.</w:t>
      </w:r>
    </w:p>
    <w:p w:rsidR="00D9638A" w:rsidRPr="002978ED" w:rsidRDefault="00D9638A" w:rsidP="00D9638A">
      <w:pPr>
        <w:ind w:firstLine="709"/>
        <w:jc w:val="both"/>
        <w:rPr>
          <w:sz w:val="26"/>
          <w:szCs w:val="26"/>
        </w:rPr>
      </w:pPr>
      <w:r>
        <w:rPr>
          <w:sz w:val="26"/>
          <w:szCs w:val="26"/>
        </w:rPr>
        <w:t xml:space="preserve">В случае печати КИМ </w:t>
      </w:r>
      <w:r w:rsidR="006276CA">
        <w:rPr>
          <w:sz w:val="26"/>
          <w:szCs w:val="26"/>
        </w:rPr>
        <w:t>ГИА</w:t>
      </w:r>
      <w:r w:rsidR="0097709D">
        <w:rPr>
          <w:sz w:val="26"/>
          <w:szCs w:val="26"/>
        </w:rPr>
        <w:t xml:space="preserve"> </w:t>
      </w:r>
      <w:r>
        <w:rPr>
          <w:sz w:val="26"/>
          <w:szCs w:val="26"/>
        </w:rPr>
        <w:t xml:space="preserve">в РЦОИ или МСУ тиражирование на бумажных носителях и упаковка </w:t>
      </w:r>
      <w:r w:rsidR="00A42D88">
        <w:rPr>
          <w:sz w:val="26"/>
          <w:szCs w:val="26"/>
        </w:rPr>
        <w:t>КИМ</w:t>
      </w:r>
      <w:r>
        <w:rPr>
          <w:sz w:val="26"/>
          <w:szCs w:val="26"/>
        </w:rPr>
        <w:t xml:space="preserve"> осуществляется накануне дня проведения соответствующего экзамена </w:t>
      </w:r>
      <w:r w:rsidR="0097709D">
        <w:rPr>
          <w:sz w:val="26"/>
          <w:szCs w:val="26"/>
        </w:rPr>
        <w:t xml:space="preserve">(в случае печати КИМ в типографии - не ранее чем за два дня до начала соответствующего экзамена)  </w:t>
      </w:r>
      <w:r>
        <w:rPr>
          <w:sz w:val="26"/>
          <w:szCs w:val="26"/>
        </w:rPr>
        <w:t xml:space="preserve">в присутствии </w:t>
      </w:r>
      <w:r w:rsidRPr="002978ED">
        <w:rPr>
          <w:sz w:val="26"/>
          <w:szCs w:val="26"/>
        </w:rPr>
        <w:t>уполномоченного представителя ГЭК, общественных наблюдателей (при наличии)</w:t>
      </w:r>
      <w:r>
        <w:rPr>
          <w:sz w:val="26"/>
          <w:szCs w:val="26"/>
        </w:rPr>
        <w:t>.</w:t>
      </w:r>
      <w:r w:rsidRPr="00D9638A">
        <w:rPr>
          <w:sz w:val="26"/>
          <w:szCs w:val="26"/>
        </w:rPr>
        <w:t xml:space="preserve"> </w:t>
      </w:r>
      <w:r>
        <w:rPr>
          <w:sz w:val="26"/>
          <w:szCs w:val="26"/>
        </w:rPr>
        <w:t xml:space="preserve">При этом </w:t>
      </w:r>
      <w:r w:rsidRPr="002978ED">
        <w:rPr>
          <w:sz w:val="26"/>
          <w:szCs w:val="26"/>
        </w:rPr>
        <w:t>ЭМ доставляются в ППЭ уполномоченными представителями ГЭК в день проведения экзамена по соответствующему учебному предмету.</w:t>
      </w:r>
    </w:p>
    <w:p w:rsidR="00D9638A" w:rsidRPr="002978ED" w:rsidRDefault="00D9638A" w:rsidP="00D9638A">
      <w:pPr>
        <w:ind w:firstLine="709"/>
        <w:jc w:val="both"/>
        <w:rPr>
          <w:sz w:val="26"/>
          <w:szCs w:val="26"/>
        </w:rPr>
      </w:pPr>
      <w:r w:rsidRPr="002978ED">
        <w:rPr>
          <w:sz w:val="26"/>
          <w:szCs w:val="26"/>
        </w:rPr>
        <w:t xml:space="preserve">В случае </w:t>
      </w:r>
      <w:r>
        <w:rPr>
          <w:sz w:val="26"/>
          <w:szCs w:val="26"/>
        </w:rPr>
        <w:t xml:space="preserve">печати КИМ </w:t>
      </w:r>
      <w:r w:rsidR="006276CA">
        <w:rPr>
          <w:sz w:val="26"/>
          <w:szCs w:val="26"/>
        </w:rPr>
        <w:t xml:space="preserve">ГИА </w:t>
      </w:r>
      <w:r>
        <w:rPr>
          <w:sz w:val="26"/>
          <w:szCs w:val="26"/>
        </w:rPr>
        <w:t>в ППЭ</w:t>
      </w:r>
      <w:r w:rsidRPr="002978ED">
        <w:rPr>
          <w:sz w:val="26"/>
          <w:szCs w:val="26"/>
        </w:rPr>
        <w:t xml:space="preserve"> руководитель ППЭ получает от РЦОИ КИМ </w:t>
      </w:r>
      <w:r w:rsidR="00832E2D">
        <w:rPr>
          <w:sz w:val="26"/>
          <w:szCs w:val="26"/>
        </w:rPr>
        <w:t>на электронн</w:t>
      </w:r>
      <w:r w:rsidR="00A02D6E">
        <w:rPr>
          <w:sz w:val="26"/>
          <w:szCs w:val="26"/>
        </w:rPr>
        <w:t>о</w:t>
      </w:r>
      <w:r w:rsidR="00832E2D">
        <w:rPr>
          <w:sz w:val="26"/>
          <w:szCs w:val="26"/>
        </w:rPr>
        <w:t xml:space="preserve">м носителе </w:t>
      </w:r>
      <w:r>
        <w:rPr>
          <w:sz w:val="26"/>
          <w:szCs w:val="26"/>
        </w:rPr>
        <w:t>в день проведения</w:t>
      </w:r>
      <w:r w:rsidR="00E7548D">
        <w:rPr>
          <w:sz w:val="26"/>
          <w:szCs w:val="26"/>
        </w:rPr>
        <w:t>,</w:t>
      </w:r>
      <w:r>
        <w:rPr>
          <w:sz w:val="26"/>
          <w:szCs w:val="26"/>
        </w:rPr>
        <w:t xml:space="preserve"> </w:t>
      </w:r>
      <w:r w:rsidR="00E7548D">
        <w:rPr>
          <w:sz w:val="26"/>
          <w:szCs w:val="26"/>
        </w:rPr>
        <w:t xml:space="preserve">организует </w:t>
      </w:r>
      <w:r w:rsidRPr="002978ED">
        <w:rPr>
          <w:sz w:val="26"/>
          <w:szCs w:val="26"/>
        </w:rPr>
        <w:t>тиражирование на бумажных носителях и </w:t>
      </w:r>
      <w:r>
        <w:rPr>
          <w:sz w:val="26"/>
          <w:szCs w:val="26"/>
        </w:rPr>
        <w:t>комплектование</w:t>
      </w:r>
      <w:r w:rsidRPr="002978ED">
        <w:rPr>
          <w:sz w:val="26"/>
          <w:szCs w:val="26"/>
        </w:rPr>
        <w:t xml:space="preserve"> ЭМ</w:t>
      </w:r>
      <w:r>
        <w:rPr>
          <w:sz w:val="26"/>
          <w:szCs w:val="26"/>
        </w:rPr>
        <w:t xml:space="preserve"> в аудиториях в присутствии обучающихся или в Штабе ППЭ в присутствии уполномоченного представителя ГЭК, общественных наблюдателей (при наличии).</w:t>
      </w:r>
      <w:r w:rsidRPr="002978ED">
        <w:rPr>
          <w:sz w:val="26"/>
          <w:szCs w:val="26"/>
        </w:rPr>
        <w:t xml:space="preserve"> </w:t>
      </w:r>
    </w:p>
    <w:p w:rsidR="00044167" w:rsidRPr="002978ED" w:rsidRDefault="006276CA">
      <w:pPr>
        <w:ind w:firstLine="709"/>
        <w:jc w:val="both"/>
        <w:rPr>
          <w:sz w:val="26"/>
          <w:szCs w:val="26"/>
        </w:rPr>
      </w:pPr>
      <w:r w:rsidRPr="00A02D6E">
        <w:rPr>
          <w:b/>
          <w:sz w:val="26"/>
          <w:szCs w:val="26"/>
        </w:rPr>
        <w:t>2.5.2.</w:t>
      </w:r>
      <w:r>
        <w:rPr>
          <w:sz w:val="26"/>
          <w:szCs w:val="26"/>
        </w:rPr>
        <w:t xml:space="preserve"> </w:t>
      </w:r>
      <w:r w:rsidR="00FE4A4B" w:rsidRPr="002978ED">
        <w:rPr>
          <w:sz w:val="26"/>
          <w:szCs w:val="26"/>
        </w:rPr>
        <w:t>По завершении экзамена запечатанные пакеты</w:t>
      </w:r>
      <w:r w:rsidR="00A053A6" w:rsidRPr="002978ED">
        <w:rPr>
          <w:sz w:val="26"/>
          <w:szCs w:val="26"/>
        </w:rPr>
        <w:t xml:space="preserve"> с э</w:t>
      </w:r>
      <w:r w:rsidR="00FE4A4B" w:rsidRPr="002978ED">
        <w:rPr>
          <w:sz w:val="26"/>
          <w:szCs w:val="26"/>
        </w:rPr>
        <w:t>кзаменационными работами</w:t>
      </w:r>
      <w:r w:rsidR="00A053A6" w:rsidRPr="002978ED">
        <w:rPr>
          <w:sz w:val="26"/>
          <w:szCs w:val="26"/>
        </w:rPr>
        <w:t xml:space="preserve"> в т</w:t>
      </w:r>
      <w:r w:rsidR="00FE4A4B" w:rsidRPr="002978ED">
        <w:rPr>
          <w:sz w:val="26"/>
          <w:szCs w:val="26"/>
        </w:rPr>
        <w:t>от</w:t>
      </w:r>
      <w:r w:rsidR="00A053A6" w:rsidRPr="002978ED">
        <w:rPr>
          <w:sz w:val="26"/>
          <w:szCs w:val="26"/>
        </w:rPr>
        <w:t xml:space="preserve"> же д</w:t>
      </w:r>
      <w:r w:rsidR="00FE4A4B" w:rsidRPr="002978ED">
        <w:rPr>
          <w:sz w:val="26"/>
          <w:szCs w:val="26"/>
        </w:rPr>
        <w:t>ень направляются уполномоченными представителями ГЭК</w:t>
      </w:r>
      <w:r w:rsidR="00A053A6" w:rsidRPr="002978ED">
        <w:rPr>
          <w:sz w:val="26"/>
          <w:szCs w:val="26"/>
        </w:rPr>
        <w:t xml:space="preserve"> в Р</w:t>
      </w:r>
      <w:r w:rsidR="00FE4A4B" w:rsidRPr="002978ED">
        <w:rPr>
          <w:sz w:val="26"/>
          <w:szCs w:val="26"/>
        </w:rPr>
        <w:t>ЦОИ (структурные подразделения РЦОИ муниципального района и (или) городского округа).</w:t>
      </w:r>
    </w:p>
    <w:p w:rsidR="00044167" w:rsidRPr="002978ED" w:rsidRDefault="00FE4A4B">
      <w:pPr>
        <w:ind w:firstLine="709"/>
        <w:jc w:val="both"/>
        <w:rPr>
          <w:sz w:val="26"/>
          <w:szCs w:val="26"/>
        </w:rPr>
      </w:pPr>
      <w:r w:rsidRPr="002978ED">
        <w:rPr>
          <w:sz w:val="26"/>
          <w:szCs w:val="26"/>
        </w:rPr>
        <w:t>Неиспользованные</w:t>
      </w:r>
      <w:r w:rsidR="00A053A6" w:rsidRPr="002978ED">
        <w:rPr>
          <w:sz w:val="26"/>
          <w:szCs w:val="26"/>
        </w:rPr>
        <w:t xml:space="preserve"> ЭМ и</w:t>
      </w:r>
      <w:r w:rsidRPr="002978ED">
        <w:rPr>
          <w:sz w:val="26"/>
          <w:szCs w:val="26"/>
        </w:rPr>
        <w:t xml:space="preserve"> использованные КИМ </w:t>
      </w:r>
      <w:r w:rsidR="008E51DA" w:rsidRPr="002978ED">
        <w:rPr>
          <w:sz w:val="26"/>
          <w:szCs w:val="26"/>
        </w:rPr>
        <w:t>ГИА</w:t>
      </w:r>
      <w:r w:rsidRPr="002978ED">
        <w:rPr>
          <w:sz w:val="26"/>
          <w:szCs w:val="26"/>
        </w:rPr>
        <w:t>,</w:t>
      </w:r>
      <w:r w:rsidR="00A053A6" w:rsidRPr="002978ED">
        <w:rPr>
          <w:sz w:val="26"/>
          <w:szCs w:val="26"/>
        </w:rPr>
        <w:t xml:space="preserve"> а т</w:t>
      </w:r>
      <w:r w:rsidRPr="002978ED">
        <w:rPr>
          <w:sz w:val="26"/>
          <w:szCs w:val="26"/>
        </w:rPr>
        <w:t>акже использованные черновики направляются</w:t>
      </w:r>
      <w:r w:rsidR="00A053A6" w:rsidRPr="002978ED">
        <w:rPr>
          <w:sz w:val="26"/>
          <w:szCs w:val="26"/>
        </w:rPr>
        <w:t xml:space="preserve"> в м</w:t>
      </w:r>
      <w:r w:rsidRPr="002978ED">
        <w:rPr>
          <w:sz w:val="26"/>
          <w:szCs w:val="26"/>
        </w:rPr>
        <w:t>еста, определенные ОИВ, загранучреждением, учредителем, для обеспечения</w:t>
      </w:r>
      <w:r w:rsidR="00A053A6" w:rsidRPr="002978ED">
        <w:rPr>
          <w:sz w:val="26"/>
          <w:szCs w:val="26"/>
        </w:rPr>
        <w:t xml:space="preserve"> их х</w:t>
      </w:r>
      <w:r w:rsidRPr="002978ED">
        <w:rPr>
          <w:sz w:val="26"/>
          <w:szCs w:val="26"/>
        </w:rPr>
        <w:t>ранения.</w:t>
      </w:r>
    </w:p>
    <w:p w:rsidR="00044167" w:rsidRPr="002978ED" w:rsidRDefault="00FE4A4B">
      <w:pPr>
        <w:ind w:firstLine="709"/>
        <w:jc w:val="both"/>
        <w:rPr>
          <w:sz w:val="26"/>
          <w:szCs w:val="26"/>
        </w:rPr>
      </w:pPr>
      <w:r w:rsidRPr="002978ED">
        <w:rPr>
          <w:sz w:val="26"/>
          <w:szCs w:val="26"/>
        </w:rPr>
        <w:t>Неиспользованные</w:t>
      </w:r>
      <w:r w:rsidR="00A053A6" w:rsidRPr="002978ED">
        <w:rPr>
          <w:sz w:val="26"/>
          <w:szCs w:val="26"/>
        </w:rPr>
        <w:t xml:space="preserve"> ЭМ и</w:t>
      </w:r>
      <w:r w:rsidRPr="002978ED">
        <w:rPr>
          <w:sz w:val="26"/>
          <w:szCs w:val="26"/>
        </w:rPr>
        <w:t xml:space="preserve"> использованные КИМ </w:t>
      </w:r>
      <w:r w:rsidR="008E51DA" w:rsidRPr="002978ED">
        <w:rPr>
          <w:sz w:val="26"/>
          <w:szCs w:val="26"/>
        </w:rPr>
        <w:t>ГИА</w:t>
      </w:r>
      <w:r w:rsidRPr="002978ED">
        <w:rPr>
          <w:sz w:val="26"/>
          <w:szCs w:val="26"/>
        </w:rPr>
        <w:t xml:space="preserve"> хранятся</w:t>
      </w:r>
      <w:r w:rsidR="00A053A6" w:rsidRPr="002978ED">
        <w:rPr>
          <w:sz w:val="26"/>
          <w:szCs w:val="26"/>
        </w:rPr>
        <w:t xml:space="preserve"> д</w:t>
      </w:r>
      <w:r w:rsidR="00977B70" w:rsidRPr="002978ED">
        <w:rPr>
          <w:sz w:val="26"/>
          <w:szCs w:val="26"/>
        </w:rPr>
        <w:t xml:space="preserve">о </w:t>
      </w:r>
      <w:r w:rsidR="00A84590" w:rsidRPr="002978ED">
        <w:rPr>
          <w:sz w:val="26"/>
          <w:szCs w:val="26"/>
        </w:rPr>
        <w:t>1</w:t>
      </w:r>
      <w:r w:rsidR="00977B70" w:rsidRPr="002978ED">
        <w:rPr>
          <w:sz w:val="26"/>
          <w:szCs w:val="26"/>
        </w:rPr>
        <w:t xml:space="preserve"> </w:t>
      </w:r>
      <w:r w:rsidR="00A84590" w:rsidRPr="002978ED">
        <w:rPr>
          <w:sz w:val="26"/>
          <w:szCs w:val="26"/>
        </w:rPr>
        <w:t xml:space="preserve">марта </w:t>
      </w:r>
      <w:r w:rsidR="00977B70" w:rsidRPr="002978ED">
        <w:rPr>
          <w:sz w:val="26"/>
          <w:szCs w:val="26"/>
        </w:rPr>
        <w:t xml:space="preserve">года, </w:t>
      </w:r>
      <w:r w:rsidR="00A84590" w:rsidRPr="002978ED">
        <w:rPr>
          <w:sz w:val="26"/>
          <w:szCs w:val="26"/>
        </w:rPr>
        <w:t xml:space="preserve">следующего за годом проведения экзамена, </w:t>
      </w:r>
      <w:r w:rsidRPr="002978ED">
        <w:rPr>
          <w:sz w:val="26"/>
          <w:szCs w:val="26"/>
        </w:rPr>
        <w:t>использованные черновики -</w:t>
      </w:r>
      <w:r w:rsidR="00A053A6" w:rsidRPr="002978ED">
        <w:rPr>
          <w:sz w:val="26"/>
          <w:szCs w:val="26"/>
        </w:rPr>
        <w:t xml:space="preserve"> в т</w:t>
      </w:r>
      <w:r w:rsidRPr="002978ED">
        <w:rPr>
          <w:sz w:val="26"/>
          <w:szCs w:val="26"/>
        </w:rPr>
        <w:t>ечение месяца после проведения экзамена.</w:t>
      </w:r>
    </w:p>
    <w:p w:rsidR="00044167" w:rsidRPr="002978ED" w:rsidRDefault="00FE4A4B">
      <w:pPr>
        <w:ind w:firstLine="709"/>
        <w:jc w:val="both"/>
        <w:rPr>
          <w:sz w:val="26"/>
          <w:szCs w:val="26"/>
        </w:rPr>
      </w:pPr>
      <w:r w:rsidRPr="002978ED">
        <w:rPr>
          <w:sz w:val="26"/>
          <w:szCs w:val="26"/>
        </w:rPr>
        <w:t>По истечении указанного срока перечисленные материалы уничтожаются лицом, определенным ОИВ, загранучреждением, учредителем.</w:t>
      </w:r>
    </w:p>
    <w:p w:rsidR="00903457" w:rsidRPr="002978ED" w:rsidRDefault="00FE4A4B">
      <w:pPr>
        <w:ind w:firstLine="709"/>
        <w:jc w:val="both"/>
        <w:rPr>
          <w:sz w:val="26"/>
          <w:szCs w:val="26"/>
        </w:rPr>
      </w:pPr>
      <w:r w:rsidRPr="002978ED">
        <w:rPr>
          <w:sz w:val="26"/>
          <w:szCs w:val="26"/>
        </w:rPr>
        <w:t>Если</w:t>
      </w:r>
      <w:r w:rsidR="00A053A6" w:rsidRPr="002978ED">
        <w:rPr>
          <w:sz w:val="26"/>
          <w:szCs w:val="26"/>
        </w:rPr>
        <w:t xml:space="preserve"> по р</w:t>
      </w:r>
      <w:r w:rsidRPr="002978ED">
        <w:rPr>
          <w:sz w:val="26"/>
          <w:szCs w:val="26"/>
        </w:rPr>
        <w:t>ешению ОИВ сканирование экзаменационных работ обучающихся проводится</w:t>
      </w:r>
      <w:r w:rsidR="00A053A6" w:rsidRPr="002978ED">
        <w:rPr>
          <w:sz w:val="26"/>
          <w:szCs w:val="26"/>
        </w:rPr>
        <w:t xml:space="preserve"> в П</w:t>
      </w:r>
      <w:r w:rsidRPr="002978ED">
        <w:rPr>
          <w:sz w:val="26"/>
          <w:szCs w:val="26"/>
        </w:rPr>
        <w:t>ПЭ (в аудиториях</w:t>
      </w:r>
      <w:r w:rsidR="00662BA0" w:rsidRPr="002978ED">
        <w:rPr>
          <w:sz w:val="26"/>
          <w:szCs w:val="26"/>
        </w:rPr>
        <w:t>/Штабе ППЭ</w:t>
      </w:r>
      <w:r w:rsidRPr="002978ED">
        <w:rPr>
          <w:sz w:val="26"/>
          <w:szCs w:val="26"/>
        </w:rPr>
        <w:t>),</w:t>
      </w:r>
      <w:r w:rsidR="00A053A6" w:rsidRPr="002978ED">
        <w:rPr>
          <w:sz w:val="26"/>
          <w:szCs w:val="26"/>
        </w:rPr>
        <w:t xml:space="preserve"> то в</w:t>
      </w:r>
      <w:r w:rsidRPr="002978ED">
        <w:rPr>
          <w:sz w:val="26"/>
          <w:szCs w:val="26"/>
        </w:rPr>
        <w:t xml:space="preserve"> данном ППЭ сразу</w:t>
      </w:r>
      <w:r w:rsidR="00A053A6" w:rsidRPr="002978ED">
        <w:rPr>
          <w:sz w:val="26"/>
          <w:szCs w:val="26"/>
        </w:rPr>
        <w:t xml:space="preserve"> по з</w:t>
      </w:r>
      <w:r w:rsidRPr="002978ED">
        <w:rPr>
          <w:sz w:val="26"/>
          <w:szCs w:val="26"/>
        </w:rPr>
        <w:t>авершении экзамена техническим специалистом производится сканирование экзаменационных работ</w:t>
      </w:r>
      <w:r w:rsidR="00A053A6" w:rsidRPr="002978ED">
        <w:rPr>
          <w:sz w:val="26"/>
          <w:szCs w:val="26"/>
        </w:rPr>
        <w:t xml:space="preserve"> в п</w:t>
      </w:r>
      <w:r w:rsidRPr="002978ED">
        <w:rPr>
          <w:sz w:val="26"/>
          <w:szCs w:val="26"/>
        </w:rPr>
        <w:t xml:space="preserve">рисутствии уполномоченных представителей ГЭК, руководителя ППЭ, общественных наблюдателей (при наличии). </w:t>
      </w:r>
    </w:p>
    <w:p w:rsidR="00FE4A4B" w:rsidRPr="002978ED" w:rsidRDefault="00FE4A4B" w:rsidP="00BE2F14">
      <w:pPr>
        <w:pStyle w:val="20"/>
      </w:pPr>
      <w:bookmarkStart w:id="31" w:name="_Toc410235023"/>
      <w:bookmarkStart w:id="32" w:name="_Toc410235129"/>
      <w:bookmarkStart w:id="33" w:name="_Toc470715312"/>
      <w:r w:rsidRPr="002978ED">
        <w:t>2.6</w:t>
      </w:r>
      <w:r w:rsidR="00523D5A" w:rsidRPr="002978ED">
        <w:t>.</w:t>
      </w:r>
      <w:r w:rsidRPr="002978ED">
        <w:t xml:space="preserve"> Формирование РИС</w:t>
      </w:r>
      <w:r w:rsidR="00A053A6" w:rsidRPr="002978ED">
        <w:t xml:space="preserve"> и и</w:t>
      </w:r>
      <w:r w:rsidRPr="002978ED">
        <w:t>нформационный обмен</w:t>
      </w:r>
      <w:r w:rsidR="00A053A6" w:rsidRPr="002978ED">
        <w:t xml:space="preserve"> с Ф</w:t>
      </w:r>
      <w:r w:rsidRPr="002978ED">
        <w:t>ИС</w:t>
      </w:r>
      <w:bookmarkEnd w:id="31"/>
      <w:bookmarkEnd w:id="32"/>
      <w:bookmarkEnd w:id="33"/>
    </w:p>
    <w:p w:rsidR="00044167" w:rsidRDefault="00FE4A4B">
      <w:pPr>
        <w:ind w:firstLine="709"/>
        <w:jc w:val="both"/>
        <w:rPr>
          <w:sz w:val="26"/>
          <w:szCs w:val="26"/>
        </w:rPr>
      </w:pPr>
      <w:r w:rsidRPr="002978ED">
        <w:rPr>
          <w:sz w:val="26"/>
          <w:szCs w:val="26"/>
        </w:rPr>
        <w:t>ОИВ</w:t>
      </w:r>
      <w:r w:rsidR="00A053A6" w:rsidRPr="002978ED">
        <w:rPr>
          <w:sz w:val="26"/>
          <w:szCs w:val="26"/>
        </w:rPr>
        <w:t xml:space="preserve"> </w:t>
      </w:r>
      <w:r w:rsidR="00463DE5">
        <w:rPr>
          <w:sz w:val="26"/>
          <w:szCs w:val="26"/>
        </w:rPr>
        <w:t>определяет</w:t>
      </w:r>
      <w:r w:rsidR="006276CA">
        <w:rPr>
          <w:sz w:val="26"/>
          <w:szCs w:val="26"/>
        </w:rPr>
        <w:t xml:space="preserve"> уполномоченную организацию с предоставлением</w:t>
      </w:r>
      <w:r w:rsidRPr="002978ED">
        <w:rPr>
          <w:sz w:val="26"/>
          <w:szCs w:val="26"/>
        </w:rPr>
        <w:t xml:space="preserve"> </w:t>
      </w:r>
      <w:r w:rsidR="006276CA" w:rsidRPr="002978ED">
        <w:rPr>
          <w:sz w:val="26"/>
          <w:szCs w:val="26"/>
        </w:rPr>
        <w:t>прав</w:t>
      </w:r>
      <w:r w:rsidR="006276CA">
        <w:rPr>
          <w:sz w:val="26"/>
          <w:szCs w:val="26"/>
        </w:rPr>
        <w:t>а</w:t>
      </w:r>
      <w:r w:rsidR="006276CA" w:rsidRPr="002978ED">
        <w:rPr>
          <w:sz w:val="26"/>
          <w:szCs w:val="26"/>
        </w:rPr>
        <w:t xml:space="preserve"> </w:t>
      </w:r>
      <w:r w:rsidRPr="002978ED">
        <w:rPr>
          <w:sz w:val="26"/>
          <w:szCs w:val="26"/>
        </w:rPr>
        <w:t>доступа</w:t>
      </w:r>
      <w:r w:rsidR="00A053A6" w:rsidRPr="002978ED">
        <w:rPr>
          <w:sz w:val="26"/>
          <w:szCs w:val="26"/>
        </w:rPr>
        <w:t xml:space="preserve"> к Р</w:t>
      </w:r>
      <w:r w:rsidRPr="002978ED">
        <w:rPr>
          <w:sz w:val="26"/>
          <w:szCs w:val="26"/>
        </w:rPr>
        <w:t>ИС</w:t>
      </w:r>
      <w:r w:rsidR="00463DE5">
        <w:rPr>
          <w:sz w:val="26"/>
          <w:szCs w:val="26"/>
        </w:rPr>
        <w:t>. Уполномоченная организация назначает</w:t>
      </w:r>
      <w:r w:rsidR="00A053A6" w:rsidRPr="002978ED">
        <w:rPr>
          <w:sz w:val="26"/>
          <w:szCs w:val="26"/>
        </w:rPr>
        <w:t xml:space="preserve"> о</w:t>
      </w:r>
      <w:r w:rsidRPr="002978ED">
        <w:rPr>
          <w:sz w:val="26"/>
          <w:szCs w:val="26"/>
        </w:rPr>
        <w:t>тветственных</w:t>
      </w:r>
      <w:r w:rsidR="00A053A6" w:rsidRPr="002978ED">
        <w:rPr>
          <w:sz w:val="26"/>
          <w:szCs w:val="26"/>
        </w:rPr>
        <w:t xml:space="preserve"> за в</w:t>
      </w:r>
      <w:r w:rsidRPr="002978ED">
        <w:rPr>
          <w:sz w:val="26"/>
          <w:szCs w:val="26"/>
        </w:rPr>
        <w:t>несение сведений</w:t>
      </w:r>
      <w:r w:rsidR="00A053A6" w:rsidRPr="002978ED">
        <w:rPr>
          <w:sz w:val="26"/>
          <w:szCs w:val="26"/>
        </w:rPr>
        <w:t xml:space="preserve"> в Р</w:t>
      </w:r>
      <w:r w:rsidRPr="002978ED">
        <w:rPr>
          <w:sz w:val="26"/>
          <w:szCs w:val="26"/>
        </w:rPr>
        <w:t>ИС</w:t>
      </w:r>
      <w:r w:rsidR="00961CB2" w:rsidRPr="002978ED">
        <w:rPr>
          <w:sz w:val="26"/>
          <w:szCs w:val="26"/>
        </w:rPr>
        <w:t>.</w:t>
      </w:r>
    </w:p>
    <w:p w:rsidR="00B57992" w:rsidRPr="0061231F" w:rsidRDefault="00B57992" w:rsidP="00B57992">
      <w:pPr>
        <w:ind w:firstLine="360"/>
        <w:rPr>
          <w:rFonts w:eastAsia="Calibri"/>
          <w:sz w:val="26"/>
          <w:szCs w:val="22"/>
        </w:rPr>
      </w:pPr>
      <w:r w:rsidRPr="0061231F">
        <w:rPr>
          <w:rFonts w:eastAsia="Calibri"/>
          <w:sz w:val="26"/>
          <w:szCs w:val="22"/>
        </w:rPr>
        <w:t>Региональные базы данных  создаются и ведутся с помощью:</w:t>
      </w:r>
    </w:p>
    <w:p w:rsidR="00B57992" w:rsidRPr="0061231F" w:rsidRDefault="00B57992" w:rsidP="00B57992">
      <w:pPr>
        <w:numPr>
          <w:ilvl w:val="0"/>
          <w:numId w:val="71"/>
        </w:numPr>
        <w:jc w:val="both"/>
        <w:rPr>
          <w:rFonts w:eastAsia="Calibri"/>
          <w:sz w:val="26"/>
          <w:szCs w:val="22"/>
        </w:rPr>
      </w:pPr>
      <w:r w:rsidRPr="0061231F">
        <w:rPr>
          <w:rFonts w:eastAsia="Calibri"/>
          <w:sz w:val="26"/>
          <w:szCs w:val="22"/>
        </w:rPr>
        <w:t xml:space="preserve">ПО АИС ГИА-9 - в субъектах Российской Федерации, использующих ПО ФЦТ;  </w:t>
      </w:r>
    </w:p>
    <w:p w:rsidR="00B57992" w:rsidRPr="0061231F" w:rsidRDefault="00B57992" w:rsidP="00B57992">
      <w:pPr>
        <w:numPr>
          <w:ilvl w:val="0"/>
          <w:numId w:val="71"/>
        </w:numPr>
        <w:ind w:left="0" w:firstLine="360"/>
        <w:jc w:val="both"/>
        <w:rPr>
          <w:rFonts w:eastAsia="Calibri"/>
          <w:sz w:val="26"/>
          <w:szCs w:val="22"/>
        </w:rPr>
      </w:pPr>
      <w:r w:rsidRPr="0061231F">
        <w:rPr>
          <w:rFonts w:eastAsia="Calibri"/>
          <w:sz w:val="26"/>
          <w:szCs w:val="22"/>
        </w:rPr>
        <w:t xml:space="preserve">ПО «Импорт данных ГИА-9» - в субъектах Российской Федерации, использующих собственный программный ресурс. </w:t>
      </w:r>
    </w:p>
    <w:p w:rsidR="00044167" w:rsidRPr="002978ED" w:rsidRDefault="00FE4A4B">
      <w:pPr>
        <w:ind w:firstLine="709"/>
        <w:jc w:val="both"/>
        <w:rPr>
          <w:sz w:val="26"/>
          <w:szCs w:val="26"/>
        </w:rPr>
      </w:pPr>
      <w:r w:rsidRPr="002978ED">
        <w:rPr>
          <w:sz w:val="26"/>
          <w:szCs w:val="26"/>
        </w:rPr>
        <w:t>Формирование</w:t>
      </w:r>
      <w:r w:rsidR="00A053A6" w:rsidRPr="002978ED">
        <w:rPr>
          <w:sz w:val="26"/>
          <w:szCs w:val="26"/>
        </w:rPr>
        <w:t xml:space="preserve"> и в</w:t>
      </w:r>
      <w:r w:rsidRPr="002978ED">
        <w:rPr>
          <w:sz w:val="26"/>
          <w:szCs w:val="26"/>
        </w:rPr>
        <w:t>едение РИС,</w:t>
      </w:r>
      <w:r w:rsidR="00A053A6" w:rsidRPr="002978ED">
        <w:rPr>
          <w:sz w:val="26"/>
          <w:szCs w:val="26"/>
        </w:rPr>
        <w:t xml:space="preserve"> в т</w:t>
      </w:r>
      <w:r w:rsidRPr="002978ED">
        <w:rPr>
          <w:sz w:val="26"/>
          <w:szCs w:val="26"/>
        </w:rPr>
        <w:t>ом числе внесение</w:t>
      </w:r>
      <w:r w:rsidR="00A053A6" w:rsidRPr="002978ED">
        <w:rPr>
          <w:sz w:val="26"/>
          <w:szCs w:val="26"/>
        </w:rPr>
        <w:t xml:space="preserve"> в Р</w:t>
      </w:r>
      <w:r w:rsidRPr="002978ED">
        <w:rPr>
          <w:sz w:val="26"/>
          <w:szCs w:val="26"/>
        </w:rPr>
        <w:t>ИС сведений, обработка, хранение</w:t>
      </w:r>
      <w:r w:rsidR="00A053A6" w:rsidRPr="002978ED">
        <w:rPr>
          <w:sz w:val="26"/>
          <w:szCs w:val="26"/>
        </w:rPr>
        <w:t xml:space="preserve"> и и</w:t>
      </w:r>
      <w:r w:rsidRPr="002978ED">
        <w:rPr>
          <w:sz w:val="26"/>
          <w:szCs w:val="26"/>
        </w:rPr>
        <w:t>спользование содержащейся</w:t>
      </w:r>
      <w:r w:rsidR="00A053A6" w:rsidRPr="002978ED">
        <w:rPr>
          <w:sz w:val="26"/>
          <w:szCs w:val="26"/>
        </w:rPr>
        <w:t xml:space="preserve"> в н</w:t>
      </w:r>
      <w:r w:rsidRPr="002978ED">
        <w:rPr>
          <w:sz w:val="26"/>
          <w:szCs w:val="26"/>
        </w:rPr>
        <w:t>ей информации, взаимодействие</w:t>
      </w:r>
      <w:r w:rsidR="00A053A6" w:rsidRPr="002978ED">
        <w:rPr>
          <w:sz w:val="26"/>
          <w:szCs w:val="26"/>
        </w:rPr>
        <w:t xml:space="preserve"> с Ф</w:t>
      </w:r>
      <w:r w:rsidRPr="002978ED">
        <w:rPr>
          <w:sz w:val="26"/>
          <w:szCs w:val="26"/>
        </w:rPr>
        <w:t>ИС, доступ</w:t>
      </w:r>
      <w:r w:rsidR="00A053A6" w:rsidRPr="002978ED">
        <w:rPr>
          <w:sz w:val="26"/>
          <w:szCs w:val="26"/>
        </w:rPr>
        <w:t xml:space="preserve"> к и</w:t>
      </w:r>
      <w:r w:rsidRPr="002978ED">
        <w:rPr>
          <w:sz w:val="26"/>
          <w:szCs w:val="26"/>
        </w:rPr>
        <w:t>нформации, содержащейся</w:t>
      </w:r>
      <w:r w:rsidR="00A053A6" w:rsidRPr="002978ED">
        <w:rPr>
          <w:sz w:val="26"/>
          <w:szCs w:val="26"/>
        </w:rPr>
        <w:t xml:space="preserve"> в Р</w:t>
      </w:r>
      <w:r w:rsidRPr="002978ED">
        <w:rPr>
          <w:sz w:val="26"/>
          <w:szCs w:val="26"/>
        </w:rPr>
        <w:t>ИС,</w:t>
      </w:r>
      <w:r w:rsidR="00A053A6" w:rsidRPr="002978ED">
        <w:rPr>
          <w:sz w:val="26"/>
          <w:szCs w:val="26"/>
        </w:rPr>
        <w:t xml:space="preserve"> а т</w:t>
      </w:r>
      <w:r w:rsidRPr="002978ED">
        <w:rPr>
          <w:sz w:val="26"/>
          <w:szCs w:val="26"/>
        </w:rPr>
        <w:t>акже защита информации осуществляются</w:t>
      </w:r>
      <w:r w:rsidR="00A053A6" w:rsidRPr="002978ED">
        <w:rPr>
          <w:sz w:val="26"/>
          <w:szCs w:val="26"/>
        </w:rPr>
        <w:t xml:space="preserve"> с с</w:t>
      </w:r>
      <w:r w:rsidRPr="002978ED">
        <w:rPr>
          <w:sz w:val="26"/>
          <w:szCs w:val="26"/>
        </w:rPr>
        <w:t>облюдением требований, установленных законодательством Российской Федерации</w:t>
      </w:r>
      <w:r w:rsidR="00A053A6" w:rsidRPr="002978ED">
        <w:rPr>
          <w:sz w:val="26"/>
          <w:szCs w:val="26"/>
        </w:rPr>
        <w:t xml:space="preserve"> об и</w:t>
      </w:r>
      <w:r w:rsidRPr="002978ED">
        <w:rPr>
          <w:sz w:val="26"/>
          <w:szCs w:val="26"/>
        </w:rPr>
        <w:t>нформации, информационных технологиях</w:t>
      </w:r>
      <w:r w:rsidR="00A053A6" w:rsidRPr="002978ED">
        <w:rPr>
          <w:sz w:val="26"/>
          <w:szCs w:val="26"/>
        </w:rPr>
        <w:t xml:space="preserve"> и о</w:t>
      </w:r>
      <w:r w:rsidRPr="002978ED">
        <w:rPr>
          <w:sz w:val="26"/>
          <w:szCs w:val="26"/>
        </w:rPr>
        <w:t xml:space="preserve"> защите информации,</w:t>
      </w:r>
      <w:r w:rsidR="00A053A6" w:rsidRPr="002978ED">
        <w:rPr>
          <w:sz w:val="26"/>
          <w:szCs w:val="26"/>
        </w:rPr>
        <w:t xml:space="preserve"> с п</w:t>
      </w:r>
      <w:r w:rsidRPr="002978ED">
        <w:rPr>
          <w:sz w:val="26"/>
          <w:szCs w:val="26"/>
        </w:rPr>
        <w:t>рименением единых классификаторов</w:t>
      </w:r>
      <w:r w:rsidR="00A053A6" w:rsidRPr="002978ED">
        <w:rPr>
          <w:sz w:val="26"/>
          <w:szCs w:val="26"/>
        </w:rPr>
        <w:t xml:space="preserve"> и с</w:t>
      </w:r>
      <w:r w:rsidRPr="002978ED">
        <w:rPr>
          <w:sz w:val="26"/>
          <w:szCs w:val="26"/>
        </w:rPr>
        <w:t>правочников, стандартизированных технических</w:t>
      </w:r>
      <w:r w:rsidR="00A053A6" w:rsidRPr="002978ED">
        <w:rPr>
          <w:sz w:val="26"/>
          <w:szCs w:val="26"/>
        </w:rPr>
        <w:t xml:space="preserve"> и п</w:t>
      </w:r>
      <w:r w:rsidRPr="002978ED">
        <w:rPr>
          <w:sz w:val="26"/>
          <w:szCs w:val="26"/>
        </w:rPr>
        <w:t>рограммных средств,</w:t>
      </w:r>
      <w:r w:rsidR="00A053A6" w:rsidRPr="002978ED">
        <w:rPr>
          <w:sz w:val="26"/>
          <w:szCs w:val="26"/>
        </w:rPr>
        <w:t xml:space="preserve"> в т</w:t>
      </w:r>
      <w:r w:rsidRPr="002978ED">
        <w:rPr>
          <w:sz w:val="26"/>
          <w:szCs w:val="26"/>
        </w:rPr>
        <w:t>ом числе позволяющих осуществлять обработку информации</w:t>
      </w:r>
      <w:r w:rsidR="00A053A6" w:rsidRPr="002978ED">
        <w:rPr>
          <w:sz w:val="26"/>
          <w:szCs w:val="26"/>
        </w:rPr>
        <w:t xml:space="preserve"> на о</w:t>
      </w:r>
      <w:r w:rsidRPr="002978ED">
        <w:rPr>
          <w:sz w:val="26"/>
          <w:szCs w:val="26"/>
        </w:rPr>
        <w:t>снове использования единых форматов</w:t>
      </w:r>
      <w:r w:rsidR="00A053A6" w:rsidRPr="002978ED">
        <w:rPr>
          <w:sz w:val="26"/>
          <w:szCs w:val="26"/>
        </w:rPr>
        <w:t xml:space="preserve"> и к</w:t>
      </w:r>
      <w:r w:rsidRPr="002978ED">
        <w:rPr>
          <w:sz w:val="26"/>
          <w:szCs w:val="26"/>
        </w:rPr>
        <w:t>лассификаторов учетных данных</w:t>
      </w:r>
      <w:r w:rsidR="00A053A6" w:rsidRPr="002978ED">
        <w:rPr>
          <w:sz w:val="26"/>
          <w:szCs w:val="26"/>
        </w:rPr>
        <w:t xml:space="preserve"> и с</w:t>
      </w:r>
      <w:r w:rsidRPr="002978ED">
        <w:rPr>
          <w:sz w:val="26"/>
          <w:szCs w:val="26"/>
        </w:rPr>
        <w:t>тандартных протоколов</w:t>
      </w:r>
      <w:r w:rsidR="00961CB2" w:rsidRPr="002978ED">
        <w:rPr>
          <w:sz w:val="26"/>
          <w:szCs w:val="26"/>
        </w:rPr>
        <w:t>.</w:t>
      </w:r>
    </w:p>
    <w:p w:rsidR="00F45080" w:rsidRPr="0061231F" w:rsidRDefault="00FE4A4B" w:rsidP="00F45080">
      <w:pPr>
        <w:ind w:firstLine="708"/>
        <w:jc w:val="both"/>
        <w:rPr>
          <w:rFonts w:ascii="Calibri" w:eastAsia="Calibri" w:hAnsi="Calibri"/>
          <w:sz w:val="22"/>
          <w:szCs w:val="22"/>
        </w:rPr>
      </w:pPr>
      <w:r w:rsidRPr="0061231F">
        <w:rPr>
          <w:sz w:val="26"/>
          <w:szCs w:val="26"/>
        </w:rPr>
        <w:t>РЦОИ осуществляет формирование</w:t>
      </w:r>
      <w:r w:rsidR="00A053A6" w:rsidRPr="0061231F">
        <w:rPr>
          <w:sz w:val="26"/>
          <w:szCs w:val="26"/>
        </w:rPr>
        <w:t xml:space="preserve"> и в</w:t>
      </w:r>
      <w:r w:rsidRPr="0061231F">
        <w:rPr>
          <w:sz w:val="26"/>
          <w:szCs w:val="26"/>
        </w:rPr>
        <w:t>едение РИС</w:t>
      </w:r>
      <w:r w:rsidR="00A053A6" w:rsidRPr="0061231F">
        <w:rPr>
          <w:sz w:val="26"/>
          <w:szCs w:val="26"/>
        </w:rPr>
        <w:t xml:space="preserve"> в с</w:t>
      </w:r>
      <w:r w:rsidRPr="0061231F">
        <w:rPr>
          <w:sz w:val="26"/>
          <w:szCs w:val="26"/>
        </w:rPr>
        <w:t>оответствии</w:t>
      </w:r>
      <w:r w:rsidR="00A053A6" w:rsidRPr="0061231F">
        <w:rPr>
          <w:sz w:val="26"/>
          <w:szCs w:val="26"/>
        </w:rPr>
        <w:t xml:space="preserve"> с П</w:t>
      </w:r>
      <w:r w:rsidRPr="0061231F">
        <w:rPr>
          <w:sz w:val="26"/>
          <w:szCs w:val="26"/>
        </w:rPr>
        <w:t>равилами формирования</w:t>
      </w:r>
      <w:r w:rsidR="00A053A6" w:rsidRPr="0061231F">
        <w:rPr>
          <w:sz w:val="26"/>
          <w:szCs w:val="26"/>
        </w:rPr>
        <w:t xml:space="preserve"> и в</w:t>
      </w:r>
      <w:r w:rsidRPr="0061231F">
        <w:rPr>
          <w:sz w:val="26"/>
          <w:szCs w:val="26"/>
        </w:rPr>
        <w:t>едения ФИС/РИС</w:t>
      </w:r>
      <w:r w:rsidR="00961CB2" w:rsidRPr="0061231F">
        <w:rPr>
          <w:sz w:val="26"/>
          <w:szCs w:val="26"/>
        </w:rPr>
        <w:t>.</w:t>
      </w:r>
      <w:r w:rsidR="00F45080" w:rsidRPr="0061231F">
        <w:rPr>
          <w:rFonts w:ascii="Calibri" w:eastAsia="Calibri" w:hAnsi="Calibri"/>
          <w:sz w:val="22"/>
          <w:szCs w:val="22"/>
        </w:rPr>
        <w:t xml:space="preserve"> </w:t>
      </w:r>
    </w:p>
    <w:p w:rsidR="00070B15" w:rsidRPr="0061231F" w:rsidRDefault="00F45080" w:rsidP="00070B15">
      <w:pPr>
        <w:ind w:firstLine="709"/>
        <w:jc w:val="both"/>
        <w:rPr>
          <w:rFonts w:eastAsia="Calibri"/>
          <w:sz w:val="26"/>
          <w:szCs w:val="22"/>
        </w:rPr>
      </w:pPr>
      <w:r w:rsidRPr="0061231F">
        <w:rPr>
          <w:rFonts w:eastAsia="Calibri"/>
          <w:sz w:val="26"/>
          <w:szCs w:val="22"/>
        </w:rPr>
        <w:t>РЦОИ обеспечивает постоянную доступность уполномоченной Рособрнадзором организации (ФЦТ) к сведениям, содержащимся в РИС, на региональных серверах в защищенной сети ФЦТ вне зависимости от используемой технологии</w:t>
      </w:r>
      <w:r w:rsidR="00070B15" w:rsidRPr="0061231F">
        <w:rPr>
          <w:rFonts w:eastAsia="Calibri"/>
          <w:sz w:val="26"/>
          <w:szCs w:val="22"/>
        </w:rPr>
        <w:t>.</w:t>
      </w:r>
    </w:p>
    <w:p w:rsidR="00070B15" w:rsidRPr="0061231F" w:rsidRDefault="00070B15" w:rsidP="00070B15">
      <w:pPr>
        <w:ind w:firstLine="709"/>
        <w:jc w:val="both"/>
        <w:rPr>
          <w:sz w:val="26"/>
          <w:szCs w:val="26"/>
        </w:rPr>
      </w:pPr>
      <w:r w:rsidRPr="0061231F">
        <w:rPr>
          <w:sz w:val="26"/>
          <w:szCs w:val="26"/>
        </w:rPr>
        <w:t>Формат сведений, вносимых в РИС, должен строго соответствовать установленному формату.</w:t>
      </w:r>
    </w:p>
    <w:p w:rsidR="00B57992" w:rsidRPr="00B57992" w:rsidRDefault="00B57992" w:rsidP="00070B15">
      <w:pPr>
        <w:ind w:firstLine="708"/>
        <w:jc w:val="both"/>
        <w:rPr>
          <w:rFonts w:eastAsia="Calibri"/>
          <w:sz w:val="26"/>
          <w:szCs w:val="22"/>
        </w:rPr>
      </w:pPr>
      <w:r w:rsidRPr="0061231F">
        <w:rPr>
          <w:rFonts w:eastAsia="Calibri"/>
          <w:sz w:val="26"/>
          <w:szCs w:val="22"/>
        </w:rPr>
        <w:t>В целях осуществления контроля за своевременным внесением данных в ФИС ФЦТ устанавливает связь всех региональных баз данных ГИА-9 с единой федеральной базой данных ГИА-9 в рамках защищенной сети ФЦТ</w:t>
      </w:r>
      <w:r w:rsidR="00AB293A">
        <w:rPr>
          <w:rFonts w:eastAsia="Calibri"/>
          <w:sz w:val="26"/>
          <w:szCs w:val="22"/>
        </w:rPr>
        <w:t>.</w:t>
      </w:r>
      <w:r w:rsidRPr="0061231F">
        <w:rPr>
          <w:rFonts w:eastAsia="Calibri"/>
          <w:sz w:val="26"/>
          <w:szCs w:val="22"/>
        </w:rPr>
        <w:t xml:space="preserve"> </w:t>
      </w:r>
    </w:p>
    <w:p w:rsidR="00044167" w:rsidRPr="0061231F" w:rsidRDefault="00FE4A4B">
      <w:pPr>
        <w:ind w:firstLine="709"/>
        <w:jc w:val="both"/>
        <w:rPr>
          <w:sz w:val="26"/>
          <w:szCs w:val="26"/>
        </w:rPr>
      </w:pPr>
      <w:r w:rsidRPr="0061231F">
        <w:rPr>
          <w:sz w:val="26"/>
          <w:szCs w:val="26"/>
        </w:rPr>
        <w:t>РЦОИ осуществляет обмен информацией</w:t>
      </w:r>
      <w:r w:rsidR="00A053A6" w:rsidRPr="0061231F">
        <w:rPr>
          <w:sz w:val="26"/>
          <w:szCs w:val="26"/>
        </w:rPr>
        <w:t xml:space="preserve"> с Ф</w:t>
      </w:r>
      <w:r w:rsidRPr="0061231F">
        <w:rPr>
          <w:sz w:val="26"/>
          <w:szCs w:val="26"/>
        </w:rPr>
        <w:t xml:space="preserve">ИС </w:t>
      </w:r>
      <w:r w:rsidR="00A053A6" w:rsidRPr="0061231F">
        <w:rPr>
          <w:sz w:val="26"/>
          <w:szCs w:val="26"/>
        </w:rPr>
        <w:t>в с</w:t>
      </w:r>
      <w:r w:rsidRPr="0061231F">
        <w:rPr>
          <w:sz w:val="26"/>
          <w:szCs w:val="26"/>
        </w:rPr>
        <w:t>оответствии</w:t>
      </w:r>
      <w:r w:rsidR="00A053A6" w:rsidRPr="0061231F">
        <w:rPr>
          <w:sz w:val="26"/>
          <w:szCs w:val="26"/>
        </w:rPr>
        <w:t xml:space="preserve"> с П</w:t>
      </w:r>
      <w:r w:rsidRPr="0061231F">
        <w:rPr>
          <w:sz w:val="26"/>
          <w:szCs w:val="26"/>
        </w:rPr>
        <w:t>равилами формирования</w:t>
      </w:r>
      <w:r w:rsidR="00A053A6" w:rsidRPr="0061231F">
        <w:rPr>
          <w:sz w:val="26"/>
          <w:szCs w:val="26"/>
        </w:rPr>
        <w:t xml:space="preserve"> и в</w:t>
      </w:r>
      <w:r w:rsidRPr="0061231F">
        <w:rPr>
          <w:sz w:val="26"/>
          <w:szCs w:val="26"/>
        </w:rPr>
        <w:t>едения ФИС/РИС</w:t>
      </w:r>
      <w:r w:rsidR="0061231F" w:rsidRPr="0061231F">
        <w:rPr>
          <w:sz w:val="26"/>
          <w:szCs w:val="26"/>
        </w:rPr>
        <w:t xml:space="preserve"> посредством ПО «Импорт данных ГИА-9».</w:t>
      </w:r>
      <w:r w:rsidRPr="0061231F">
        <w:rPr>
          <w:sz w:val="26"/>
          <w:szCs w:val="26"/>
        </w:rPr>
        <w:t xml:space="preserve"> </w:t>
      </w:r>
    </w:p>
    <w:p w:rsidR="00044167" w:rsidRPr="0061231F" w:rsidRDefault="00FE4A4B">
      <w:pPr>
        <w:ind w:firstLine="709"/>
        <w:jc w:val="both"/>
        <w:rPr>
          <w:sz w:val="26"/>
          <w:szCs w:val="26"/>
        </w:rPr>
      </w:pPr>
      <w:r w:rsidRPr="0061231F">
        <w:rPr>
          <w:sz w:val="26"/>
          <w:szCs w:val="26"/>
        </w:rPr>
        <w:t xml:space="preserve">РЦОИ </w:t>
      </w:r>
      <w:r w:rsidR="00C73E31" w:rsidRPr="0061231F">
        <w:rPr>
          <w:sz w:val="26"/>
          <w:szCs w:val="26"/>
        </w:rPr>
        <w:t xml:space="preserve">по решению ОИВ </w:t>
      </w:r>
      <w:r w:rsidRPr="0061231F">
        <w:rPr>
          <w:sz w:val="26"/>
          <w:szCs w:val="26"/>
        </w:rPr>
        <w:t>осуществляет мониторинг полноты, достоверности</w:t>
      </w:r>
      <w:r w:rsidR="00A053A6" w:rsidRPr="0061231F">
        <w:rPr>
          <w:sz w:val="26"/>
          <w:szCs w:val="26"/>
        </w:rPr>
        <w:t xml:space="preserve"> и а</w:t>
      </w:r>
      <w:r w:rsidRPr="0061231F">
        <w:rPr>
          <w:sz w:val="26"/>
          <w:szCs w:val="26"/>
        </w:rPr>
        <w:t>ктуальности сведений, внесенных</w:t>
      </w:r>
      <w:r w:rsidR="00A053A6" w:rsidRPr="0061231F">
        <w:rPr>
          <w:sz w:val="26"/>
          <w:szCs w:val="26"/>
        </w:rPr>
        <w:t xml:space="preserve"> в Р</w:t>
      </w:r>
      <w:r w:rsidRPr="0061231F">
        <w:rPr>
          <w:sz w:val="26"/>
          <w:szCs w:val="26"/>
        </w:rPr>
        <w:t>ИС</w:t>
      </w:r>
      <w:r w:rsidR="00B57992" w:rsidRPr="0061231F">
        <w:rPr>
          <w:rStyle w:val="afd"/>
          <w:szCs w:val="26"/>
        </w:rPr>
        <w:footnoteReference w:id="1"/>
      </w:r>
      <w:r w:rsidR="00463DE5" w:rsidRPr="0061231F">
        <w:rPr>
          <w:sz w:val="26"/>
          <w:szCs w:val="26"/>
        </w:rPr>
        <w:t>.</w:t>
      </w:r>
    </w:p>
    <w:p w:rsidR="00044167" w:rsidRPr="0061231F" w:rsidRDefault="00FE4A4B">
      <w:pPr>
        <w:ind w:firstLine="709"/>
        <w:jc w:val="both"/>
        <w:rPr>
          <w:sz w:val="26"/>
          <w:szCs w:val="26"/>
        </w:rPr>
      </w:pPr>
      <w:r w:rsidRPr="0061231F">
        <w:rPr>
          <w:sz w:val="26"/>
          <w:szCs w:val="26"/>
        </w:rPr>
        <w:t>Информационный обмен при взаимодействии ФИС</w:t>
      </w:r>
      <w:r w:rsidR="00A053A6" w:rsidRPr="0061231F">
        <w:rPr>
          <w:sz w:val="26"/>
          <w:szCs w:val="26"/>
        </w:rPr>
        <w:t xml:space="preserve"> и Р</w:t>
      </w:r>
      <w:r w:rsidRPr="0061231F">
        <w:rPr>
          <w:sz w:val="26"/>
          <w:szCs w:val="26"/>
        </w:rPr>
        <w:t>ИС осуществляется</w:t>
      </w:r>
      <w:r w:rsidR="00A053A6" w:rsidRPr="0061231F">
        <w:rPr>
          <w:sz w:val="26"/>
          <w:szCs w:val="26"/>
        </w:rPr>
        <w:t xml:space="preserve"> в с</w:t>
      </w:r>
      <w:r w:rsidRPr="0061231F">
        <w:rPr>
          <w:sz w:val="26"/>
          <w:szCs w:val="26"/>
        </w:rPr>
        <w:t xml:space="preserve">роки, </w:t>
      </w:r>
      <w:r w:rsidR="00463DE5" w:rsidRPr="0061231F">
        <w:rPr>
          <w:sz w:val="26"/>
          <w:szCs w:val="26"/>
        </w:rPr>
        <w:t>установленные Графиком внесения сведений в РИС для досрочного и основного периодов проведения ГИА в 2017 году.</w:t>
      </w:r>
    </w:p>
    <w:p w:rsidR="00044167" w:rsidRPr="002978ED" w:rsidRDefault="00FE4A4B">
      <w:pPr>
        <w:ind w:firstLine="709"/>
        <w:jc w:val="both"/>
        <w:rPr>
          <w:sz w:val="26"/>
          <w:szCs w:val="26"/>
        </w:rPr>
      </w:pPr>
      <w:r w:rsidRPr="0061231F">
        <w:rPr>
          <w:sz w:val="26"/>
          <w:szCs w:val="26"/>
        </w:rPr>
        <w:t>РЦОИ обеспечивает бесперебойную</w:t>
      </w:r>
      <w:r w:rsidR="00A053A6" w:rsidRPr="0061231F">
        <w:rPr>
          <w:sz w:val="26"/>
          <w:szCs w:val="26"/>
        </w:rPr>
        <w:t xml:space="preserve"> и н</w:t>
      </w:r>
      <w:r w:rsidRPr="0061231F">
        <w:rPr>
          <w:sz w:val="26"/>
          <w:szCs w:val="26"/>
        </w:rPr>
        <w:t>епрерывную работу каналов связи для взаимодействия РИС</w:t>
      </w:r>
      <w:r w:rsidR="00A053A6" w:rsidRPr="0061231F">
        <w:rPr>
          <w:sz w:val="26"/>
          <w:szCs w:val="26"/>
        </w:rPr>
        <w:t xml:space="preserve"> и Ф</w:t>
      </w:r>
      <w:r w:rsidRPr="0061231F">
        <w:rPr>
          <w:sz w:val="26"/>
          <w:szCs w:val="26"/>
        </w:rPr>
        <w:t>ИС</w:t>
      </w:r>
      <w:r w:rsidR="00A82E7B" w:rsidRPr="0061231F">
        <w:rPr>
          <w:sz w:val="26"/>
          <w:szCs w:val="26"/>
        </w:rPr>
        <w:t>, а также своевременное предоставление данных в ФИС.</w:t>
      </w:r>
    </w:p>
    <w:p w:rsidR="00F45080" w:rsidRPr="00F45080" w:rsidRDefault="00F45080" w:rsidP="00F45080">
      <w:pPr>
        <w:rPr>
          <w:rFonts w:ascii="Calibri" w:eastAsia="Calibri" w:hAnsi="Calibri"/>
          <w:sz w:val="22"/>
          <w:szCs w:val="22"/>
        </w:rPr>
      </w:pPr>
      <w:bookmarkStart w:id="34" w:name="_Toc404598537"/>
    </w:p>
    <w:p w:rsidR="005C7580" w:rsidRPr="002978ED" w:rsidRDefault="005C7580">
      <w:pPr>
        <w:rPr>
          <w:sz w:val="26"/>
          <w:szCs w:val="26"/>
        </w:rPr>
      </w:pPr>
      <w:r w:rsidRPr="002978ED">
        <w:rPr>
          <w:sz w:val="26"/>
          <w:szCs w:val="26"/>
        </w:rPr>
        <w:br w:type="page"/>
      </w:r>
    </w:p>
    <w:p w:rsidR="00FE4A4B" w:rsidRPr="002978ED" w:rsidRDefault="006804CA" w:rsidP="002911AF">
      <w:pPr>
        <w:pStyle w:val="11"/>
      </w:pPr>
      <w:bookmarkStart w:id="35" w:name="_Toc410235024"/>
      <w:bookmarkStart w:id="36" w:name="_Toc410235130"/>
      <w:bookmarkStart w:id="37" w:name="_Toc470715313"/>
      <w:r w:rsidRPr="002978ED">
        <w:t xml:space="preserve">3. </w:t>
      </w:r>
      <w:r w:rsidR="00FE4A4B" w:rsidRPr="002978ED">
        <w:t xml:space="preserve">Информация </w:t>
      </w:r>
      <w:r w:rsidR="00463DE5">
        <w:t xml:space="preserve">об участии в </w:t>
      </w:r>
      <w:bookmarkEnd w:id="34"/>
      <w:r w:rsidR="00FE4A4B" w:rsidRPr="002978ED">
        <w:t>ГИА</w:t>
      </w:r>
      <w:bookmarkEnd w:id="35"/>
      <w:bookmarkEnd w:id="36"/>
      <w:bookmarkEnd w:id="37"/>
    </w:p>
    <w:p w:rsidR="00FE4A4B" w:rsidRPr="002978ED" w:rsidRDefault="00FE4A4B" w:rsidP="00BE2F14">
      <w:pPr>
        <w:pStyle w:val="20"/>
      </w:pPr>
      <w:bookmarkStart w:id="38" w:name="_Toc404598538"/>
      <w:bookmarkStart w:id="39" w:name="_Toc410235025"/>
      <w:bookmarkStart w:id="40" w:name="_Toc410235131"/>
      <w:bookmarkStart w:id="41" w:name="_Toc470715314"/>
      <w:r w:rsidRPr="002978ED">
        <w:t>3.1</w:t>
      </w:r>
      <w:r w:rsidR="00523D5A" w:rsidRPr="002978ED">
        <w:t>.</w:t>
      </w:r>
      <w:r w:rsidRPr="002978ED">
        <w:t xml:space="preserve"> Общие сведения</w:t>
      </w:r>
      <w:bookmarkEnd w:id="38"/>
      <w:bookmarkEnd w:id="39"/>
      <w:bookmarkEnd w:id="40"/>
      <w:bookmarkEnd w:id="41"/>
      <w:r w:rsidRPr="002978ED">
        <w:t xml:space="preserve"> </w:t>
      </w:r>
    </w:p>
    <w:p w:rsidR="008B171E" w:rsidRPr="002978ED" w:rsidRDefault="00FE4A4B">
      <w:pPr>
        <w:ind w:firstLine="709"/>
        <w:jc w:val="both"/>
        <w:rPr>
          <w:bCs/>
          <w:sz w:val="26"/>
          <w:szCs w:val="26"/>
        </w:rPr>
      </w:pPr>
      <w:r w:rsidRPr="002978ED">
        <w:rPr>
          <w:bCs/>
          <w:sz w:val="26"/>
          <w:szCs w:val="26"/>
        </w:rPr>
        <w:t>ГИА, завершающая освоение имеющих государственную аккредитацию основных образовательных программ основного общего образования, является обязательной.</w:t>
      </w:r>
    </w:p>
    <w:p w:rsidR="000223E3" w:rsidRPr="002978ED" w:rsidRDefault="00FE4A4B">
      <w:pPr>
        <w:autoSpaceDE w:val="0"/>
        <w:autoSpaceDN w:val="0"/>
        <w:adjustRightInd w:val="0"/>
        <w:ind w:firstLine="540"/>
        <w:jc w:val="both"/>
        <w:rPr>
          <w:rFonts w:eastAsia="Calibri"/>
          <w:sz w:val="26"/>
          <w:szCs w:val="26"/>
        </w:rPr>
      </w:pPr>
      <w:r w:rsidRPr="002978ED">
        <w:rPr>
          <w:rFonts w:eastAsia="Calibri"/>
          <w:sz w:val="26"/>
          <w:szCs w:val="26"/>
        </w:rPr>
        <w:t>ГИА включает</w:t>
      </w:r>
      <w:r w:rsidR="00A053A6" w:rsidRPr="002978ED">
        <w:rPr>
          <w:rFonts w:eastAsia="Calibri"/>
          <w:sz w:val="26"/>
          <w:szCs w:val="26"/>
        </w:rPr>
        <w:t xml:space="preserve"> в с</w:t>
      </w:r>
      <w:r w:rsidRPr="002978ED">
        <w:rPr>
          <w:rFonts w:eastAsia="Calibri"/>
          <w:sz w:val="26"/>
          <w:szCs w:val="26"/>
        </w:rPr>
        <w:t>ебя обязательные экзамены</w:t>
      </w:r>
      <w:r w:rsidR="00A053A6" w:rsidRPr="002978ED">
        <w:rPr>
          <w:rFonts w:eastAsia="Calibri"/>
          <w:sz w:val="26"/>
          <w:szCs w:val="26"/>
        </w:rPr>
        <w:t xml:space="preserve"> по р</w:t>
      </w:r>
      <w:r w:rsidRPr="002978ED">
        <w:rPr>
          <w:rFonts w:eastAsia="Calibri"/>
          <w:sz w:val="26"/>
          <w:szCs w:val="26"/>
        </w:rPr>
        <w:t>усскому языку</w:t>
      </w:r>
      <w:r w:rsidR="00A053A6" w:rsidRPr="002978ED">
        <w:rPr>
          <w:rFonts w:eastAsia="Calibri"/>
          <w:sz w:val="26"/>
          <w:szCs w:val="26"/>
        </w:rPr>
        <w:t xml:space="preserve"> и м</w:t>
      </w:r>
      <w:r w:rsidRPr="002978ED">
        <w:rPr>
          <w:rFonts w:eastAsia="Calibri"/>
          <w:sz w:val="26"/>
          <w:szCs w:val="26"/>
        </w:rPr>
        <w:t>атематике,</w:t>
      </w:r>
      <w:r w:rsidR="00A053A6" w:rsidRPr="002978ED">
        <w:rPr>
          <w:rFonts w:eastAsia="Calibri"/>
          <w:sz w:val="26"/>
          <w:szCs w:val="26"/>
        </w:rPr>
        <w:t xml:space="preserve"> а т</w:t>
      </w:r>
      <w:r w:rsidRPr="002978ED">
        <w:rPr>
          <w:rFonts w:eastAsia="Calibri"/>
          <w:sz w:val="26"/>
          <w:szCs w:val="26"/>
        </w:rPr>
        <w:t>акже экзамены</w:t>
      </w:r>
      <w:r w:rsidR="00A053A6" w:rsidRPr="002978ED">
        <w:rPr>
          <w:rFonts w:eastAsia="Calibri"/>
          <w:sz w:val="26"/>
          <w:szCs w:val="26"/>
        </w:rPr>
        <w:t xml:space="preserve"> по в</w:t>
      </w:r>
      <w:r w:rsidRPr="002978ED">
        <w:rPr>
          <w:rFonts w:eastAsia="Calibri"/>
          <w:sz w:val="26"/>
          <w:szCs w:val="26"/>
        </w:rPr>
        <w:t>ыбору обучающегося</w:t>
      </w:r>
      <w:r w:rsidR="00A053A6" w:rsidRPr="002978ED">
        <w:rPr>
          <w:rFonts w:eastAsia="Calibri"/>
          <w:sz w:val="26"/>
          <w:szCs w:val="26"/>
        </w:rPr>
        <w:t xml:space="preserve"> по д</w:t>
      </w:r>
      <w:r w:rsidRPr="002978ED">
        <w:rPr>
          <w:rFonts w:eastAsia="Calibri"/>
          <w:sz w:val="26"/>
          <w:szCs w:val="26"/>
        </w:rPr>
        <w:t>вум учебным предметам</w:t>
      </w:r>
      <w:r w:rsidR="00A053A6" w:rsidRPr="002978ED">
        <w:rPr>
          <w:rFonts w:eastAsia="Calibri"/>
          <w:sz w:val="26"/>
          <w:szCs w:val="26"/>
        </w:rPr>
        <w:t xml:space="preserve"> из ч</w:t>
      </w:r>
      <w:r w:rsidRPr="002978ED">
        <w:rPr>
          <w:rFonts w:eastAsia="Calibri"/>
          <w:sz w:val="26"/>
          <w:szCs w:val="26"/>
        </w:rPr>
        <w:t>исла учебных предметов: физика, химия, биология, литература, география, история, обществознание, иностранные языки (английский, французский, немецкий</w:t>
      </w:r>
      <w:r w:rsidR="00A053A6" w:rsidRPr="002978ED">
        <w:rPr>
          <w:rFonts w:eastAsia="Calibri"/>
          <w:sz w:val="26"/>
          <w:szCs w:val="26"/>
        </w:rPr>
        <w:t xml:space="preserve"> и и</w:t>
      </w:r>
      <w:r w:rsidRPr="002978ED">
        <w:rPr>
          <w:rFonts w:eastAsia="Calibri"/>
          <w:sz w:val="26"/>
          <w:szCs w:val="26"/>
        </w:rPr>
        <w:t>спанский языки), информатика</w:t>
      </w:r>
      <w:r w:rsidR="00A053A6" w:rsidRPr="002978ED">
        <w:rPr>
          <w:rFonts w:eastAsia="Calibri"/>
          <w:sz w:val="26"/>
          <w:szCs w:val="26"/>
        </w:rPr>
        <w:t xml:space="preserve"> и и</w:t>
      </w:r>
      <w:r w:rsidRPr="002978ED">
        <w:rPr>
          <w:rFonts w:eastAsia="Calibri"/>
          <w:sz w:val="26"/>
          <w:szCs w:val="26"/>
        </w:rPr>
        <w:t>нформационно-коммуникационные технологии (ИКТ).</w:t>
      </w:r>
    </w:p>
    <w:p w:rsidR="000223E3" w:rsidRPr="002978ED" w:rsidRDefault="00FE4A4B">
      <w:pPr>
        <w:autoSpaceDE w:val="0"/>
        <w:autoSpaceDN w:val="0"/>
        <w:adjustRightInd w:val="0"/>
        <w:ind w:firstLine="540"/>
        <w:jc w:val="both"/>
        <w:rPr>
          <w:rFonts w:eastAsia="Calibri"/>
          <w:sz w:val="26"/>
          <w:szCs w:val="26"/>
        </w:rPr>
      </w:pPr>
      <w:r w:rsidRPr="002978ED">
        <w:rPr>
          <w:rFonts w:eastAsia="Calibri"/>
          <w:sz w:val="26"/>
          <w:szCs w:val="26"/>
        </w:rPr>
        <w:t>Лицам, изучавшим родной язык</w:t>
      </w:r>
      <w:r w:rsidR="00A053A6" w:rsidRPr="002978ED">
        <w:rPr>
          <w:rFonts w:eastAsia="Calibri"/>
          <w:sz w:val="26"/>
          <w:szCs w:val="26"/>
        </w:rPr>
        <w:t xml:space="preserve"> из ч</w:t>
      </w:r>
      <w:r w:rsidRPr="002978ED">
        <w:rPr>
          <w:rFonts w:eastAsia="Calibri"/>
          <w:sz w:val="26"/>
          <w:szCs w:val="26"/>
        </w:rPr>
        <w:t>исла языков народов Российской Федерации</w:t>
      </w:r>
      <w:r w:rsidR="00A053A6" w:rsidRPr="002978ED">
        <w:rPr>
          <w:rFonts w:eastAsia="Calibri"/>
          <w:sz w:val="26"/>
          <w:szCs w:val="26"/>
        </w:rPr>
        <w:t xml:space="preserve"> и л</w:t>
      </w:r>
      <w:r w:rsidRPr="002978ED">
        <w:rPr>
          <w:rFonts w:eastAsia="Calibri"/>
          <w:sz w:val="26"/>
          <w:szCs w:val="26"/>
        </w:rPr>
        <w:t>итературу народов Российской Федерации</w:t>
      </w:r>
      <w:r w:rsidR="00A053A6" w:rsidRPr="002978ED">
        <w:rPr>
          <w:rFonts w:eastAsia="Calibri"/>
          <w:sz w:val="26"/>
          <w:szCs w:val="26"/>
        </w:rPr>
        <w:t xml:space="preserve"> на р</w:t>
      </w:r>
      <w:r w:rsidRPr="002978ED">
        <w:rPr>
          <w:rFonts w:eastAsia="Calibri"/>
          <w:sz w:val="26"/>
          <w:szCs w:val="26"/>
        </w:rPr>
        <w:t>одном языке</w:t>
      </w:r>
      <w:r w:rsidR="00A053A6" w:rsidRPr="002978ED">
        <w:rPr>
          <w:rFonts w:eastAsia="Calibri"/>
          <w:sz w:val="26"/>
          <w:szCs w:val="26"/>
        </w:rPr>
        <w:t xml:space="preserve"> из ч</w:t>
      </w:r>
      <w:r w:rsidRPr="002978ED">
        <w:rPr>
          <w:rFonts w:eastAsia="Calibri"/>
          <w:sz w:val="26"/>
          <w:szCs w:val="26"/>
        </w:rPr>
        <w:t>исла языков народов Российской Федерации при получении основного общего образования, предоставляется право выбрать экзамен</w:t>
      </w:r>
      <w:r w:rsidR="00A053A6" w:rsidRPr="002978ED">
        <w:rPr>
          <w:rFonts w:eastAsia="Calibri"/>
          <w:sz w:val="26"/>
          <w:szCs w:val="26"/>
        </w:rPr>
        <w:t xml:space="preserve"> по р</w:t>
      </w:r>
      <w:r w:rsidRPr="002978ED">
        <w:rPr>
          <w:rFonts w:eastAsia="Calibri"/>
          <w:sz w:val="26"/>
          <w:szCs w:val="26"/>
        </w:rPr>
        <w:t>одному языку и/или родной литературе.</w:t>
      </w:r>
    </w:p>
    <w:p w:rsidR="00FC6D6F" w:rsidRPr="002978ED" w:rsidRDefault="00FE4A4B">
      <w:pPr>
        <w:autoSpaceDE w:val="0"/>
        <w:autoSpaceDN w:val="0"/>
        <w:adjustRightInd w:val="0"/>
        <w:ind w:firstLine="540"/>
        <w:jc w:val="both"/>
        <w:rPr>
          <w:sz w:val="26"/>
          <w:szCs w:val="26"/>
        </w:rPr>
      </w:pPr>
      <w:r w:rsidRPr="002978ED">
        <w:rPr>
          <w:sz w:val="26"/>
          <w:szCs w:val="26"/>
        </w:rPr>
        <w:t>Общее количество экзаменов в IX классах</w:t>
      </w:r>
      <w:r w:rsidR="00A053A6" w:rsidRPr="002978ED">
        <w:rPr>
          <w:sz w:val="26"/>
          <w:szCs w:val="26"/>
        </w:rPr>
        <w:t xml:space="preserve"> не д</w:t>
      </w:r>
      <w:r w:rsidRPr="002978ED">
        <w:rPr>
          <w:sz w:val="26"/>
          <w:szCs w:val="26"/>
        </w:rPr>
        <w:t>олжно превышать четырех экзаменов.</w:t>
      </w:r>
    </w:p>
    <w:p w:rsidR="008E51DA" w:rsidRPr="002978ED" w:rsidRDefault="00FF28D3">
      <w:pPr>
        <w:autoSpaceDE w:val="0"/>
        <w:autoSpaceDN w:val="0"/>
        <w:adjustRightInd w:val="0"/>
        <w:ind w:firstLine="540"/>
        <w:jc w:val="both"/>
        <w:rPr>
          <w:sz w:val="26"/>
          <w:szCs w:val="26"/>
        </w:rPr>
      </w:pPr>
      <w:r w:rsidRPr="002978ED">
        <w:rPr>
          <w:sz w:val="26"/>
          <w:szCs w:val="26"/>
        </w:rPr>
        <w:t>Для обучающихся</w:t>
      </w:r>
      <w:r w:rsidR="00A053A6" w:rsidRPr="002978ED">
        <w:rPr>
          <w:sz w:val="26"/>
          <w:szCs w:val="26"/>
        </w:rPr>
        <w:t xml:space="preserve"> с О</w:t>
      </w:r>
      <w:r w:rsidR="008501C3" w:rsidRPr="002978ED">
        <w:rPr>
          <w:sz w:val="26"/>
          <w:szCs w:val="26"/>
        </w:rPr>
        <w:t>ВЗ</w:t>
      </w:r>
      <w:r w:rsidRPr="002978ED">
        <w:rPr>
          <w:sz w:val="26"/>
          <w:szCs w:val="26"/>
        </w:rPr>
        <w:t xml:space="preserve">, освоивших образовательные программы основного общего образования, количество сдаваемых экзаменов </w:t>
      </w:r>
      <w:r w:rsidR="00A053A6" w:rsidRPr="002978ED">
        <w:rPr>
          <w:sz w:val="26"/>
          <w:szCs w:val="26"/>
        </w:rPr>
        <w:t xml:space="preserve"> по и</w:t>
      </w:r>
      <w:r w:rsidRPr="002978ED">
        <w:rPr>
          <w:sz w:val="26"/>
          <w:szCs w:val="26"/>
        </w:rPr>
        <w:t>х желанию сокращается</w:t>
      </w:r>
      <w:r w:rsidR="00A053A6" w:rsidRPr="002978ED">
        <w:rPr>
          <w:sz w:val="26"/>
          <w:szCs w:val="26"/>
        </w:rPr>
        <w:t xml:space="preserve"> до д</w:t>
      </w:r>
      <w:r w:rsidRPr="002978ED">
        <w:rPr>
          <w:sz w:val="26"/>
          <w:szCs w:val="26"/>
        </w:rPr>
        <w:t>вух обязательных экзаменов</w:t>
      </w:r>
      <w:r w:rsidR="00A053A6" w:rsidRPr="002978ED">
        <w:rPr>
          <w:sz w:val="26"/>
          <w:szCs w:val="26"/>
        </w:rPr>
        <w:t xml:space="preserve"> по р</w:t>
      </w:r>
      <w:r w:rsidRPr="002978ED">
        <w:rPr>
          <w:sz w:val="26"/>
          <w:szCs w:val="26"/>
        </w:rPr>
        <w:t>усскому языку</w:t>
      </w:r>
      <w:r w:rsidR="00A053A6" w:rsidRPr="002978ED">
        <w:rPr>
          <w:sz w:val="26"/>
          <w:szCs w:val="26"/>
        </w:rPr>
        <w:t xml:space="preserve"> и м</w:t>
      </w:r>
      <w:r w:rsidRPr="002978ED">
        <w:rPr>
          <w:sz w:val="26"/>
          <w:szCs w:val="26"/>
        </w:rPr>
        <w:t>атематике.</w:t>
      </w:r>
      <w:r w:rsidR="00A053A6" w:rsidRPr="002978ED">
        <w:rPr>
          <w:sz w:val="26"/>
          <w:szCs w:val="26"/>
        </w:rPr>
        <w:t xml:space="preserve"> </w:t>
      </w:r>
    </w:p>
    <w:p w:rsidR="00A221A2" w:rsidRPr="002978ED" w:rsidRDefault="00A053A6">
      <w:pPr>
        <w:autoSpaceDE w:val="0"/>
        <w:autoSpaceDN w:val="0"/>
        <w:adjustRightInd w:val="0"/>
        <w:ind w:firstLine="540"/>
        <w:jc w:val="both"/>
        <w:rPr>
          <w:sz w:val="26"/>
          <w:szCs w:val="26"/>
        </w:rPr>
      </w:pPr>
      <w:r w:rsidRPr="002978ED">
        <w:rPr>
          <w:sz w:val="26"/>
          <w:szCs w:val="26"/>
        </w:rPr>
        <w:t>К Г</w:t>
      </w:r>
      <w:r w:rsidR="008501C3" w:rsidRPr="002978ED">
        <w:rPr>
          <w:sz w:val="26"/>
          <w:szCs w:val="26"/>
        </w:rPr>
        <w:t>ИА допускаются обучающиеся,</w:t>
      </w:r>
      <w:r w:rsidRPr="002978ED">
        <w:rPr>
          <w:sz w:val="26"/>
          <w:szCs w:val="26"/>
        </w:rPr>
        <w:t xml:space="preserve"> не и</w:t>
      </w:r>
      <w:r w:rsidR="008501C3" w:rsidRPr="002978ED">
        <w:rPr>
          <w:sz w:val="26"/>
          <w:szCs w:val="26"/>
        </w:rPr>
        <w:t>меющие академической задолженности</w:t>
      </w:r>
      <w:r w:rsidRPr="002978ED">
        <w:rPr>
          <w:sz w:val="26"/>
          <w:szCs w:val="26"/>
        </w:rPr>
        <w:t xml:space="preserve"> и в</w:t>
      </w:r>
      <w:r w:rsidR="008501C3" w:rsidRPr="002978ED">
        <w:rPr>
          <w:sz w:val="26"/>
          <w:szCs w:val="26"/>
        </w:rPr>
        <w:t xml:space="preserve"> полном объеме выполнившие учебный план или индивидуальный учебный план (имеющие годовые отметки</w:t>
      </w:r>
      <w:r w:rsidRPr="002978ED">
        <w:rPr>
          <w:sz w:val="26"/>
          <w:szCs w:val="26"/>
        </w:rPr>
        <w:t xml:space="preserve"> по в</w:t>
      </w:r>
      <w:r w:rsidR="008501C3" w:rsidRPr="002978ED">
        <w:rPr>
          <w:sz w:val="26"/>
          <w:szCs w:val="26"/>
        </w:rPr>
        <w:t>сем учебным предметам учебного плана за IX класс</w:t>
      </w:r>
      <w:r w:rsidRPr="002978ED">
        <w:rPr>
          <w:sz w:val="26"/>
          <w:szCs w:val="26"/>
        </w:rPr>
        <w:t xml:space="preserve"> не н</w:t>
      </w:r>
      <w:r w:rsidR="008501C3" w:rsidRPr="002978ED">
        <w:rPr>
          <w:sz w:val="26"/>
          <w:szCs w:val="26"/>
        </w:rPr>
        <w:t>иже удовлетворительных).</w:t>
      </w:r>
    </w:p>
    <w:p w:rsidR="00044167" w:rsidRPr="002978ED" w:rsidRDefault="00FE4A4B">
      <w:pPr>
        <w:ind w:firstLine="709"/>
        <w:jc w:val="both"/>
        <w:rPr>
          <w:bCs/>
          <w:sz w:val="26"/>
          <w:szCs w:val="26"/>
        </w:rPr>
      </w:pPr>
      <w:r w:rsidRPr="002978ED">
        <w:rPr>
          <w:bCs/>
          <w:sz w:val="26"/>
          <w:szCs w:val="26"/>
        </w:rPr>
        <w:t>В случае если организация образовательной деятельности</w:t>
      </w:r>
      <w:r w:rsidR="00A053A6" w:rsidRPr="002978ED">
        <w:rPr>
          <w:bCs/>
          <w:sz w:val="26"/>
          <w:szCs w:val="26"/>
        </w:rPr>
        <w:t xml:space="preserve"> по о</w:t>
      </w:r>
      <w:r w:rsidRPr="002978ED">
        <w:rPr>
          <w:bCs/>
          <w:sz w:val="26"/>
          <w:szCs w:val="26"/>
        </w:rPr>
        <w:t>бразовательным программам основного общего образования основана</w:t>
      </w:r>
      <w:r w:rsidR="00A053A6" w:rsidRPr="002978ED">
        <w:rPr>
          <w:bCs/>
          <w:sz w:val="26"/>
          <w:szCs w:val="26"/>
        </w:rPr>
        <w:t xml:space="preserve"> на д</w:t>
      </w:r>
      <w:r w:rsidRPr="002978ED">
        <w:rPr>
          <w:bCs/>
          <w:sz w:val="26"/>
          <w:szCs w:val="26"/>
        </w:rPr>
        <w:t>ифференциации содержания</w:t>
      </w:r>
      <w:r w:rsidR="00A053A6" w:rsidRPr="002978ED">
        <w:rPr>
          <w:bCs/>
          <w:sz w:val="26"/>
          <w:szCs w:val="26"/>
        </w:rPr>
        <w:t xml:space="preserve"> с у</w:t>
      </w:r>
      <w:r w:rsidRPr="002978ED">
        <w:rPr>
          <w:bCs/>
          <w:sz w:val="26"/>
          <w:szCs w:val="26"/>
        </w:rPr>
        <w:t>четом образовательных потребностей</w:t>
      </w:r>
      <w:r w:rsidR="00A053A6" w:rsidRPr="002978ED">
        <w:rPr>
          <w:bCs/>
          <w:sz w:val="26"/>
          <w:szCs w:val="26"/>
        </w:rPr>
        <w:t xml:space="preserve"> и и</w:t>
      </w:r>
      <w:r w:rsidRPr="002978ED">
        <w:rPr>
          <w:bCs/>
          <w:sz w:val="26"/>
          <w:szCs w:val="26"/>
        </w:rPr>
        <w:t>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r w:rsidR="00A053A6" w:rsidRPr="002978ED">
        <w:rPr>
          <w:bCs/>
          <w:sz w:val="26"/>
          <w:szCs w:val="26"/>
        </w:rPr>
        <w:t xml:space="preserve"> то о</w:t>
      </w:r>
      <w:r w:rsidRPr="002978ED">
        <w:rPr>
          <w:bCs/>
          <w:sz w:val="26"/>
          <w:szCs w:val="26"/>
        </w:rPr>
        <w:t>рганизация индивидуального отбора при приёме либо переводе</w:t>
      </w:r>
      <w:r w:rsidR="00A053A6" w:rsidRPr="002978ED">
        <w:rPr>
          <w:bCs/>
          <w:sz w:val="26"/>
          <w:szCs w:val="26"/>
        </w:rPr>
        <w:t xml:space="preserve"> в г</w:t>
      </w:r>
      <w:r w:rsidRPr="002978ED">
        <w:rPr>
          <w:bCs/>
          <w:sz w:val="26"/>
          <w:szCs w:val="26"/>
        </w:rPr>
        <w:t>осударственные</w:t>
      </w:r>
      <w:r w:rsidR="00A053A6" w:rsidRPr="002978ED">
        <w:rPr>
          <w:bCs/>
          <w:sz w:val="26"/>
          <w:szCs w:val="26"/>
        </w:rPr>
        <w:t xml:space="preserve"> и м</w:t>
      </w:r>
      <w:r w:rsidRPr="002978ED">
        <w:rPr>
          <w:bCs/>
          <w:sz w:val="26"/>
          <w:szCs w:val="26"/>
        </w:rPr>
        <w:t>униципальные образовательные организации для получения среднего общего образования</w:t>
      </w:r>
      <w:r w:rsidR="00A053A6" w:rsidRPr="002978ED">
        <w:rPr>
          <w:bCs/>
          <w:sz w:val="26"/>
          <w:szCs w:val="26"/>
        </w:rPr>
        <w:t xml:space="preserve"> с у</w:t>
      </w:r>
      <w:r w:rsidRPr="002978ED">
        <w:rPr>
          <w:bCs/>
          <w:sz w:val="26"/>
          <w:szCs w:val="26"/>
        </w:rPr>
        <w:t>глубленным изучением отдельных учебных предметов или для профильного обучения допускается</w:t>
      </w:r>
      <w:r w:rsidR="00A053A6" w:rsidRPr="002978ED">
        <w:rPr>
          <w:bCs/>
          <w:sz w:val="26"/>
          <w:szCs w:val="26"/>
        </w:rPr>
        <w:t xml:space="preserve"> в с</w:t>
      </w:r>
      <w:r w:rsidRPr="002978ED">
        <w:rPr>
          <w:bCs/>
          <w:sz w:val="26"/>
          <w:szCs w:val="26"/>
        </w:rPr>
        <w:t>лучаях</w:t>
      </w:r>
      <w:r w:rsidR="00A053A6" w:rsidRPr="002978ED">
        <w:rPr>
          <w:bCs/>
          <w:sz w:val="26"/>
          <w:szCs w:val="26"/>
        </w:rPr>
        <w:t xml:space="preserve"> и в</w:t>
      </w:r>
      <w:r w:rsidRPr="002978ED">
        <w:rPr>
          <w:bCs/>
          <w:sz w:val="26"/>
          <w:szCs w:val="26"/>
        </w:rPr>
        <w:t xml:space="preserve"> порядке, которые предусмотрены законодательством субъекта Российской Федерации.</w:t>
      </w:r>
      <w:r w:rsidRPr="002978ED">
        <w:rPr>
          <w:rStyle w:val="afd"/>
          <w:bCs/>
          <w:sz w:val="26"/>
          <w:szCs w:val="26"/>
        </w:rPr>
        <w:footnoteReference w:id="2"/>
      </w:r>
      <w:r w:rsidRPr="002978ED">
        <w:rPr>
          <w:bCs/>
          <w:sz w:val="26"/>
          <w:szCs w:val="26"/>
        </w:rPr>
        <w:t>,</w:t>
      </w:r>
      <w:r w:rsidRPr="002978ED">
        <w:rPr>
          <w:rStyle w:val="afd"/>
          <w:bCs/>
          <w:sz w:val="26"/>
          <w:szCs w:val="26"/>
        </w:rPr>
        <w:footnoteReference w:id="3"/>
      </w:r>
    </w:p>
    <w:p w:rsidR="00044167" w:rsidRPr="002978ED" w:rsidRDefault="00FE4A4B">
      <w:pPr>
        <w:ind w:firstLine="709"/>
        <w:jc w:val="both"/>
        <w:rPr>
          <w:bCs/>
          <w:sz w:val="26"/>
          <w:szCs w:val="26"/>
        </w:rPr>
      </w:pPr>
      <w:r w:rsidRPr="002978ED">
        <w:rPr>
          <w:bCs/>
          <w:sz w:val="26"/>
          <w:szCs w:val="26"/>
        </w:rPr>
        <w:t>В таком случае ОИВ вправе издавать региональные нормативные правовые акты, регламентирующие порядок приёма</w:t>
      </w:r>
      <w:r w:rsidR="00A053A6" w:rsidRPr="002978ED">
        <w:rPr>
          <w:bCs/>
          <w:sz w:val="26"/>
          <w:szCs w:val="26"/>
        </w:rPr>
        <w:t xml:space="preserve"> в п</w:t>
      </w:r>
      <w:r w:rsidRPr="002978ED">
        <w:rPr>
          <w:bCs/>
          <w:sz w:val="26"/>
          <w:szCs w:val="26"/>
        </w:rPr>
        <w:t>рофильные классы. Указанные нормативные правовые акты могут предусматривать требование предоставления результатов ГИА</w:t>
      </w:r>
      <w:r w:rsidR="00A053A6" w:rsidRPr="002978ED">
        <w:rPr>
          <w:bCs/>
          <w:sz w:val="26"/>
          <w:szCs w:val="26"/>
        </w:rPr>
        <w:t xml:space="preserve"> по у</w:t>
      </w:r>
      <w:r w:rsidRPr="002978ED">
        <w:rPr>
          <w:bCs/>
          <w:sz w:val="26"/>
          <w:szCs w:val="26"/>
        </w:rPr>
        <w:t>чебным предметам</w:t>
      </w:r>
      <w:r w:rsidR="00977B70" w:rsidRPr="002978ED">
        <w:rPr>
          <w:bCs/>
          <w:sz w:val="26"/>
          <w:szCs w:val="26"/>
        </w:rPr>
        <w:t>,</w:t>
      </w:r>
      <w:r w:rsidRPr="002978ED">
        <w:rPr>
          <w:bCs/>
          <w:sz w:val="26"/>
          <w:szCs w:val="26"/>
        </w:rPr>
        <w:t xml:space="preserve"> соответствующим учебным предметам выбранного профиля. Образовательная организация</w:t>
      </w:r>
      <w:r w:rsidR="00A053A6" w:rsidRPr="002978ED">
        <w:rPr>
          <w:bCs/>
          <w:sz w:val="26"/>
          <w:szCs w:val="26"/>
        </w:rPr>
        <w:t xml:space="preserve"> не в</w:t>
      </w:r>
      <w:r w:rsidRPr="002978ED">
        <w:rPr>
          <w:bCs/>
          <w:sz w:val="26"/>
          <w:szCs w:val="26"/>
        </w:rPr>
        <w:t>праве самостоятельно устанавливать данное требование.</w:t>
      </w:r>
    </w:p>
    <w:p w:rsidR="00044167" w:rsidRPr="002978ED" w:rsidRDefault="00FE4A4B">
      <w:pPr>
        <w:ind w:firstLine="709"/>
        <w:jc w:val="both"/>
        <w:rPr>
          <w:bCs/>
          <w:sz w:val="26"/>
          <w:szCs w:val="26"/>
        </w:rPr>
      </w:pPr>
      <w:r w:rsidRPr="002978ED">
        <w:rPr>
          <w:bCs/>
          <w:sz w:val="26"/>
          <w:szCs w:val="26"/>
        </w:rPr>
        <w:t>ГИА проводится</w:t>
      </w:r>
      <w:r w:rsidR="00A053A6" w:rsidRPr="002978ED">
        <w:rPr>
          <w:bCs/>
          <w:sz w:val="26"/>
          <w:szCs w:val="26"/>
        </w:rPr>
        <w:t xml:space="preserve"> в ф</w:t>
      </w:r>
      <w:r w:rsidRPr="002978ED">
        <w:rPr>
          <w:bCs/>
          <w:sz w:val="26"/>
          <w:szCs w:val="26"/>
        </w:rPr>
        <w:t>ормах ОГЭ и (или) ГВЭ</w:t>
      </w:r>
      <w:r w:rsidR="00A053A6" w:rsidRPr="002978ED">
        <w:rPr>
          <w:bCs/>
          <w:sz w:val="26"/>
          <w:szCs w:val="26"/>
        </w:rPr>
        <w:t xml:space="preserve"> и в</w:t>
      </w:r>
      <w:r w:rsidRPr="002978ED">
        <w:rPr>
          <w:bCs/>
          <w:sz w:val="26"/>
          <w:szCs w:val="26"/>
        </w:rPr>
        <w:t xml:space="preserve"> форме, устанавливаемой ОИВ для обучающихся</w:t>
      </w:r>
      <w:r w:rsidR="00A053A6" w:rsidRPr="002978ED">
        <w:rPr>
          <w:bCs/>
          <w:sz w:val="26"/>
          <w:szCs w:val="26"/>
        </w:rPr>
        <w:t xml:space="preserve"> по о</w:t>
      </w:r>
      <w:r w:rsidRPr="002978ED">
        <w:rPr>
          <w:bCs/>
          <w:sz w:val="26"/>
          <w:szCs w:val="26"/>
        </w:rPr>
        <w:t>бразовательным программам основного общего образования, изучавших родной язык</w:t>
      </w:r>
      <w:r w:rsidR="00A053A6" w:rsidRPr="002978ED">
        <w:rPr>
          <w:bCs/>
          <w:sz w:val="26"/>
          <w:szCs w:val="26"/>
        </w:rPr>
        <w:t xml:space="preserve"> и р</w:t>
      </w:r>
      <w:r w:rsidRPr="002978ED">
        <w:rPr>
          <w:bCs/>
          <w:sz w:val="26"/>
          <w:szCs w:val="26"/>
        </w:rPr>
        <w:t>одную литературу (национальную литературу</w:t>
      </w:r>
      <w:r w:rsidR="00A053A6" w:rsidRPr="002978ED">
        <w:rPr>
          <w:bCs/>
          <w:sz w:val="26"/>
          <w:szCs w:val="26"/>
        </w:rPr>
        <w:t xml:space="preserve"> на р</w:t>
      </w:r>
      <w:r w:rsidRPr="002978ED">
        <w:rPr>
          <w:bCs/>
          <w:sz w:val="26"/>
          <w:szCs w:val="26"/>
        </w:rPr>
        <w:t>одном языке)</w:t>
      </w:r>
      <w:r w:rsidR="00A053A6" w:rsidRPr="002978ED">
        <w:rPr>
          <w:bCs/>
          <w:sz w:val="26"/>
          <w:szCs w:val="26"/>
        </w:rPr>
        <w:t xml:space="preserve"> и в</w:t>
      </w:r>
      <w:r w:rsidRPr="002978ED">
        <w:rPr>
          <w:bCs/>
          <w:sz w:val="26"/>
          <w:szCs w:val="26"/>
        </w:rPr>
        <w:t>ыбравших экзамен</w:t>
      </w:r>
      <w:r w:rsidR="00A053A6" w:rsidRPr="002978ED">
        <w:rPr>
          <w:bCs/>
          <w:sz w:val="26"/>
          <w:szCs w:val="26"/>
        </w:rPr>
        <w:t xml:space="preserve"> по р</w:t>
      </w:r>
      <w:r w:rsidRPr="002978ED">
        <w:rPr>
          <w:bCs/>
          <w:sz w:val="26"/>
          <w:szCs w:val="26"/>
        </w:rPr>
        <w:t>одному языку и/или родной литературе для прохождения ГИА.</w:t>
      </w:r>
    </w:p>
    <w:p w:rsidR="00044167" w:rsidRPr="002978ED" w:rsidRDefault="00FE4A4B">
      <w:pPr>
        <w:ind w:firstLine="709"/>
        <w:jc w:val="both"/>
        <w:rPr>
          <w:bCs/>
          <w:sz w:val="26"/>
          <w:szCs w:val="26"/>
        </w:rPr>
      </w:pPr>
      <w:r w:rsidRPr="002978ED">
        <w:rPr>
          <w:bCs/>
          <w:sz w:val="26"/>
          <w:szCs w:val="26"/>
        </w:rPr>
        <w:t>При проведении ОГЭ используются КИМ, представляющие собой комплексы заданий стандартизированной формы.</w:t>
      </w:r>
    </w:p>
    <w:p w:rsidR="00044167" w:rsidRPr="002978ED" w:rsidRDefault="00FE4A4B">
      <w:pPr>
        <w:ind w:firstLine="709"/>
        <w:jc w:val="both"/>
        <w:rPr>
          <w:bCs/>
          <w:sz w:val="26"/>
          <w:szCs w:val="26"/>
        </w:rPr>
      </w:pPr>
      <w:r w:rsidRPr="002978ED">
        <w:rPr>
          <w:bCs/>
          <w:sz w:val="26"/>
          <w:szCs w:val="26"/>
        </w:rPr>
        <w:t>ГВЭ проводится</w:t>
      </w:r>
      <w:r w:rsidR="00A053A6" w:rsidRPr="002978ED">
        <w:rPr>
          <w:sz w:val="26"/>
          <w:szCs w:val="26"/>
        </w:rPr>
        <w:t xml:space="preserve"> </w:t>
      </w:r>
      <w:r w:rsidR="00A053A6" w:rsidRPr="002978ED">
        <w:rPr>
          <w:bCs/>
          <w:sz w:val="26"/>
          <w:szCs w:val="26"/>
        </w:rPr>
        <w:t>в</w:t>
      </w:r>
      <w:r w:rsidR="00A053A6" w:rsidRPr="002978ED">
        <w:rPr>
          <w:sz w:val="26"/>
          <w:szCs w:val="26"/>
        </w:rPr>
        <w:t> </w:t>
      </w:r>
      <w:r w:rsidR="00A053A6" w:rsidRPr="002978ED">
        <w:rPr>
          <w:bCs/>
          <w:sz w:val="26"/>
          <w:szCs w:val="26"/>
        </w:rPr>
        <w:t>ф</w:t>
      </w:r>
      <w:r w:rsidRPr="002978ED">
        <w:rPr>
          <w:bCs/>
          <w:sz w:val="26"/>
          <w:szCs w:val="26"/>
        </w:rPr>
        <w:t>орме письменных</w:t>
      </w:r>
      <w:r w:rsidR="00A053A6" w:rsidRPr="002978ED">
        <w:rPr>
          <w:bCs/>
          <w:sz w:val="26"/>
          <w:szCs w:val="26"/>
        </w:rPr>
        <w:t xml:space="preserve"> и у</w:t>
      </w:r>
      <w:r w:rsidRPr="002978ED">
        <w:rPr>
          <w:bCs/>
          <w:sz w:val="26"/>
          <w:szCs w:val="26"/>
        </w:rPr>
        <w:t>стных экзаменов</w:t>
      </w:r>
      <w:r w:rsidR="00A053A6" w:rsidRPr="002978ED">
        <w:rPr>
          <w:bCs/>
          <w:sz w:val="26"/>
          <w:szCs w:val="26"/>
        </w:rPr>
        <w:t xml:space="preserve"> с и</w:t>
      </w:r>
      <w:r w:rsidRPr="002978ED">
        <w:rPr>
          <w:bCs/>
          <w:sz w:val="26"/>
          <w:szCs w:val="26"/>
        </w:rPr>
        <w:t xml:space="preserve">спользованием текстов, тем, заданий, билетов. </w:t>
      </w:r>
    </w:p>
    <w:p w:rsidR="00D050C3" w:rsidRPr="002978ED" w:rsidRDefault="00D050C3">
      <w:pPr>
        <w:ind w:firstLine="709"/>
        <w:jc w:val="both"/>
        <w:rPr>
          <w:bCs/>
          <w:sz w:val="26"/>
          <w:szCs w:val="26"/>
        </w:rPr>
      </w:pPr>
      <w:r w:rsidRPr="002978ED">
        <w:rPr>
          <w:bCs/>
          <w:sz w:val="26"/>
          <w:szCs w:val="26"/>
        </w:rPr>
        <w:t>ГВЭ, по решению ОИВ, может проводиться в автоматизированной форме.</w:t>
      </w:r>
    </w:p>
    <w:p w:rsidR="00271C02" w:rsidRPr="002978ED" w:rsidRDefault="00271C02">
      <w:pPr>
        <w:ind w:firstLine="709"/>
        <w:jc w:val="both"/>
        <w:rPr>
          <w:bCs/>
          <w:sz w:val="26"/>
          <w:szCs w:val="26"/>
        </w:rPr>
      </w:pPr>
    </w:p>
    <w:p w:rsidR="00FE4A4B" w:rsidRPr="002978ED" w:rsidRDefault="00FE4A4B" w:rsidP="00BE2F14">
      <w:pPr>
        <w:pStyle w:val="20"/>
      </w:pPr>
      <w:bookmarkStart w:id="42" w:name="_Toc410235026"/>
      <w:bookmarkStart w:id="43" w:name="_Toc410235132"/>
      <w:bookmarkStart w:id="44" w:name="_Toc470715315"/>
      <w:r w:rsidRPr="002978ED">
        <w:t>3.2</w:t>
      </w:r>
      <w:r w:rsidR="00523D5A" w:rsidRPr="002978ED">
        <w:t>.</w:t>
      </w:r>
      <w:r w:rsidRPr="002978ED">
        <w:t xml:space="preserve"> Категории участников ГИА</w:t>
      </w:r>
      <w:bookmarkEnd w:id="42"/>
      <w:bookmarkEnd w:id="43"/>
      <w:bookmarkEnd w:id="44"/>
    </w:p>
    <w:p w:rsidR="00044167" w:rsidRPr="002978ED" w:rsidRDefault="00FE4A4B" w:rsidP="00FF28D3">
      <w:pPr>
        <w:ind w:firstLine="709"/>
        <w:jc w:val="both"/>
        <w:rPr>
          <w:sz w:val="26"/>
          <w:szCs w:val="26"/>
        </w:rPr>
      </w:pPr>
      <w:r w:rsidRPr="002978ED">
        <w:rPr>
          <w:sz w:val="26"/>
          <w:szCs w:val="26"/>
        </w:rPr>
        <w:t xml:space="preserve">Участниками ОГЭ являются: </w:t>
      </w:r>
    </w:p>
    <w:p w:rsidR="00A221A2" w:rsidRPr="002978ED" w:rsidRDefault="00FF28D3">
      <w:pPr>
        <w:pStyle w:val="afb"/>
        <w:ind w:left="0" w:firstLine="709"/>
        <w:jc w:val="both"/>
        <w:rPr>
          <w:sz w:val="26"/>
          <w:szCs w:val="26"/>
        </w:rPr>
      </w:pPr>
      <w:r w:rsidRPr="002978ED">
        <w:rPr>
          <w:sz w:val="26"/>
          <w:szCs w:val="26"/>
        </w:rPr>
        <w:t xml:space="preserve">обучающиеся </w:t>
      </w:r>
      <w:r w:rsidR="00FE4A4B" w:rsidRPr="002978ED">
        <w:rPr>
          <w:sz w:val="26"/>
          <w:szCs w:val="26"/>
        </w:rPr>
        <w:t>образовательных организаций,</w:t>
      </w:r>
      <w:r w:rsidR="00A053A6" w:rsidRPr="002978ED">
        <w:rPr>
          <w:sz w:val="26"/>
          <w:szCs w:val="26"/>
        </w:rPr>
        <w:t xml:space="preserve"> в т</w:t>
      </w:r>
      <w:r w:rsidR="00FE4A4B" w:rsidRPr="002978ED">
        <w:rPr>
          <w:sz w:val="26"/>
          <w:szCs w:val="26"/>
        </w:rPr>
        <w:t xml:space="preserve">ом числе </w:t>
      </w:r>
      <w:r w:rsidRPr="002978ED">
        <w:rPr>
          <w:sz w:val="26"/>
          <w:szCs w:val="26"/>
        </w:rPr>
        <w:t xml:space="preserve">иностранные </w:t>
      </w:r>
      <w:r w:rsidR="00FE4A4B" w:rsidRPr="002978ED">
        <w:rPr>
          <w:sz w:val="26"/>
          <w:szCs w:val="26"/>
        </w:rPr>
        <w:t>граждан</w:t>
      </w:r>
      <w:r w:rsidRPr="002978ED">
        <w:rPr>
          <w:sz w:val="26"/>
          <w:szCs w:val="26"/>
        </w:rPr>
        <w:t>е</w:t>
      </w:r>
      <w:r w:rsidR="00FE4A4B" w:rsidRPr="002978ED">
        <w:rPr>
          <w:sz w:val="26"/>
          <w:szCs w:val="26"/>
        </w:rPr>
        <w:t>, лиц</w:t>
      </w:r>
      <w:r w:rsidRPr="002978ED">
        <w:rPr>
          <w:sz w:val="26"/>
          <w:szCs w:val="26"/>
        </w:rPr>
        <w:t>а</w:t>
      </w:r>
      <w:r w:rsidR="00FE4A4B" w:rsidRPr="002978ED">
        <w:rPr>
          <w:sz w:val="26"/>
          <w:szCs w:val="26"/>
        </w:rPr>
        <w:t xml:space="preserve"> без гражданства,</w:t>
      </w:r>
      <w:r w:rsidR="00A053A6" w:rsidRPr="002978ED">
        <w:rPr>
          <w:sz w:val="26"/>
          <w:szCs w:val="26"/>
        </w:rPr>
        <w:t xml:space="preserve"> в т</w:t>
      </w:r>
      <w:r w:rsidR="00FE4A4B" w:rsidRPr="002978ED">
        <w:rPr>
          <w:sz w:val="26"/>
          <w:szCs w:val="26"/>
        </w:rPr>
        <w:t xml:space="preserve">ом числе </w:t>
      </w:r>
      <w:r w:rsidRPr="002978ED">
        <w:rPr>
          <w:sz w:val="26"/>
          <w:szCs w:val="26"/>
        </w:rPr>
        <w:t>соотечественники</w:t>
      </w:r>
      <w:r w:rsidR="00A053A6" w:rsidRPr="002978ED">
        <w:rPr>
          <w:sz w:val="26"/>
          <w:szCs w:val="26"/>
        </w:rPr>
        <w:t xml:space="preserve"> за р</w:t>
      </w:r>
      <w:r w:rsidR="00FE4A4B" w:rsidRPr="002978ED">
        <w:rPr>
          <w:sz w:val="26"/>
          <w:szCs w:val="26"/>
        </w:rPr>
        <w:t xml:space="preserve">убежом, </w:t>
      </w:r>
      <w:r w:rsidRPr="002978ED">
        <w:rPr>
          <w:sz w:val="26"/>
          <w:szCs w:val="26"/>
        </w:rPr>
        <w:t>беженцы</w:t>
      </w:r>
      <w:r w:rsidR="00A053A6" w:rsidRPr="002978ED">
        <w:rPr>
          <w:sz w:val="26"/>
          <w:szCs w:val="26"/>
        </w:rPr>
        <w:t xml:space="preserve"> и в</w:t>
      </w:r>
      <w:r w:rsidRPr="002978ED">
        <w:rPr>
          <w:sz w:val="26"/>
          <w:szCs w:val="26"/>
        </w:rPr>
        <w:t>ынужденные переселенцы</w:t>
      </w:r>
      <w:r w:rsidR="00FE4A4B" w:rsidRPr="002978ED">
        <w:rPr>
          <w:sz w:val="26"/>
          <w:szCs w:val="26"/>
        </w:rPr>
        <w:t xml:space="preserve">, </w:t>
      </w:r>
      <w:r w:rsidRPr="002978ED">
        <w:rPr>
          <w:sz w:val="26"/>
          <w:szCs w:val="26"/>
        </w:rPr>
        <w:t xml:space="preserve">освоившие </w:t>
      </w:r>
      <w:r w:rsidR="00FE4A4B" w:rsidRPr="002978ED">
        <w:rPr>
          <w:sz w:val="26"/>
          <w:szCs w:val="26"/>
        </w:rPr>
        <w:t>образовательные программы основного общего образования</w:t>
      </w:r>
      <w:r w:rsidR="00A053A6" w:rsidRPr="002978ED">
        <w:rPr>
          <w:sz w:val="26"/>
          <w:szCs w:val="26"/>
        </w:rPr>
        <w:t xml:space="preserve"> в о</w:t>
      </w:r>
      <w:r w:rsidR="00FE4A4B" w:rsidRPr="002978ED">
        <w:rPr>
          <w:sz w:val="26"/>
          <w:szCs w:val="26"/>
        </w:rPr>
        <w:t>чной, очно-заочной или заочной формах,</w:t>
      </w:r>
      <w:r w:rsidR="00A053A6" w:rsidRPr="002978ED">
        <w:rPr>
          <w:sz w:val="26"/>
          <w:szCs w:val="26"/>
        </w:rPr>
        <w:t xml:space="preserve"> а т</w:t>
      </w:r>
      <w:r w:rsidR="00FE4A4B" w:rsidRPr="002978ED">
        <w:rPr>
          <w:sz w:val="26"/>
          <w:szCs w:val="26"/>
        </w:rPr>
        <w:t>акже лиц</w:t>
      </w:r>
      <w:r w:rsidRPr="002978ED">
        <w:rPr>
          <w:sz w:val="26"/>
          <w:szCs w:val="26"/>
        </w:rPr>
        <w:t>а</w:t>
      </w:r>
      <w:r w:rsidR="00FE4A4B" w:rsidRPr="002978ED">
        <w:rPr>
          <w:sz w:val="26"/>
          <w:szCs w:val="26"/>
        </w:rPr>
        <w:t xml:space="preserve">, </w:t>
      </w:r>
      <w:r w:rsidRPr="002978ED">
        <w:rPr>
          <w:sz w:val="26"/>
          <w:szCs w:val="26"/>
        </w:rPr>
        <w:t xml:space="preserve">освоившие </w:t>
      </w:r>
      <w:r w:rsidR="00FE4A4B" w:rsidRPr="002978ED">
        <w:rPr>
          <w:sz w:val="26"/>
          <w:szCs w:val="26"/>
        </w:rPr>
        <w:t>образовательные программы основного общего образования</w:t>
      </w:r>
      <w:r w:rsidR="00A053A6" w:rsidRPr="002978ED">
        <w:rPr>
          <w:sz w:val="26"/>
          <w:szCs w:val="26"/>
        </w:rPr>
        <w:t xml:space="preserve"> в ф</w:t>
      </w:r>
      <w:r w:rsidR="00FE4A4B" w:rsidRPr="002978ED">
        <w:rPr>
          <w:sz w:val="26"/>
          <w:szCs w:val="26"/>
        </w:rPr>
        <w:t>орме семейного образования</w:t>
      </w:r>
      <w:r w:rsidR="00A053A6" w:rsidRPr="002978ED">
        <w:rPr>
          <w:sz w:val="26"/>
          <w:szCs w:val="26"/>
        </w:rPr>
        <w:t xml:space="preserve"> и д</w:t>
      </w:r>
      <w:r w:rsidR="00FE4A4B" w:rsidRPr="002978ED">
        <w:rPr>
          <w:sz w:val="26"/>
          <w:szCs w:val="26"/>
        </w:rPr>
        <w:t>опущенные</w:t>
      </w:r>
      <w:r w:rsidR="00A053A6" w:rsidRPr="002978ED">
        <w:rPr>
          <w:sz w:val="26"/>
          <w:szCs w:val="26"/>
        </w:rPr>
        <w:t xml:space="preserve"> в т</w:t>
      </w:r>
      <w:r w:rsidR="00FE4A4B" w:rsidRPr="002978ED">
        <w:rPr>
          <w:sz w:val="26"/>
          <w:szCs w:val="26"/>
        </w:rPr>
        <w:t>екущем году</w:t>
      </w:r>
      <w:r w:rsidR="00A053A6" w:rsidRPr="002978ED">
        <w:rPr>
          <w:sz w:val="26"/>
          <w:szCs w:val="26"/>
        </w:rPr>
        <w:t xml:space="preserve"> к Г</w:t>
      </w:r>
      <w:r w:rsidR="00FE4A4B" w:rsidRPr="002978ED">
        <w:rPr>
          <w:sz w:val="26"/>
          <w:szCs w:val="26"/>
        </w:rPr>
        <w:t>ИА.</w:t>
      </w:r>
    </w:p>
    <w:p w:rsidR="00A84A8E" w:rsidRPr="002978ED" w:rsidRDefault="00FE4A4B">
      <w:pPr>
        <w:ind w:firstLine="709"/>
        <w:jc w:val="both"/>
        <w:rPr>
          <w:sz w:val="26"/>
          <w:szCs w:val="26"/>
        </w:rPr>
      </w:pPr>
      <w:r w:rsidRPr="002978ED">
        <w:rPr>
          <w:sz w:val="26"/>
          <w:szCs w:val="26"/>
        </w:rPr>
        <w:t>Участниками ГВЭ являются:</w:t>
      </w:r>
    </w:p>
    <w:p w:rsidR="00A221A2" w:rsidRPr="002978ED" w:rsidRDefault="00FE4A4B">
      <w:pPr>
        <w:pStyle w:val="afb"/>
        <w:ind w:left="0" w:firstLine="709"/>
        <w:jc w:val="both"/>
        <w:rPr>
          <w:sz w:val="26"/>
          <w:szCs w:val="26"/>
        </w:rPr>
      </w:pPr>
      <w:r w:rsidRPr="002978ED">
        <w:rPr>
          <w:sz w:val="26"/>
          <w:szCs w:val="26"/>
        </w:rPr>
        <w:t>обучающиеся, освоившие образовательные программы основного общего образования</w:t>
      </w:r>
      <w:r w:rsidR="00A053A6" w:rsidRPr="002978ED">
        <w:rPr>
          <w:sz w:val="26"/>
          <w:szCs w:val="26"/>
        </w:rPr>
        <w:t xml:space="preserve"> в с</w:t>
      </w:r>
      <w:r w:rsidRPr="002978ED">
        <w:rPr>
          <w:sz w:val="26"/>
          <w:szCs w:val="26"/>
        </w:rPr>
        <w:t>пециальных учебно-воспитательных учреждениях закрытого типа,</w:t>
      </w:r>
      <w:r w:rsidR="00A053A6" w:rsidRPr="002978ED">
        <w:rPr>
          <w:sz w:val="26"/>
          <w:szCs w:val="26"/>
        </w:rPr>
        <w:t xml:space="preserve"> а т</w:t>
      </w:r>
      <w:r w:rsidRPr="002978ED">
        <w:rPr>
          <w:sz w:val="26"/>
          <w:szCs w:val="26"/>
        </w:rPr>
        <w:t>акже</w:t>
      </w:r>
      <w:r w:rsidR="00A053A6" w:rsidRPr="002978ED">
        <w:rPr>
          <w:sz w:val="26"/>
          <w:szCs w:val="26"/>
        </w:rPr>
        <w:t xml:space="preserve"> в у</w:t>
      </w:r>
      <w:r w:rsidRPr="002978ED">
        <w:rPr>
          <w:sz w:val="26"/>
          <w:szCs w:val="26"/>
        </w:rPr>
        <w:t>чреждениях, исполняющих наказание</w:t>
      </w:r>
      <w:r w:rsidR="00A053A6" w:rsidRPr="002978ED">
        <w:rPr>
          <w:sz w:val="26"/>
          <w:szCs w:val="26"/>
        </w:rPr>
        <w:t xml:space="preserve"> в в</w:t>
      </w:r>
      <w:r w:rsidRPr="002978ED">
        <w:rPr>
          <w:sz w:val="26"/>
          <w:szCs w:val="26"/>
        </w:rPr>
        <w:t>иде лишения свободы;</w:t>
      </w:r>
    </w:p>
    <w:p w:rsidR="00A221A2" w:rsidRPr="002978ED" w:rsidRDefault="00FE4A4B">
      <w:pPr>
        <w:pStyle w:val="afb"/>
        <w:ind w:left="0" w:firstLine="709"/>
        <w:jc w:val="both"/>
        <w:rPr>
          <w:sz w:val="26"/>
          <w:szCs w:val="26"/>
        </w:rPr>
      </w:pPr>
      <w:r w:rsidRPr="002978ED">
        <w:rPr>
          <w:sz w:val="26"/>
          <w:szCs w:val="26"/>
        </w:rPr>
        <w:t>обучающиеся</w:t>
      </w:r>
      <w:r w:rsidR="00A053A6" w:rsidRPr="002978ED">
        <w:rPr>
          <w:sz w:val="26"/>
          <w:szCs w:val="26"/>
        </w:rPr>
        <w:t xml:space="preserve"> в о</w:t>
      </w:r>
      <w:r w:rsidRPr="002978ED">
        <w:rPr>
          <w:sz w:val="26"/>
          <w:szCs w:val="26"/>
        </w:rPr>
        <w:t>бразовательных организациях, расположенных</w:t>
      </w:r>
      <w:r w:rsidR="00A053A6" w:rsidRPr="002978ED">
        <w:rPr>
          <w:sz w:val="26"/>
          <w:szCs w:val="26"/>
        </w:rPr>
        <w:t xml:space="preserve"> за п</w:t>
      </w:r>
      <w:r w:rsidRPr="002978ED">
        <w:rPr>
          <w:sz w:val="26"/>
          <w:szCs w:val="26"/>
        </w:rPr>
        <w:t>ределами территории Российской Федерации,</w:t>
      </w:r>
      <w:r w:rsidR="00A053A6" w:rsidRPr="002978ED">
        <w:rPr>
          <w:sz w:val="26"/>
          <w:szCs w:val="26"/>
        </w:rPr>
        <w:t xml:space="preserve"> и р</w:t>
      </w:r>
      <w:r w:rsidRPr="002978ED">
        <w:rPr>
          <w:sz w:val="26"/>
          <w:szCs w:val="26"/>
        </w:rPr>
        <w:t>еализующих имеющие государственную аккредитацию образовательные программы основного общего образования,</w:t>
      </w:r>
      <w:r w:rsidR="00A053A6" w:rsidRPr="002978ED">
        <w:rPr>
          <w:sz w:val="26"/>
          <w:szCs w:val="26"/>
        </w:rPr>
        <w:t xml:space="preserve"> и з</w:t>
      </w:r>
      <w:r w:rsidRPr="002978ED">
        <w:rPr>
          <w:sz w:val="26"/>
          <w:szCs w:val="26"/>
        </w:rPr>
        <w:t>агранучреждениях Министерства иностранных дел Российской Федерации, имеющих</w:t>
      </w:r>
      <w:r w:rsidR="00A053A6" w:rsidRPr="002978ED">
        <w:rPr>
          <w:sz w:val="26"/>
          <w:szCs w:val="26"/>
        </w:rPr>
        <w:t xml:space="preserve"> в с</w:t>
      </w:r>
      <w:r w:rsidRPr="002978ED">
        <w:rPr>
          <w:sz w:val="26"/>
          <w:szCs w:val="26"/>
        </w:rPr>
        <w:t>воей структуре специализированные структурные образовательные подразделения (загранучреждения);</w:t>
      </w:r>
    </w:p>
    <w:p w:rsidR="00A221A2" w:rsidRPr="002978ED" w:rsidRDefault="00FE4A4B">
      <w:pPr>
        <w:pStyle w:val="afb"/>
        <w:ind w:left="0" w:firstLine="709"/>
        <w:jc w:val="both"/>
        <w:rPr>
          <w:sz w:val="26"/>
          <w:szCs w:val="26"/>
        </w:rPr>
      </w:pPr>
      <w:r w:rsidRPr="002978ED">
        <w:rPr>
          <w:sz w:val="26"/>
          <w:szCs w:val="26"/>
        </w:rPr>
        <w:t>обучающиеся</w:t>
      </w:r>
      <w:r w:rsidR="00A053A6" w:rsidRPr="002978ED">
        <w:rPr>
          <w:sz w:val="26"/>
          <w:szCs w:val="26"/>
        </w:rPr>
        <w:t xml:space="preserve"> с О</w:t>
      </w:r>
      <w:r w:rsidRPr="002978ED">
        <w:rPr>
          <w:sz w:val="26"/>
          <w:szCs w:val="26"/>
        </w:rPr>
        <w:t>ВЗ, освоившие образовательные программы основного общего образования;</w:t>
      </w:r>
    </w:p>
    <w:p w:rsidR="00A221A2" w:rsidRPr="002978ED" w:rsidRDefault="00FE4A4B">
      <w:pPr>
        <w:pStyle w:val="afb"/>
        <w:ind w:left="0" w:firstLine="709"/>
        <w:jc w:val="both"/>
        <w:rPr>
          <w:sz w:val="26"/>
          <w:szCs w:val="26"/>
        </w:rPr>
      </w:pPr>
      <w:r w:rsidRPr="002978ED">
        <w:rPr>
          <w:sz w:val="26"/>
          <w:szCs w:val="26"/>
        </w:rPr>
        <w:t>обучающиеся, освоившие в 2014-</w:t>
      </w:r>
      <w:r w:rsidR="00A84590" w:rsidRPr="002978ED">
        <w:rPr>
          <w:sz w:val="26"/>
          <w:szCs w:val="26"/>
        </w:rPr>
        <w:t>201</w:t>
      </w:r>
      <w:r w:rsidR="00254C98" w:rsidRPr="002978ED">
        <w:rPr>
          <w:sz w:val="26"/>
          <w:szCs w:val="26"/>
        </w:rPr>
        <w:t>7</w:t>
      </w:r>
      <w:r w:rsidR="00A84590" w:rsidRPr="002978ED">
        <w:rPr>
          <w:sz w:val="26"/>
          <w:szCs w:val="26"/>
        </w:rPr>
        <w:t xml:space="preserve"> </w:t>
      </w:r>
      <w:r w:rsidRPr="002978ED">
        <w:rPr>
          <w:sz w:val="26"/>
          <w:szCs w:val="26"/>
        </w:rPr>
        <w:t>годах образовательные программы основного общего образования</w:t>
      </w:r>
      <w:r w:rsidR="00A053A6" w:rsidRPr="002978ED">
        <w:rPr>
          <w:sz w:val="26"/>
          <w:szCs w:val="26"/>
        </w:rPr>
        <w:t xml:space="preserve"> в о</w:t>
      </w:r>
      <w:r w:rsidRPr="002978ED">
        <w:rPr>
          <w:sz w:val="26"/>
          <w:szCs w:val="26"/>
        </w:rPr>
        <w:t>бразовательных организациях, расположенных</w:t>
      </w:r>
      <w:r w:rsidR="00A053A6" w:rsidRPr="002978ED">
        <w:rPr>
          <w:sz w:val="26"/>
          <w:szCs w:val="26"/>
        </w:rPr>
        <w:t xml:space="preserve"> на т</w:t>
      </w:r>
      <w:r w:rsidRPr="002978ED">
        <w:rPr>
          <w:sz w:val="26"/>
          <w:szCs w:val="26"/>
        </w:rPr>
        <w:t>ерриториях Республики Крым</w:t>
      </w:r>
      <w:r w:rsidR="00A053A6" w:rsidRPr="002978ED">
        <w:rPr>
          <w:sz w:val="26"/>
          <w:szCs w:val="26"/>
        </w:rPr>
        <w:t xml:space="preserve"> и г</w:t>
      </w:r>
      <w:r w:rsidRPr="002978ED">
        <w:rPr>
          <w:sz w:val="26"/>
          <w:szCs w:val="26"/>
        </w:rPr>
        <w:t>орода федерального значения Севастополя.</w:t>
      </w:r>
    </w:p>
    <w:p w:rsidR="00A84A8E" w:rsidRPr="002978ED" w:rsidRDefault="00FE4A4B">
      <w:pPr>
        <w:ind w:firstLine="709"/>
        <w:jc w:val="both"/>
        <w:rPr>
          <w:sz w:val="26"/>
          <w:szCs w:val="26"/>
        </w:rPr>
      </w:pPr>
      <w:r w:rsidRPr="002978ED">
        <w:rPr>
          <w:sz w:val="26"/>
          <w:szCs w:val="26"/>
        </w:rPr>
        <w:t>Указанные категории участников ГВЭ при желании имеют право пройти ГИА</w:t>
      </w:r>
      <w:r w:rsidR="00A053A6" w:rsidRPr="002978ED">
        <w:rPr>
          <w:sz w:val="26"/>
          <w:szCs w:val="26"/>
        </w:rPr>
        <w:t xml:space="preserve"> в ф</w:t>
      </w:r>
      <w:r w:rsidRPr="002978ED">
        <w:rPr>
          <w:sz w:val="26"/>
          <w:szCs w:val="26"/>
        </w:rPr>
        <w:t>орме ОГЭ</w:t>
      </w:r>
      <w:r w:rsidR="00A053A6" w:rsidRPr="002978ED">
        <w:rPr>
          <w:sz w:val="26"/>
          <w:szCs w:val="26"/>
        </w:rPr>
        <w:t xml:space="preserve"> по о</w:t>
      </w:r>
      <w:r w:rsidRPr="002978ED">
        <w:rPr>
          <w:sz w:val="26"/>
          <w:szCs w:val="26"/>
        </w:rPr>
        <w:t>тдельным учебным предметам.</w:t>
      </w:r>
    </w:p>
    <w:p w:rsidR="00FE4A4B" w:rsidRPr="002978ED" w:rsidRDefault="00FE4A4B" w:rsidP="00BE2F14">
      <w:pPr>
        <w:pStyle w:val="20"/>
      </w:pPr>
      <w:bookmarkStart w:id="45" w:name="_Toc404598539"/>
      <w:bookmarkStart w:id="46" w:name="_Toc410235027"/>
      <w:bookmarkStart w:id="47" w:name="_Toc410235133"/>
      <w:bookmarkStart w:id="48" w:name="_Toc470715316"/>
      <w:r w:rsidRPr="002978ED">
        <w:t>3.3</w:t>
      </w:r>
      <w:r w:rsidR="00523D5A" w:rsidRPr="002978ED">
        <w:t>.</w:t>
      </w:r>
      <w:r w:rsidRPr="002978ED">
        <w:t xml:space="preserve"> Организация подачи заявления</w:t>
      </w:r>
      <w:r w:rsidR="00A053A6" w:rsidRPr="002978ED">
        <w:t xml:space="preserve"> на у</w:t>
      </w:r>
      <w:r w:rsidRPr="002978ED">
        <w:t>частие</w:t>
      </w:r>
      <w:r w:rsidR="00A053A6" w:rsidRPr="002978ED">
        <w:t xml:space="preserve"> в Г</w:t>
      </w:r>
      <w:r w:rsidRPr="002978ED">
        <w:t>ИА</w:t>
      </w:r>
      <w:bookmarkEnd w:id="45"/>
      <w:bookmarkEnd w:id="46"/>
      <w:bookmarkEnd w:id="47"/>
      <w:bookmarkEnd w:id="48"/>
    </w:p>
    <w:p w:rsidR="007E11F6" w:rsidRPr="002978ED" w:rsidRDefault="00FE4A4B">
      <w:pPr>
        <w:widowControl w:val="0"/>
        <w:ind w:firstLine="709"/>
        <w:jc w:val="both"/>
        <w:rPr>
          <w:sz w:val="26"/>
          <w:szCs w:val="26"/>
        </w:rPr>
      </w:pPr>
      <w:r w:rsidRPr="002978ED">
        <w:rPr>
          <w:sz w:val="26"/>
          <w:szCs w:val="26"/>
        </w:rPr>
        <w:t>Выбранные обучающимся учебные предметы, форма (формы) ГИА (для обучающихся</w:t>
      </w:r>
      <w:r w:rsidR="00A053A6" w:rsidRPr="002978ED">
        <w:rPr>
          <w:sz w:val="26"/>
          <w:szCs w:val="26"/>
        </w:rPr>
        <w:t xml:space="preserve"> в с</w:t>
      </w:r>
      <w:r w:rsidRPr="002978ED">
        <w:rPr>
          <w:sz w:val="26"/>
          <w:szCs w:val="26"/>
        </w:rPr>
        <w:t>лучае, указанном</w:t>
      </w:r>
      <w:r w:rsidR="00A053A6" w:rsidRPr="002978ED">
        <w:rPr>
          <w:sz w:val="26"/>
          <w:szCs w:val="26"/>
        </w:rPr>
        <w:t xml:space="preserve"> в п</w:t>
      </w:r>
      <w:r w:rsidR="008501C3" w:rsidRPr="002978ED">
        <w:rPr>
          <w:sz w:val="26"/>
          <w:szCs w:val="26"/>
        </w:rPr>
        <w:t xml:space="preserve">ункте 8 </w:t>
      </w:r>
      <w:r w:rsidRPr="002978ED">
        <w:rPr>
          <w:sz w:val="26"/>
          <w:szCs w:val="26"/>
        </w:rPr>
        <w:t>Порядка)</w:t>
      </w:r>
      <w:r w:rsidR="00A053A6" w:rsidRPr="002978ED">
        <w:rPr>
          <w:sz w:val="26"/>
          <w:szCs w:val="26"/>
        </w:rPr>
        <w:t xml:space="preserve"> и я</w:t>
      </w:r>
      <w:r w:rsidRPr="002978ED">
        <w:rPr>
          <w:sz w:val="26"/>
          <w:szCs w:val="26"/>
        </w:rPr>
        <w:t>зык,</w:t>
      </w:r>
      <w:r w:rsidR="00A053A6" w:rsidRPr="002978ED">
        <w:rPr>
          <w:sz w:val="26"/>
          <w:szCs w:val="26"/>
        </w:rPr>
        <w:t xml:space="preserve"> на к</w:t>
      </w:r>
      <w:r w:rsidRPr="002978ED">
        <w:rPr>
          <w:sz w:val="26"/>
          <w:szCs w:val="26"/>
        </w:rPr>
        <w:t>отором</w:t>
      </w:r>
      <w:r w:rsidR="00A053A6" w:rsidRPr="002978ED">
        <w:rPr>
          <w:sz w:val="26"/>
          <w:szCs w:val="26"/>
        </w:rPr>
        <w:t xml:space="preserve"> он п</w:t>
      </w:r>
      <w:r w:rsidRPr="002978ED">
        <w:rPr>
          <w:sz w:val="26"/>
          <w:szCs w:val="26"/>
        </w:rPr>
        <w:t>ланирует сдавать экзамены (для обучающихся, указанных</w:t>
      </w:r>
      <w:r w:rsidR="00A053A6" w:rsidRPr="002978ED">
        <w:rPr>
          <w:sz w:val="26"/>
          <w:szCs w:val="26"/>
        </w:rPr>
        <w:t xml:space="preserve"> в п</w:t>
      </w:r>
      <w:r w:rsidRPr="002978ED">
        <w:rPr>
          <w:sz w:val="26"/>
          <w:szCs w:val="26"/>
        </w:rPr>
        <w:t>ункте 6 Порядка), указываются</w:t>
      </w:r>
      <w:r w:rsidR="00A053A6" w:rsidRPr="002978ED">
        <w:rPr>
          <w:sz w:val="26"/>
          <w:szCs w:val="26"/>
        </w:rPr>
        <w:t xml:space="preserve"> им в</w:t>
      </w:r>
      <w:r w:rsidRPr="002978ED">
        <w:rPr>
          <w:sz w:val="26"/>
          <w:szCs w:val="26"/>
        </w:rPr>
        <w:t xml:space="preserve"> заявлении, которое</w:t>
      </w:r>
      <w:r w:rsidR="00A053A6" w:rsidRPr="002978ED">
        <w:rPr>
          <w:sz w:val="26"/>
          <w:szCs w:val="26"/>
        </w:rPr>
        <w:t xml:space="preserve"> он п</w:t>
      </w:r>
      <w:r w:rsidRPr="002978ED">
        <w:rPr>
          <w:sz w:val="26"/>
          <w:szCs w:val="26"/>
        </w:rPr>
        <w:t>одает</w:t>
      </w:r>
      <w:r w:rsidR="00A053A6" w:rsidRPr="002978ED">
        <w:rPr>
          <w:sz w:val="26"/>
          <w:szCs w:val="26"/>
        </w:rPr>
        <w:t xml:space="preserve"> в о</w:t>
      </w:r>
      <w:r w:rsidRPr="002978ED">
        <w:rPr>
          <w:sz w:val="26"/>
          <w:szCs w:val="26"/>
        </w:rPr>
        <w:t xml:space="preserve">бразовательную организацию </w:t>
      </w:r>
      <w:r w:rsidR="00CD3C95" w:rsidRPr="002978ED">
        <w:rPr>
          <w:sz w:val="26"/>
          <w:szCs w:val="26"/>
        </w:rPr>
        <w:t xml:space="preserve">  </w:t>
      </w:r>
      <w:r w:rsidRPr="002978ED">
        <w:rPr>
          <w:sz w:val="26"/>
          <w:szCs w:val="26"/>
        </w:rPr>
        <w:t>до 1 марта (включительно) текущего года.</w:t>
      </w:r>
      <w:r w:rsidR="007E11F6" w:rsidRPr="002978ED">
        <w:rPr>
          <w:sz w:val="26"/>
          <w:szCs w:val="26"/>
        </w:rPr>
        <w:t xml:space="preserve"> </w:t>
      </w:r>
    </w:p>
    <w:p w:rsidR="002E4B7A" w:rsidRPr="002978ED" w:rsidRDefault="007E11F6">
      <w:pPr>
        <w:widowControl w:val="0"/>
        <w:ind w:firstLine="709"/>
        <w:jc w:val="both"/>
        <w:rPr>
          <w:sz w:val="26"/>
          <w:szCs w:val="26"/>
        </w:rPr>
      </w:pPr>
      <w:r w:rsidRPr="002978ED">
        <w:rPr>
          <w:sz w:val="26"/>
          <w:szCs w:val="26"/>
        </w:rPr>
        <w:t xml:space="preserve">Рекомендуемые формы заявлений на участие в ОГЭ и ГВЭ </w:t>
      </w:r>
      <w:r w:rsidR="008E51DA" w:rsidRPr="002978ED">
        <w:rPr>
          <w:sz w:val="26"/>
          <w:szCs w:val="26"/>
        </w:rPr>
        <w:t>представлены</w:t>
      </w:r>
      <w:r w:rsidRPr="002978ED">
        <w:rPr>
          <w:sz w:val="26"/>
          <w:szCs w:val="26"/>
        </w:rPr>
        <w:t xml:space="preserve"> в приложениях </w:t>
      </w:r>
      <w:r w:rsidR="001344BF">
        <w:rPr>
          <w:sz w:val="26"/>
          <w:szCs w:val="26"/>
        </w:rPr>
        <w:t>4</w:t>
      </w:r>
      <w:r w:rsidR="00FD4D3D" w:rsidRPr="002978ED">
        <w:rPr>
          <w:sz w:val="26"/>
          <w:szCs w:val="26"/>
        </w:rPr>
        <w:t xml:space="preserve"> </w:t>
      </w:r>
      <w:r w:rsidRPr="002978ED">
        <w:rPr>
          <w:sz w:val="26"/>
          <w:szCs w:val="26"/>
        </w:rPr>
        <w:t xml:space="preserve">и </w:t>
      </w:r>
      <w:r w:rsidR="001344BF">
        <w:rPr>
          <w:sz w:val="26"/>
          <w:szCs w:val="26"/>
        </w:rPr>
        <w:t>5</w:t>
      </w:r>
      <w:r w:rsidR="00FD4D3D" w:rsidRPr="002978ED">
        <w:rPr>
          <w:sz w:val="26"/>
          <w:szCs w:val="26"/>
        </w:rPr>
        <w:t xml:space="preserve"> </w:t>
      </w:r>
      <w:r w:rsidRPr="002978ED">
        <w:rPr>
          <w:sz w:val="26"/>
          <w:szCs w:val="26"/>
        </w:rPr>
        <w:t>соответственно.</w:t>
      </w:r>
    </w:p>
    <w:p w:rsidR="006764FB" w:rsidRPr="002978ED" w:rsidRDefault="00FE4A4B">
      <w:pPr>
        <w:widowControl w:val="0"/>
        <w:ind w:firstLine="709"/>
        <w:jc w:val="both"/>
        <w:rPr>
          <w:sz w:val="26"/>
          <w:szCs w:val="26"/>
        </w:rPr>
      </w:pPr>
      <w:r w:rsidRPr="002978ED">
        <w:rPr>
          <w:sz w:val="26"/>
          <w:szCs w:val="26"/>
        </w:rPr>
        <w:t>При подаче заявления</w:t>
      </w:r>
      <w:r w:rsidR="00A053A6" w:rsidRPr="002978ED">
        <w:rPr>
          <w:sz w:val="26"/>
          <w:szCs w:val="26"/>
        </w:rPr>
        <w:t xml:space="preserve"> на у</w:t>
      </w:r>
      <w:r w:rsidRPr="002978ED">
        <w:rPr>
          <w:sz w:val="26"/>
          <w:szCs w:val="26"/>
        </w:rPr>
        <w:t>частие</w:t>
      </w:r>
      <w:r w:rsidR="00A053A6" w:rsidRPr="002978ED">
        <w:rPr>
          <w:sz w:val="26"/>
          <w:szCs w:val="26"/>
        </w:rPr>
        <w:t xml:space="preserve"> в О</w:t>
      </w:r>
      <w:r w:rsidRPr="002978ED">
        <w:rPr>
          <w:sz w:val="26"/>
          <w:szCs w:val="26"/>
        </w:rPr>
        <w:t>ГЭ</w:t>
      </w:r>
      <w:r w:rsidR="00A053A6" w:rsidRPr="002978ED">
        <w:rPr>
          <w:sz w:val="26"/>
          <w:szCs w:val="26"/>
        </w:rPr>
        <w:t xml:space="preserve"> по и</w:t>
      </w:r>
      <w:r w:rsidRPr="002978ED">
        <w:rPr>
          <w:sz w:val="26"/>
          <w:szCs w:val="26"/>
        </w:rPr>
        <w:t>ностранным языкам обучающийся должен быть информирован</w:t>
      </w:r>
      <w:r w:rsidR="00A053A6" w:rsidRPr="002978ED">
        <w:rPr>
          <w:sz w:val="26"/>
          <w:szCs w:val="26"/>
        </w:rPr>
        <w:t xml:space="preserve"> о с</w:t>
      </w:r>
      <w:r w:rsidRPr="002978ED">
        <w:rPr>
          <w:sz w:val="26"/>
          <w:szCs w:val="26"/>
        </w:rPr>
        <w:t>хеме организации проведения ОГЭ</w:t>
      </w:r>
      <w:r w:rsidR="00A053A6" w:rsidRPr="002978ED">
        <w:rPr>
          <w:sz w:val="26"/>
          <w:szCs w:val="26"/>
        </w:rPr>
        <w:t xml:space="preserve"> по и</w:t>
      </w:r>
      <w:r w:rsidRPr="002978ED">
        <w:rPr>
          <w:sz w:val="26"/>
          <w:szCs w:val="26"/>
        </w:rPr>
        <w:t xml:space="preserve">ностранным языкам, принятой ОИВ. </w:t>
      </w:r>
    </w:p>
    <w:p w:rsidR="00DE2EAB" w:rsidRPr="002978ED" w:rsidRDefault="0036225F">
      <w:pPr>
        <w:widowControl w:val="0"/>
        <w:ind w:firstLine="709"/>
        <w:jc w:val="both"/>
        <w:rPr>
          <w:sz w:val="26"/>
          <w:szCs w:val="26"/>
        </w:rPr>
      </w:pPr>
      <w:r w:rsidRPr="00330000">
        <w:rPr>
          <w:sz w:val="26"/>
          <w:szCs w:val="26"/>
        </w:rPr>
        <w:t xml:space="preserve">При подаче заявления на участие в ГВЭ по </w:t>
      </w:r>
      <w:r w:rsidR="003B0D9B" w:rsidRPr="00330000">
        <w:rPr>
          <w:sz w:val="26"/>
          <w:szCs w:val="26"/>
        </w:rPr>
        <w:t xml:space="preserve">русскому </w:t>
      </w:r>
      <w:r w:rsidRPr="00330000">
        <w:rPr>
          <w:sz w:val="26"/>
          <w:szCs w:val="26"/>
        </w:rPr>
        <w:t>язык</w:t>
      </w:r>
      <w:r w:rsidR="003B0D9B" w:rsidRPr="00330000">
        <w:rPr>
          <w:sz w:val="26"/>
          <w:szCs w:val="26"/>
        </w:rPr>
        <w:t>у</w:t>
      </w:r>
      <w:r w:rsidRPr="00330000">
        <w:rPr>
          <w:sz w:val="26"/>
          <w:szCs w:val="26"/>
        </w:rPr>
        <w:t xml:space="preserve"> и </w:t>
      </w:r>
      <w:r w:rsidR="003B0D9B" w:rsidRPr="00330000">
        <w:rPr>
          <w:sz w:val="26"/>
          <w:szCs w:val="26"/>
        </w:rPr>
        <w:t xml:space="preserve">математике </w:t>
      </w:r>
      <w:r w:rsidR="007E11F6" w:rsidRPr="00330000">
        <w:rPr>
          <w:sz w:val="26"/>
          <w:szCs w:val="26"/>
        </w:rPr>
        <w:t xml:space="preserve">обучающемуся </w:t>
      </w:r>
      <w:r w:rsidRPr="00330000">
        <w:rPr>
          <w:sz w:val="26"/>
          <w:szCs w:val="26"/>
        </w:rPr>
        <w:t xml:space="preserve">необходимо указывать форму сдачи </w:t>
      </w:r>
      <w:r w:rsidR="007E11F6" w:rsidRPr="00330000">
        <w:rPr>
          <w:sz w:val="26"/>
          <w:szCs w:val="26"/>
        </w:rPr>
        <w:t xml:space="preserve">экзамена </w:t>
      </w:r>
      <w:r w:rsidR="00CC53F6" w:rsidRPr="00330000">
        <w:rPr>
          <w:sz w:val="26"/>
          <w:szCs w:val="26"/>
        </w:rPr>
        <w:t>(устная или письменная)</w:t>
      </w:r>
      <w:r w:rsidR="00070B15" w:rsidRPr="00330000">
        <w:rPr>
          <w:sz w:val="26"/>
          <w:szCs w:val="26"/>
        </w:rPr>
        <w:t>.</w:t>
      </w:r>
    </w:p>
    <w:p w:rsidR="00691A21" w:rsidRPr="002978ED" w:rsidRDefault="00FE4A4B">
      <w:pPr>
        <w:widowControl w:val="0"/>
        <w:ind w:firstLine="709"/>
        <w:jc w:val="both"/>
        <w:rPr>
          <w:sz w:val="26"/>
          <w:szCs w:val="26"/>
        </w:rPr>
      </w:pPr>
      <w:r w:rsidRPr="002978ED">
        <w:rPr>
          <w:sz w:val="26"/>
          <w:szCs w:val="26"/>
        </w:rPr>
        <w:t>Заявление</w:t>
      </w:r>
      <w:r w:rsidR="00A053A6" w:rsidRPr="002978ED">
        <w:rPr>
          <w:sz w:val="26"/>
          <w:szCs w:val="26"/>
        </w:rPr>
        <w:t xml:space="preserve"> на у</w:t>
      </w:r>
      <w:r w:rsidRPr="002978ED">
        <w:rPr>
          <w:sz w:val="26"/>
          <w:szCs w:val="26"/>
        </w:rPr>
        <w:t>частие</w:t>
      </w:r>
      <w:r w:rsidR="00A053A6" w:rsidRPr="002978ED">
        <w:rPr>
          <w:sz w:val="26"/>
          <w:szCs w:val="26"/>
        </w:rPr>
        <w:t xml:space="preserve"> в э</w:t>
      </w:r>
      <w:r w:rsidRPr="002978ED">
        <w:rPr>
          <w:sz w:val="26"/>
          <w:szCs w:val="26"/>
        </w:rPr>
        <w:t>кзамене подается обучающимися лично</w:t>
      </w:r>
      <w:r w:rsidR="00A053A6" w:rsidRPr="002978ED">
        <w:rPr>
          <w:sz w:val="26"/>
          <w:szCs w:val="26"/>
        </w:rPr>
        <w:t xml:space="preserve"> на о</w:t>
      </w:r>
      <w:r w:rsidRPr="002978ED">
        <w:rPr>
          <w:sz w:val="26"/>
          <w:szCs w:val="26"/>
        </w:rPr>
        <w:t>сновании документа, удостоверяющего</w:t>
      </w:r>
      <w:r w:rsidR="00A053A6" w:rsidRPr="002978ED">
        <w:rPr>
          <w:sz w:val="26"/>
          <w:szCs w:val="26"/>
        </w:rPr>
        <w:t xml:space="preserve"> их л</w:t>
      </w:r>
      <w:r w:rsidRPr="002978ED">
        <w:rPr>
          <w:sz w:val="26"/>
          <w:szCs w:val="26"/>
        </w:rPr>
        <w:t>ичность, или</w:t>
      </w:r>
      <w:r w:rsidR="00A053A6" w:rsidRPr="002978ED">
        <w:rPr>
          <w:sz w:val="26"/>
          <w:szCs w:val="26"/>
        </w:rPr>
        <w:t xml:space="preserve"> их р</w:t>
      </w:r>
      <w:r w:rsidRPr="002978ED">
        <w:rPr>
          <w:sz w:val="26"/>
          <w:szCs w:val="26"/>
        </w:rPr>
        <w:t>одителями (законными представителями)</w:t>
      </w:r>
      <w:r w:rsidR="00A053A6" w:rsidRPr="002978ED">
        <w:rPr>
          <w:sz w:val="26"/>
          <w:szCs w:val="26"/>
        </w:rPr>
        <w:t xml:space="preserve"> на о</w:t>
      </w:r>
      <w:r w:rsidRPr="002978ED">
        <w:rPr>
          <w:sz w:val="26"/>
          <w:szCs w:val="26"/>
        </w:rPr>
        <w:t>сновании документа, удостоверяющего</w:t>
      </w:r>
      <w:r w:rsidR="00A053A6" w:rsidRPr="002978ED">
        <w:rPr>
          <w:sz w:val="26"/>
          <w:szCs w:val="26"/>
        </w:rPr>
        <w:t xml:space="preserve"> их л</w:t>
      </w:r>
      <w:r w:rsidRPr="002978ED">
        <w:rPr>
          <w:sz w:val="26"/>
          <w:szCs w:val="26"/>
        </w:rPr>
        <w:t>ичность, или уполномоченными лицами</w:t>
      </w:r>
      <w:r w:rsidR="00A053A6" w:rsidRPr="002978ED">
        <w:rPr>
          <w:sz w:val="26"/>
          <w:szCs w:val="26"/>
        </w:rPr>
        <w:t xml:space="preserve"> на о</w:t>
      </w:r>
      <w:r w:rsidRPr="002978ED">
        <w:rPr>
          <w:sz w:val="26"/>
          <w:szCs w:val="26"/>
        </w:rPr>
        <w:t>сновании документа, удостоверяющего</w:t>
      </w:r>
      <w:r w:rsidR="00A053A6" w:rsidRPr="002978ED">
        <w:rPr>
          <w:sz w:val="26"/>
          <w:szCs w:val="26"/>
        </w:rPr>
        <w:t xml:space="preserve"> их л</w:t>
      </w:r>
      <w:r w:rsidRPr="002978ED">
        <w:rPr>
          <w:sz w:val="26"/>
          <w:szCs w:val="26"/>
        </w:rPr>
        <w:t>ичность,</w:t>
      </w:r>
      <w:r w:rsidR="00A053A6" w:rsidRPr="002978ED">
        <w:rPr>
          <w:sz w:val="26"/>
          <w:szCs w:val="26"/>
        </w:rPr>
        <w:t xml:space="preserve"> и о</w:t>
      </w:r>
      <w:r w:rsidRPr="002978ED">
        <w:rPr>
          <w:sz w:val="26"/>
          <w:szCs w:val="26"/>
        </w:rPr>
        <w:t>формленной</w:t>
      </w:r>
      <w:r w:rsidR="00A053A6" w:rsidRPr="002978ED">
        <w:rPr>
          <w:sz w:val="26"/>
          <w:szCs w:val="26"/>
        </w:rPr>
        <w:t xml:space="preserve"> в у</w:t>
      </w:r>
      <w:r w:rsidRPr="002978ED">
        <w:rPr>
          <w:sz w:val="26"/>
          <w:szCs w:val="26"/>
        </w:rPr>
        <w:t xml:space="preserve">становленном порядке доверенности. </w:t>
      </w:r>
    </w:p>
    <w:p w:rsidR="002A2661" w:rsidRPr="002978ED" w:rsidRDefault="00FE4A4B">
      <w:pPr>
        <w:widowControl w:val="0"/>
        <w:ind w:firstLine="709"/>
        <w:jc w:val="both"/>
        <w:rPr>
          <w:sz w:val="26"/>
          <w:szCs w:val="26"/>
        </w:rPr>
      </w:pPr>
      <w:r w:rsidRPr="002978ED">
        <w:rPr>
          <w:sz w:val="26"/>
          <w:szCs w:val="26"/>
        </w:rPr>
        <w:t>Обучающиеся</w:t>
      </w:r>
      <w:r w:rsidR="00A053A6" w:rsidRPr="002978ED">
        <w:rPr>
          <w:sz w:val="26"/>
          <w:szCs w:val="26"/>
        </w:rPr>
        <w:t xml:space="preserve"> с О</w:t>
      </w:r>
      <w:r w:rsidRPr="002978ED">
        <w:rPr>
          <w:sz w:val="26"/>
          <w:szCs w:val="26"/>
        </w:rPr>
        <w:t>ВЗ при подаче заявления представляют копию рекомендаций психолого-медико-педагогической комиссии,</w:t>
      </w:r>
      <w:r w:rsidR="00A053A6" w:rsidRPr="002978ED">
        <w:rPr>
          <w:sz w:val="26"/>
          <w:szCs w:val="26"/>
        </w:rPr>
        <w:t xml:space="preserve"> а о</w:t>
      </w:r>
      <w:r w:rsidRPr="002978ED">
        <w:rPr>
          <w:sz w:val="26"/>
          <w:szCs w:val="26"/>
        </w:rPr>
        <w:t>бучающиеся дети-инвалиды</w:t>
      </w:r>
      <w:r w:rsidR="00A053A6" w:rsidRPr="002978ED">
        <w:rPr>
          <w:sz w:val="26"/>
          <w:szCs w:val="26"/>
        </w:rPr>
        <w:t xml:space="preserve"> и и</w:t>
      </w:r>
      <w:r w:rsidRPr="002978ED">
        <w:rPr>
          <w:sz w:val="26"/>
          <w:szCs w:val="26"/>
        </w:rPr>
        <w:t>нвалиды - оригинал или заверенную</w:t>
      </w:r>
      <w:r w:rsidR="00A053A6" w:rsidRPr="002978ED">
        <w:rPr>
          <w:sz w:val="26"/>
          <w:szCs w:val="26"/>
        </w:rPr>
        <w:t xml:space="preserve"> в у</w:t>
      </w:r>
      <w:r w:rsidRPr="002978ED">
        <w:rPr>
          <w:sz w:val="26"/>
          <w:szCs w:val="26"/>
        </w:rPr>
        <w:t>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w:t>
      </w:r>
    </w:p>
    <w:p w:rsidR="00BE0E2C" w:rsidRPr="002978ED" w:rsidRDefault="00FE4A4B">
      <w:pPr>
        <w:widowControl w:val="0"/>
        <w:ind w:firstLine="709"/>
        <w:jc w:val="both"/>
        <w:rPr>
          <w:sz w:val="26"/>
          <w:szCs w:val="26"/>
        </w:rPr>
      </w:pPr>
      <w:r w:rsidRPr="002978ED">
        <w:rPr>
          <w:sz w:val="26"/>
          <w:szCs w:val="26"/>
        </w:rPr>
        <w:t xml:space="preserve">Обучающиеся, являющиеся </w:t>
      </w:r>
      <w:r w:rsidR="00A924D5" w:rsidRPr="002978ED">
        <w:rPr>
          <w:sz w:val="26"/>
          <w:szCs w:val="26"/>
        </w:rPr>
        <w:t xml:space="preserve">в текущем </w:t>
      </w:r>
      <w:r w:rsidR="00463DE5">
        <w:rPr>
          <w:sz w:val="26"/>
          <w:szCs w:val="26"/>
        </w:rPr>
        <w:t xml:space="preserve">учебном </w:t>
      </w:r>
      <w:r w:rsidR="00A924D5" w:rsidRPr="002978ED">
        <w:rPr>
          <w:sz w:val="26"/>
          <w:szCs w:val="26"/>
        </w:rPr>
        <w:t xml:space="preserve">году </w:t>
      </w:r>
      <w:r w:rsidRPr="002978ED">
        <w:rPr>
          <w:sz w:val="26"/>
          <w:szCs w:val="26"/>
        </w:rPr>
        <w:t>победителями или призерами заключительного этапа всероссийской олимпиады школьников, членами сборных команд Российской Федерации, участвовавших</w:t>
      </w:r>
      <w:r w:rsidR="00A053A6" w:rsidRPr="002978ED">
        <w:rPr>
          <w:sz w:val="26"/>
          <w:szCs w:val="26"/>
        </w:rPr>
        <w:t xml:space="preserve"> в м</w:t>
      </w:r>
      <w:r w:rsidRPr="002978ED">
        <w:rPr>
          <w:sz w:val="26"/>
          <w:szCs w:val="26"/>
        </w:rPr>
        <w:t>еждународных олимпиадах</w:t>
      </w:r>
      <w:r w:rsidR="00A053A6" w:rsidRPr="002978ED">
        <w:rPr>
          <w:sz w:val="26"/>
          <w:szCs w:val="26"/>
        </w:rPr>
        <w:t xml:space="preserve"> и с</w:t>
      </w:r>
      <w:r w:rsidRPr="002978ED">
        <w:rPr>
          <w:sz w:val="26"/>
          <w:szCs w:val="26"/>
        </w:rPr>
        <w:t>формированных</w:t>
      </w:r>
      <w:r w:rsidR="00A053A6" w:rsidRPr="002978ED">
        <w:rPr>
          <w:sz w:val="26"/>
          <w:szCs w:val="26"/>
        </w:rPr>
        <w:t xml:space="preserve"> в п</w:t>
      </w:r>
      <w:r w:rsidRPr="002978ED">
        <w:rPr>
          <w:sz w:val="26"/>
          <w:szCs w:val="26"/>
        </w:rPr>
        <w:t>орядке, устанавливаемом Минобрнауки России, освобождаются</w:t>
      </w:r>
      <w:r w:rsidR="00A053A6" w:rsidRPr="002978ED">
        <w:rPr>
          <w:sz w:val="26"/>
          <w:szCs w:val="26"/>
        </w:rPr>
        <w:t xml:space="preserve"> от п</w:t>
      </w:r>
      <w:r w:rsidRPr="002978ED">
        <w:rPr>
          <w:sz w:val="26"/>
          <w:szCs w:val="26"/>
        </w:rPr>
        <w:t>рохождения ГИА</w:t>
      </w:r>
      <w:r w:rsidR="00A053A6" w:rsidRPr="002978ED">
        <w:rPr>
          <w:sz w:val="26"/>
          <w:szCs w:val="26"/>
        </w:rPr>
        <w:t xml:space="preserve"> по у</w:t>
      </w:r>
      <w:r w:rsidRPr="002978ED">
        <w:rPr>
          <w:sz w:val="26"/>
          <w:szCs w:val="26"/>
        </w:rPr>
        <w:t>чебному предмету, соответствующему профилю всероссийской олимпиады школьников, международной олимпиады.</w:t>
      </w:r>
    </w:p>
    <w:p w:rsidR="00044167" w:rsidRPr="002978ED" w:rsidRDefault="00FE4A4B">
      <w:pPr>
        <w:widowControl w:val="0"/>
        <w:ind w:firstLine="709"/>
        <w:jc w:val="both"/>
        <w:rPr>
          <w:sz w:val="26"/>
          <w:szCs w:val="26"/>
        </w:rPr>
      </w:pPr>
      <w:r w:rsidRPr="002978ED">
        <w:rPr>
          <w:sz w:val="26"/>
          <w:szCs w:val="26"/>
        </w:rPr>
        <w:t>ГЭК вправе принимать решение</w:t>
      </w:r>
      <w:r w:rsidR="00A053A6" w:rsidRPr="002978ED">
        <w:rPr>
          <w:sz w:val="26"/>
          <w:szCs w:val="26"/>
        </w:rPr>
        <w:t xml:space="preserve"> о д</w:t>
      </w:r>
      <w:r w:rsidRPr="002978ED">
        <w:rPr>
          <w:sz w:val="26"/>
          <w:szCs w:val="26"/>
        </w:rPr>
        <w:t>опуске</w:t>
      </w:r>
      <w:r w:rsidR="00A053A6" w:rsidRPr="002978ED">
        <w:rPr>
          <w:sz w:val="26"/>
          <w:szCs w:val="26"/>
        </w:rPr>
        <w:t xml:space="preserve"> к с</w:t>
      </w:r>
      <w:r w:rsidRPr="002978ED">
        <w:rPr>
          <w:sz w:val="26"/>
          <w:szCs w:val="26"/>
        </w:rPr>
        <w:t>даче ГИА</w:t>
      </w:r>
      <w:r w:rsidR="00A053A6" w:rsidRPr="002978ED">
        <w:rPr>
          <w:sz w:val="26"/>
          <w:szCs w:val="26"/>
        </w:rPr>
        <w:t xml:space="preserve"> в д</w:t>
      </w:r>
      <w:r w:rsidRPr="002978ED">
        <w:rPr>
          <w:sz w:val="26"/>
          <w:szCs w:val="26"/>
        </w:rPr>
        <w:t>ополнительные сроки обучающихся,</w:t>
      </w:r>
      <w:r w:rsidR="00A053A6" w:rsidRPr="002978ED">
        <w:rPr>
          <w:sz w:val="26"/>
          <w:szCs w:val="26"/>
        </w:rPr>
        <w:t xml:space="preserve"> не и</w:t>
      </w:r>
      <w:r w:rsidRPr="002978ED">
        <w:rPr>
          <w:sz w:val="26"/>
          <w:szCs w:val="26"/>
        </w:rPr>
        <w:t>меющих возможности участвовать</w:t>
      </w:r>
      <w:r w:rsidR="00A053A6" w:rsidRPr="002978ED">
        <w:rPr>
          <w:sz w:val="26"/>
          <w:szCs w:val="26"/>
        </w:rPr>
        <w:t xml:space="preserve"> в Г</w:t>
      </w:r>
      <w:r w:rsidRPr="002978ED">
        <w:rPr>
          <w:sz w:val="26"/>
          <w:szCs w:val="26"/>
        </w:rPr>
        <w:t>ИА</w:t>
      </w:r>
      <w:r w:rsidR="00A053A6" w:rsidRPr="002978ED">
        <w:rPr>
          <w:sz w:val="26"/>
          <w:szCs w:val="26"/>
        </w:rPr>
        <w:t xml:space="preserve"> в о</w:t>
      </w:r>
      <w:r w:rsidRPr="002978ED">
        <w:rPr>
          <w:sz w:val="26"/>
          <w:szCs w:val="26"/>
        </w:rPr>
        <w:t>сновные сроки проведения ГИА</w:t>
      </w:r>
      <w:r w:rsidR="00A053A6" w:rsidRPr="002978ED">
        <w:rPr>
          <w:sz w:val="26"/>
          <w:szCs w:val="26"/>
        </w:rPr>
        <w:t xml:space="preserve"> по р</w:t>
      </w:r>
      <w:r w:rsidRPr="002978ED">
        <w:rPr>
          <w:sz w:val="26"/>
          <w:szCs w:val="26"/>
        </w:rPr>
        <w:t>елигиозным убеждениям,</w:t>
      </w:r>
      <w:r w:rsidR="00A053A6" w:rsidRPr="002978ED">
        <w:rPr>
          <w:sz w:val="26"/>
          <w:szCs w:val="26"/>
        </w:rPr>
        <w:t xml:space="preserve"> а т</w:t>
      </w:r>
      <w:r w:rsidRPr="002978ED">
        <w:rPr>
          <w:sz w:val="26"/>
          <w:szCs w:val="26"/>
        </w:rPr>
        <w:t>акже считать такие причины уважительными.</w:t>
      </w:r>
    </w:p>
    <w:p w:rsidR="00044167" w:rsidRPr="002978ED" w:rsidRDefault="00123EAF">
      <w:pPr>
        <w:widowControl w:val="0"/>
        <w:ind w:firstLine="709"/>
        <w:jc w:val="both"/>
        <w:rPr>
          <w:sz w:val="26"/>
          <w:szCs w:val="26"/>
        </w:rPr>
      </w:pPr>
      <w:r w:rsidRPr="002978ED">
        <w:rPr>
          <w:sz w:val="26"/>
          <w:szCs w:val="26"/>
        </w:rPr>
        <w:t>О</w:t>
      </w:r>
      <w:r w:rsidR="00FE4A4B" w:rsidRPr="002978ED">
        <w:rPr>
          <w:sz w:val="26"/>
          <w:szCs w:val="26"/>
        </w:rPr>
        <w:t>бучающиеся вправе изменить (дополнить) перечень указанных</w:t>
      </w:r>
      <w:r w:rsidR="00A053A6" w:rsidRPr="002978ED">
        <w:rPr>
          <w:sz w:val="26"/>
          <w:szCs w:val="26"/>
        </w:rPr>
        <w:t xml:space="preserve"> в з</w:t>
      </w:r>
      <w:r w:rsidR="00FE4A4B" w:rsidRPr="002978ED">
        <w:rPr>
          <w:sz w:val="26"/>
          <w:szCs w:val="26"/>
        </w:rPr>
        <w:t>аявлении экзаменов только при наличии</w:t>
      </w:r>
      <w:r w:rsidR="00A053A6" w:rsidRPr="002978ED">
        <w:rPr>
          <w:sz w:val="26"/>
          <w:szCs w:val="26"/>
        </w:rPr>
        <w:t xml:space="preserve"> у н</w:t>
      </w:r>
      <w:r w:rsidR="00FE4A4B" w:rsidRPr="002978ED">
        <w:rPr>
          <w:sz w:val="26"/>
          <w:szCs w:val="26"/>
        </w:rPr>
        <w:t>их уважительных причин (болезни или иных обстоятельств, подтвержденных документально).</w:t>
      </w:r>
      <w:r w:rsidR="00A053A6" w:rsidRPr="002978ED">
        <w:rPr>
          <w:sz w:val="26"/>
          <w:szCs w:val="26"/>
        </w:rPr>
        <w:t xml:space="preserve"> В э</w:t>
      </w:r>
      <w:r w:rsidR="00FE4A4B" w:rsidRPr="002978ED">
        <w:rPr>
          <w:sz w:val="26"/>
          <w:szCs w:val="26"/>
        </w:rPr>
        <w:t>том случае обучающиеся подают заявление</w:t>
      </w:r>
      <w:r w:rsidR="00A053A6" w:rsidRPr="002978ED">
        <w:rPr>
          <w:sz w:val="26"/>
          <w:szCs w:val="26"/>
        </w:rPr>
        <w:t xml:space="preserve"> в Г</w:t>
      </w:r>
      <w:r w:rsidR="00FE4A4B" w:rsidRPr="002978ED">
        <w:rPr>
          <w:sz w:val="26"/>
          <w:szCs w:val="26"/>
        </w:rPr>
        <w:t>ЭК</w:t>
      </w:r>
      <w:r w:rsidR="00A053A6" w:rsidRPr="002978ED">
        <w:rPr>
          <w:sz w:val="26"/>
          <w:szCs w:val="26"/>
        </w:rPr>
        <w:t xml:space="preserve"> с у</w:t>
      </w:r>
      <w:r w:rsidR="00FE4A4B" w:rsidRPr="002978ED">
        <w:rPr>
          <w:sz w:val="26"/>
          <w:szCs w:val="26"/>
        </w:rPr>
        <w:t>казанием измененного перечня учебных предметов,</w:t>
      </w:r>
      <w:r w:rsidR="00A053A6" w:rsidRPr="002978ED">
        <w:rPr>
          <w:sz w:val="26"/>
          <w:szCs w:val="26"/>
        </w:rPr>
        <w:t xml:space="preserve"> по к</w:t>
      </w:r>
      <w:r w:rsidR="00FE4A4B" w:rsidRPr="002978ED">
        <w:rPr>
          <w:sz w:val="26"/>
          <w:szCs w:val="26"/>
        </w:rPr>
        <w:t>оторым</w:t>
      </w:r>
      <w:r w:rsidR="00A053A6" w:rsidRPr="002978ED">
        <w:rPr>
          <w:sz w:val="26"/>
          <w:szCs w:val="26"/>
        </w:rPr>
        <w:t xml:space="preserve"> он п</w:t>
      </w:r>
      <w:r w:rsidR="00FE4A4B" w:rsidRPr="002978ED">
        <w:rPr>
          <w:sz w:val="26"/>
          <w:szCs w:val="26"/>
        </w:rPr>
        <w:t>ланирует пройти ГИА,</w:t>
      </w:r>
      <w:r w:rsidR="00A053A6" w:rsidRPr="002978ED">
        <w:rPr>
          <w:sz w:val="26"/>
          <w:szCs w:val="26"/>
        </w:rPr>
        <w:t xml:space="preserve"> и п</w:t>
      </w:r>
      <w:r w:rsidR="00FE4A4B" w:rsidRPr="002978ED">
        <w:rPr>
          <w:sz w:val="26"/>
          <w:szCs w:val="26"/>
        </w:rPr>
        <w:t>ричины изменения заявленного ранее перечня. Указанное заявление подается</w:t>
      </w:r>
      <w:r w:rsidR="00A053A6" w:rsidRPr="002978ED">
        <w:rPr>
          <w:sz w:val="26"/>
          <w:szCs w:val="26"/>
        </w:rPr>
        <w:t xml:space="preserve"> не п</w:t>
      </w:r>
      <w:r w:rsidR="00FE4A4B" w:rsidRPr="002978ED">
        <w:rPr>
          <w:sz w:val="26"/>
          <w:szCs w:val="26"/>
        </w:rPr>
        <w:t>озднее чем</w:t>
      </w:r>
      <w:r w:rsidR="00A053A6" w:rsidRPr="002978ED">
        <w:rPr>
          <w:sz w:val="26"/>
          <w:szCs w:val="26"/>
        </w:rPr>
        <w:t xml:space="preserve"> за д</w:t>
      </w:r>
      <w:r w:rsidR="00FE4A4B" w:rsidRPr="002978ED">
        <w:rPr>
          <w:sz w:val="26"/>
          <w:szCs w:val="26"/>
        </w:rPr>
        <w:t>ве недели</w:t>
      </w:r>
      <w:r w:rsidR="00A053A6" w:rsidRPr="002978ED">
        <w:rPr>
          <w:sz w:val="26"/>
          <w:szCs w:val="26"/>
        </w:rPr>
        <w:t xml:space="preserve"> до н</w:t>
      </w:r>
      <w:r w:rsidR="00FE4A4B" w:rsidRPr="002978ED">
        <w:rPr>
          <w:sz w:val="26"/>
          <w:szCs w:val="26"/>
        </w:rPr>
        <w:t xml:space="preserve">ачала соответствующих экзаменов. </w:t>
      </w:r>
    </w:p>
    <w:p w:rsidR="001F54C7" w:rsidRPr="002978ED" w:rsidRDefault="001F54C7">
      <w:pPr>
        <w:widowControl w:val="0"/>
        <w:ind w:firstLine="709"/>
        <w:jc w:val="both"/>
        <w:rPr>
          <w:sz w:val="26"/>
          <w:szCs w:val="26"/>
        </w:rPr>
      </w:pPr>
      <w:r w:rsidRPr="002978ED">
        <w:rPr>
          <w:sz w:val="26"/>
          <w:szCs w:val="26"/>
        </w:rPr>
        <w:t>Общее количество экзаменов не должно превышать четырех.</w:t>
      </w:r>
    </w:p>
    <w:p w:rsidR="003B0D9B" w:rsidRPr="002978ED" w:rsidRDefault="003B0D9B" w:rsidP="003B0D9B">
      <w:pPr>
        <w:autoSpaceDN w:val="0"/>
        <w:ind w:firstLine="720"/>
        <w:jc w:val="both"/>
        <w:textAlignment w:val="baseline"/>
        <w:rPr>
          <w:sz w:val="26"/>
          <w:szCs w:val="26"/>
        </w:rPr>
      </w:pPr>
      <w:r w:rsidRPr="002978ED">
        <w:rPr>
          <w:sz w:val="26"/>
          <w:szCs w:val="26"/>
        </w:rPr>
        <w:t>Для обучающихся с ОВЗ, освоивших образовательные программы основного общего образования, количество сдаваемых экзаменов по их желанию сокращается до двух обязательных экзаменов по русскому языку и математике.</w:t>
      </w:r>
    </w:p>
    <w:p w:rsidR="00C05D87" w:rsidRPr="002978ED" w:rsidRDefault="00C05D87" w:rsidP="00C05D87">
      <w:pPr>
        <w:widowControl w:val="0"/>
        <w:ind w:firstLine="709"/>
        <w:jc w:val="both"/>
        <w:rPr>
          <w:sz w:val="26"/>
          <w:szCs w:val="26"/>
        </w:rPr>
      </w:pPr>
      <w:r w:rsidRPr="002978ED">
        <w:rPr>
          <w:sz w:val="26"/>
          <w:szCs w:val="26"/>
        </w:rPr>
        <w:t xml:space="preserve">Изменение формы проведения ГИА после 1 марта текущего года Порядком не регламентировано. В то же время ГЭК может принимать решение по изменению формы проведения ГИА в соответствии с пунктом 9 Порядка, то есть обучающиеся вправе изменить форму проведения ГИА только при наличии у них уважительных причин, подтвержденных документально. </w:t>
      </w:r>
    </w:p>
    <w:p w:rsidR="00F37B12" w:rsidRPr="002978ED" w:rsidRDefault="00F37B12" w:rsidP="00F37B12">
      <w:pPr>
        <w:widowControl w:val="0"/>
        <w:ind w:firstLine="709"/>
        <w:jc w:val="both"/>
        <w:rPr>
          <w:sz w:val="26"/>
          <w:szCs w:val="26"/>
        </w:rPr>
      </w:pPr>
      <w:r w:rsidRPr="002978ED">
        <w:rPr>
          <w:sz w:val="26"/>
          <w:szCs w:val="26"/>
        </w:rPr>
        <w:t>В этом случае обучающийся подает заявление в ГЭК с указанием выбранной формы проведения ГИА и причины изменения заявленной ранее формы. Указанное заявление подается в ГЭК не позднее чем за две недели до начала соответствующих экзаменов.</w:t>
      </w:r>
    </w:p>
    <w:p w:rsidR="00C05D87" w:rsidRPr="002978ED" w:rsidRDefault="00C05D87" w:rsidP="00C05D87">
      <w:pPr>
        <w:widowControl w:val="0"/>
        <w:ind w:firstLine="709"/>
        <w:jc w:val="both"/>
        <w:rPr>
          <w:sz w:val="26"/>
          <w:szCs w:val="26"/>
        </w:rPr>
      </w:pPr>
      <w:r w:rsidRPr="002978ED">
        <w:rPr>
          <w:sz w:val="26"/>
          <w:szCs w:val="26"/>
        </w:rPr>
        <w:t>Решение об уважительности или неуважительности причины изменения (дополнения) участниками ГИА перечня учебных предметов, указанных в заявлениях, отнесено к компетенциям ГЭК, которая принимает его по каждому участнику ГИА отдельно.</w:t>
      </w:r>
    </w:p>
    <w:p w:rsidR="00FE4A4B" w:rsidRPr="002978ED" w:rsidRDefault="00FE4A4B" w:rsidP="00BE2F14">
      <w:pPr>
        <w:pStyle w:val="20"/>
      </w:pPr>
      <w:bookmarkStart w:id="49" w:name="_Toc410235028"/>
      <w:bookmarkStart w:id="50" w:name="_Toc410235134"/>
      <w:bookmarkStart w:id="51" w:name="_Toc470715317"/>
      <w:r w:rsidRPr="002978ED">
        <w:t>3.4</w:t>
      </w:r>
      <w:r w:rsidR="00523D5A" w:rsidRPr="002978ED">
        <w:t>.</w:t>
      </w:r>
      <w:r w:rsidRPr="002978ED">
        <w:t xml:space="preserve"> Сроки</w:t>
      </w:r>
      <w:r w:rsidR="00A053A6" w:rsidRPr="002978ED">
        <w:t xml:space="preserve"> и п</w:t>
      </w:r>
      <w:r w:rsidRPr="002978ED">
        <w:t>родолжительность проведения ГИА</w:t>
      </w:r>
      <w:bookmarkEnd w:id="49"/>
      <w:bookmarkEnd w:id="50"/>
      <w:bookmarkEnd w:id="51"/>
      <w:r w:rsidRPr="002978ED">
        <w:t xml:space="preserve"> </w:t>
      </w:r>
    </w:p>
    <w:p w:rsidR="00061D43" w:rsidRPr="002978ED" w:rsidRDefault="00FE4A4B">
      <w:pPr>
        <w:widowControl w:val="0"/>
        <w:ind w:firstLine="709"/>
        <w:jc w:val="both"/>
        <w:rPr>
          <w:sz w:val="26"/>
          <w:szCs w:val="26"/>
        </w:rPr>
      </w:pPr>
      <w:r w:rsidRPr="002978ED">
        <w:rPr>
          <w:sz w:val="26"/>
          <w:szCs w:val="26"/>
        </w:rPr>
        <w:t>Для проведения ГИА</w:t>
      </w:r>
      <w:r w:rsidR="00A053A6" w:rsidRPr="002978ED">
        <w:rPr>
          <w:sz w:val="26"/>
          <w:szCs w:val="26"/>
        </w:rPr>
        <w:t xml:space="preserve"> на т</w:t>
      </w:r>
      <w:r w:rsidRPr="002978ED">
        <w:rPr>
          <w:sz w:val="26"/>
          <w:szCs w:val="26"/>
        </w:rPr>
        <w:t>ерритории Российской Федерации</w:t>
      </w:r>
      <w:r w:rsidR="00A053A6" w:rsidRPr="002978ED">
        <w:rPr>
          <w:sz w:val="26"/>
          <w:szCs w:val="26"/>
        </w:rPr>
        <w:t xml:space="preserve"> и з</w:t>
      </w:r>
      <w:r w:rsidRPr="002978ED">
        <w:rPr>
          <w:sz w:val="26"/>
          <w:szCs w:val="26"/>
        </w:rPr>
        <w:t>а</w:t>
      </w:r>
      <w:r w:rsidR="00A053A6" w:rsidRPr="002978ED">
        <w:rPr>
          <w:sz w:val="26"/>
          <w:szCs w:val="26"/>
        </w:rPr>
        <w:t xml:space="preserve"> ее п</w:t>
      </w:r>
      <w:r w:rsidRPr="002978ED">
        <w:rPr>
          <w:sz w:val="26"/>
          <w:szCs w:val="26"/>
        </w:rPr>
        <w:t>ределами предусматривается единое расписание экзаменов.</w:t>
      </w:r>
      <w:r w:rsidR="00A053A6" w:rsidRPr="002978ED">
        <w:rPr>
          <w:sz w:val="26"/>
          <w:szCs w:val="26"/>
        </w:rPr>
        <w:t xml:space="preserve"> По к</w:t>
      </w:r>
      <w:r w:rsidRPr="002978ED">
        <w:rPr>
          <w:sz w:val="26"/>
          <w:szCs w:val="26"/>
        </w:rPr>
        <w:t>аждому учебному предмету устанавливается продолжительность выполнения экзаменационной работы.</w:t>
      </w:r>
      <w:r w:rsidR="008501C3" w:rsidRPr="002978ED">
        <w:rPr>
          <w:sz w:val="26"/>
          <w:szCs w:val="26"/>
        </w:rPr>
        <w:t xml:space="preserve"> </w:t>
      </w:r>
      <w:r w:rsidRPr="002978ED">
        <w:rPr>
          <w:sz w:val="26"/>
          <w:szCs w:val="26"/>
        </w:rPr>
        <w:t>ГИА начинается</w:t>
      </w:r>
      <w:r w:rsidR="00A053A6" w:rsidRPr="002978ED">
        <w:rPr>
          <w:sz w:val="26"/>
          <w:szCs w:val="26"/>
        </w:rPr>
        <w:t xml:space="preserve"> не р</w:t>
      </w:r>
      <w:r w:rsidRPr="002978ED">
        <w:rPr>
          <w:sz w:val="26"/>
          <w:szCs w:val="26"/>
        </w:rPr>
        <w:t>анее 25 мая текущего года.</w:t>
      </w:r>
    </w:p>
    <w:p w:rsidR="00061D43" w:rsidRPr="002978ED" w:rsidRDefault="00FE4A4B">
      <w:pPr>
        <w:widowControl w:val="0"/>
        <w:ind w:firstLine="709"/>
        <w:jc w:val="both"/>
        <w:rPr>
          <w:sz w:val="26"/>
          <w:szCs w:val="26"/>
        </w:rPr>
      </w:pPr>
      <w:r w:rsidRPr="002978ED">
        <w:rPr>
          <w:sz w:val="26"/>
          <w:szCs w:val="26"/>
        </w:rPr>
        <w:t>Для лиц, повторно допущенных</w:t>
      </w:r>
      <w:r w:rsidR="00A053A6" w:rsidRPr="002978ED">
        <w:rPr>
          <w:sz w:val="26"/>
          <w:szCs w:val="26"/>
        </w:rPr>
        <w:t xml:space="preserve"> в т</w:t>
      </w:r>
      <w:r w:rsidRPr="002978ED">
        <w:rPr>
          <w:sz w:val="26"/>
          <w:szCs w:val="26"/>
        </w:rPr>
        <w:t>екущем году</w:t>
      </w:r>
      <w:r w:rsidR="00A053A6" w:rsidRPr="002978ED">
        <w:rPr>
          <w:sz w:val="26"/>
          <w:szCs w:val="26"/>
        </w:rPr>
        <w:t xml:space="preserve"> к с</w:t>
      </w:r>
      <w:r w:rsidRPr="002978ED">
        <w:rPr>
          <w:sz w:val="26"/>
          <w:szCs w:val="26"/>
        </w:rPr>
        <w:t>даче экзаменов</w:t>
      </w:r>
      <w:r w:rsidR="00A053A6" w:rsidRPr="002978ED">
        <w:rPr>
          <w:sz w:val="26"/>
          <w:szCs w:val="26"/>
        </w:rPr>
        <w:t xml:space="preserve"> по с</w:t>
      </w:r>
      <w:r w:rsidRPr="002978ED">
        <w:rPr>
          <w:sz w:val="26"/>
          <w:szCs w:val="26"/>
        </w:rPr>
        <w:t>оответствующим учебным предметам</w:t>
      </w:r>
      <w:r w:rsidR="00A053A6" w:rsidRPr="002978ED">
        <w:rPr>
          <w:sz w:val="26"/>
          <w:szCs w:val="26"/>
        </w:rPr>
        <w:t xml:space="preserve"> в с</w:t>
      </w:r>
      <w:r w:rsidRPr="002978ED">
        <w:rPr>
          <w:sz w:val="26"/>
          <w:szCs w:val="26"/>
        </w:rPr>
        <w:t>лучаях, предусмотренных Порядком, предусматриваются дополнительные сроки проведения ГИА</w:t>
      </w:r>
      <w:r w:rsidR="00A053A6" w:rsidRPr="002978ED">
        <w:rPr>
          <w:sz w:val="26"/>
          <w:szCs w:val="26"/>
        </w:rPr>
        <w:t xml:space="preserve"> в ф</w:t>
      </w:r>
      <w:r w:rsidRPr="002978ED">
        <w:rPr>
          <w:sz w:val="26"/>
          <w:szCs w:val="26"/>
        </w:rPr>
        <w:t>ормах, устанавливаемых Порядком.</w:t>
      </w:r>
    </w:p>
    <w:p w:rsidR="00061D43" w:rsidRPr="002978ED" w:rsidRDefault="00FE4A4B">
      <w:pPr>
        <w:widowControl w:val="0"/>
        <w:ind w:firstLine="709"/>
        <w:jc w:val="both"/>
        <w:rPr>
          <w:sz w:val="26"/>
          <w:szCs w:val="26"/>
        </w:rPr>
      </w:pPr>
      <w:r w:rsidRPr="002978ED">
        <w:rPr>
          <w:sz w:val="26"/>
          <w:szCs w:val="26"/>
        </w:rPr>
        <w:t>Для обучающихся,</w:t>
      </w:r>
      <w:r w:rsidR="00A053A6" w:rsidRPr="002978ED">
        <w:rPr>
          <w:sz w:val="26"/>
          <w:szCs w:val="26"/>
        </w:rPr>
        <w:t xml:space="preserve"> не и</w:t>
      </w:r>
      <w:r w:rsidRPr="002978ED">
        <w:rPr>
          <w:sz w:val="26"/>
          <w:szCs w:val="26"/>
        </w:rPr>
        <w:t>меющих возможности</w:t>
      </w:r>
      <w:r w:rsidR="00A053A6" w:rsidRPr="002978ED">
        <w:rPr>
          <w:sz w:val="26"/>
          <w:szCs w:val="26"/>
        </w:rPr>
        <w:t xml:space="preserve"> по у</w:t>
      </w:r>
      <w:r w:rsidRPr="002978ED">
        <w:rPr>
          <w:sz w:val="26"/>
          <w:szCs w:val="26"/>
        </w:rPr>
        <w:t>важительным причинам, подтвержденным документально, пройти ГИА</w:t>
      </w:r>
      <w:r w:rsidR="00A053A6" w:rsidRPr="002978ED">
        <w:rPr>
          <w:sz w:val="26"/>
          <w:szCs w:val="26"/>
        </w:rPr>
        <w:t xml:space="preserve"> в с</w:t>
      </w:r>
      <w:r w:rsidR="008501C3" w:rsidRPr="002978ED">
        <w:rPr>
          <w:sz w:val="26"/>
          <w:szCs w:val="26"/>
        </w:rPr>
        <w:t>роки, установленные</w:t>
      </w:r>
      <w:r w:rsidR="00A053A6" w:rsidRPr="002978ED">
        <w:rPr>
          <w:sz w:val="26"/>
          <w:szCs w:val="26"/>
        </w:rPr>
        <w:t xml:space="preserve"> в с</w:t>
      </w:r>
      <w:r w:rsidR="008501C3" w:rsidRPr="002978ED">
        <w:rPr>
          <w:sz w:val="26"/>
          <w:szCs w:val="26"/>
        </w:rPr>
        <w:t>оответствии</w:t>
      </w:r>
      <w:r w:rsidR="00A053A6" w:rsidRPr="002978ED">
        <w:rPr>
          <w:sz w:val="26"/>
          <w:szCs w:val="26"/>
        </w:rPr>
        <w:t xml:space="preserve"> с п</w:t>
      </w:r>
      <w:r w:rsidR="008501C3" w:rsidRPr="002978ED">
        <w:rPr>
          <w:sz w:val="26"/>
          <w:szCs w:val="26"/>
        </w:rPr>
        <w:t xml:space="preserve">унктами 24 и 25 Порядка, </w:t>
      </w:r>
      <w:r w:rsidRPr="002978ED">
        <w:rPr>
          <w:sz w:val="26"/>
          <w:szCs w:val="26"/>
        </w:rPr>
        <w:t>ГИА проводится досрочно,</w:t>
      </w:r>
      <w:r w:rsidR="00A053A6" w:rsidRPr="002978ED">
        <w:rPr>
          <w:sz w:val="26"/>
          <w:szCs w:val="26"/>
        </w:rPr>
        <w:t xml:space="preserve"> но н</w:t>
      </w:r>
      <w:r w:rsidRPr="002978ED">
        <w:rPr>
          <w:sz w:val="26"/>
          <w:szCs w:val="26"/>
        </w:rPr>
        <w:t>е ранее 20 апреля,</w:t>
      </w:r>
      <w:r w:rsidR="00A053A6" w:rsidRPr="002978ED">
        <w:rPr>
          <w:sz w:val="26"/>
          <w:szCs w:val="26"/>
        </w:rPr>
        <w:t xml:space="preserve"> в ф</w:t>
      </w:r>
      <w:r w:rsidRPr="002978ED">
        <w:rPr>
          <w:sz w:val="26"/>
          <w:szCs w:val="26"/>
        </w:rPr>
        <w:t>ормах, устанавливаемых Порядком.</w:t>
      </w:r>
    </w:p>
    <w:p w:rsidR="00D45D33" w:rsidRPr="002978ED" w:rsidRDefault="00FE4A4B">
      <w:pPr>
        <w:widowControl w:val="0"/>
        <w:ind w:firstLine="709"/>
        <w:jc w:val="both"/>
        <w:rPr>
          <w:sz w:val="26"/>
          <w:szCs w:val="26"/>
        </w:rPr>
      </w:pPr>
      <w:r w:rsidRPr="002978ED">
        <w:rPr>
          <w:sz w:val="26"/>
          <w:szCs w:val="26"/>
        </w:rPr>
        <w:t>ГИА для обучающихся образовательных организаций при исправительных учреждениях уголовно-исполнительной системы, освобождаемых</w:t>
      </w:r>
      <w:r w:rsidR="00A053A6" w:rsidRPr="002978ED">
        <w:rPr>
          <w:sz w:val="26"/>
          <w:szCs w:val="26"/>
        </w:rPr>
        <w:t xml:space="preserve"> от о</w:t>
      </w:r>
      <w:r w:rsidRPr="002978ED">
        <w:rPr>
          <w:sz w:val="26"/>
          <w:szCs w:val="26"/>
        </w:rPr>
        <w:t>тбывания наказания</w:t>
      </w:r>
      <w:r w:rsidR="00A053A6" w:rsidRPr="002978ED">
        <w:rPr>
          <w:sz w:val="26"/>
          <w:szCs w:val="26"/>
        </w:rPr>
        <w:t xml:space="preserve"> не р</w:t>
      </w:r>
      <w:r w:rsidRPr="002978ED">
        <w:rPr>
          <w:sz w:val="26"/>
          <w:szCs w:val="26"/>
        </w:rPr>
        <w:t>анее чем</w:t>
      </w:r>
      <w:r w:rsidR="00A053A6" w:rsidRPr="002978ED">
        <w:rPr>
          <w:sz w:val="26"/>
          <w:szCs w:val="26"/>
        </w:rPr>
        <w:t xml:space="preserve"> за т</w:t>
      </w:r>
      <w:r w:rsidRPr="002978ED">
        <w:rPr>
          <w:sz w:val="26"/>
          <w:szCs w:val="26"/>
        </w:rPr>
        <w:t>ри месяца</w:t>
      </w:r>
      <w:r w:rsidR="00A053A6" w:rsidRPr="002978ED">
        <w:rPr>
          <w:sz w:val="26"/>
          <w:szCs w:val="26"/>
        </w:rPr>
        <w:t xml:space="preserve"> до н</w:t>
      </w:r>
      <w:r w:rsidRPr="002978ED">
        <w:rPr>
          <w:sz w:val="26"/>
          <w:szCs w:val="26"/>
        </w:rPr>
        <w:t>ачала ГИА, проводится досрочно</w:t>
      </w:r>
      <w:r w:rsidR="00A053A6" w:rsidRPr="002978ED">
        <w:rPr>
          <w:sz w:val="26"/>
          <w:szCs w:val="26"/>
        </w:rPr>
        <w:t xml:space="preserve"> в с</w:t>
      </w:r>
      <w:r w:rsidRPr="002978ED">
        <w:rPr>
          <w:sz w:val="26"/>
          <w:szCs w:val="26"/>
        </w:rPr>
        <w:t>роки, определяемые ОИВ</w:t>
      </w:r>
      <w:r w:rsidR="00A053A6" w:rsidRPr="002978ED">
        <w:rPr>
          <w:sz w:val="26"/>
          <w:szCs w:val="26"/>
        </w:rPr>
        <w:t xml:space="preserve"> по с</w:t>
      </w:r>
      <w:r w:rsidRPr="002978ED">
        <w:rPr>
          <w:sz w:val="26"/>
          <w:szCs w:val="26"/>
        </w:rPr>
        <w:t>огласованию</w:t>
      </w:r>
      <w:r w:rsidR="00A053A6" w:rsidRPr="002978ED">
        <w:rPr>
          <w:sz w:val="26"/>
          <w:szCs w:val="26"/>
        </w:rPr>
        <w:t xml:space="preserve"> с у</w:t>
      </w:r>
      <w:r w:rsidRPr="002978ED">
        <w:rPr>
          <w:sz w:val="26"/>
          <w:szCs w:val="26"/>
        </w:rPr>
        <w:t>чредителями таких исправительных учреждений,</w:t>
      </w:r>
      <w:r w:rsidR="00A053A6" w:rsidRPr="002978ED">
        <w:rPr>
          <w:sz w:val="26"/>
          <w:szCs w:val="26"/>
        </w:rPr>
        <w:t xml:space="preserve"> но н</w:t>
      </w:r>
      <w:r w:rsidRPr="002978ED">
        <w:rPr>
          <w:sz w:val="26"/>
          <w:szCs w:val="26"/>
        </w:rPr>
        <w:t>е ранее 20 февраля текущего года.</w:t>
      </w:r>
    </w:p>
    <w:p w:rsidR="00CC4272" w:rsidRPr="002978ED" w:rsidRDefault="00FE4A4B">
      <w:pPr>
        <w:widowControl w:val="0"/>
        <w:ind w:firstLine="709"/>
        <w:jc w:val="both"/>
        <w:rPr>
          <w:sz w:val="26"/>
          <w:szCs w:val="26"/>
        </w:rPr>
      </w:pPr>
      <w:r w:rsidRPr="002978ED">
        <w:rPr>
          <w:sz w:val="26"/>
          <w:szCs w:val="26"/>
        </w:rPr>
        <w:t>Перерыв между проведением экзаменов</w:t>
      </w:r>
      <w:r w:rsidR="00A053A6" w:rsidRPr="002978ED">
        <w:rPr>
          <w:sz w:val="26"/>
          <w:szCs w:val="26"/>
        </w:rPr>
        <w:t xml:space="preserve"> по о</w:t>
      </w:r>
      <w:r w:rsidRPr="002978ED">
        <w:rPr>
          <w:sz w:val="26"/>
          <w:szCs w:val="26"/>
        </w:rPr>
        <w:t>бязательным учебным предметам</w:t>
      </w:r>
      <w:r w:rsidR="00445EDD" w:rsidRPr="002978ED">
        <w:rPr>
          <w:sz w:val="26"/>
          <w:szCs w:val="26"/>
        </w:rPr>
        <w:t xml:space="preserve"> (</w:t>
      </w:r>
      <w:r w:rsidR="00A84590" w:rsidRPr="002978ED">
        <w:rPr>
          <w:sz w:val="26"/>
          <w:szCs w:val="26"/>
        </w:rPr>
        <w:t>русскому языку и математике</w:t>
      </w:r>
      <w:r w:rsidR="00445EDD" w:rsidRPr="002978ED">
        <w:rPr>
          <w:sz w:val="26"/>
          <w:szCs w:val="26"/>
        </w:rPr>
        <w:t>)</w:t>
      </w:r>
      <w:r w:rsidRPr="002978ED">
        <w:rPr>
          <w:sz w:val="26"/>
          <w:szCs w:val="26"/>
        </w:rPr>
        <w:t xml:space="preserve"> составляет</w:t>
      </w:r>
      <w:r w:rsidR="00A053A6" w:rsidRPr="002978ED">
        <w:rPr>
          <w:sz w:val="26"/>
          <w:szCs w:val="26"/>
        </w:rPr>
        <w:t xml:space="preserve"> не м</w:t>
      </w:r>
      <w:r w:rsidRPr="002978ED">
        <w:rPr>
          <w:sz w:val="26"/>
          <w:szCs w:val="26"/>
        </w:rPr>
        <w:t>енее двух дней.</w:t>
      </w:r>
    </w:p>
    <w:p w:rsidR="00CC4272" w:rsidRPr="002978ED" w:rsidRDefault="00FE4A4B">
      <w:pPr>
        <w:widowControl w:val="0"/>
        <w:ind w:firstLine="709"/>
        <w:jc w:val="both"/>
        <w:rPr>
          <w:sz w:val="26"/>
          <w:szCs w:val="26"/>
        </w:rPr>
      </w:pPr>
      <w:r w:rsidRPr="002978ED">
        <w:rPr>
          <w:sz w:val="26"/>
          <w:szCs w:val="26"/>
        </w:rPr>
        <w:t>В продолжительность выполнения экзаменационной работы</w:t>
      </w:r>
      <w:r w:rsidR="00A053A6" w:rsidRPr="002978ED">
        <w:rPr>
          <w:sz w:val="26"/>
          <w:szCs w:val="26"/>
        </w:rPr>
        <w:t xml:space="preserve"> по у</w:t>
      </w:r>
      <w:r w:rsidRPr="002978ED">
        <w:rPr>
          <w:sz w:val="26"/>
          <w:szCs w:val="26"/>
        </w:rPr>
        <w:t>чебным предметам</w:t>
      </w:r>
      <w:r w:rsidR="00A053A6" w:rsidRPr="002978ED">
        <w:rPr>
          <w:sz w:val="26"/>
          <w:szCs w:val="26"/>
        </w:rPr>
        <w:t xml:space="preserve"> не в</w:t>
      </w:r>
      <w:r w:rsidRPr="002978ED">
        <w:rPr>
          <w:sz w:val="26"/>
          <w:szCs w:val="26"/>
        </w:rPr>
        <w:t>ключается время, выделенное</w:t>
      </w:r>
      <w:r w:rsidR="00A053A6" w:rsidRPr="002978ED">
        <w:rPr>
          <w:sz w:val="26"/>
          <w:szCs w:val="26"/>
        </w:rPr>
        <w:t xml:space="preserve"> на п</w:t>
      </w:r>
      <w:r w:rsidRPr="002978ED">
        <w:rPr>
          <w:sz w:val="26"/>
          <w:szCs w:val="26"/>
        </w:rPr>
        <w:t>одготовительные мероприятия (инструктаж обучающихся, вскрытие пакетов</w:t>
      </w:r>
      <w:r w:rsidR="00A053A6" w:rsidRPr="002978ED">
        <w:rPr>
          <w:sz w:val="26"/>
          <w:szCs w:val="26"/>
        </w:rPr>
        <w:t xml:space="preserve"> с Э</w:t>
      </w:r>
      <w:r w:rsidRPr="002978ED">
        <w:rPr>
          <w:sz w:val="26"/>
          <w:szCs w:val="26"/>
        </w:rPr>
        <w:t>М, заполнение регистрационных полей экзаменационной работы, настройка технических средств).</w:t>
      </w:r>
    </w:p>
    <w:p w:rsidR="00CC4272" w:rsidRPr="002978ED" w:rsidRDefault="00FE4A4B">
      <w:pPr>
        <w:widowControl w:val="0"/>
        <w:ind w:firstLine="709"/>
        <w:jc w:val="both"/>
        <w:rPr>
          <w:sz w:val="26"/>
          <w:szCs w:val="26"/>
        </w:rPr>
      </w:pPr>
      <w:r w:rsidRPr="002978ED">
        <w:rPr>
          <w:sz w:val="26"/>
          <w:szCs w:val="26"/>
        </w:rPr>
        <w:t>При продолжительности выполнения экзаменационной работы 4</w:t>
      </w:r>
      <w:r w:rsidR="00A053A6" w:rsidRPr="002978ED">
        <w:rPr>
          <w:sz w:val="26"/>
          <w:szCs w:val="26"/>
        </w:rPr>
        <w:t xml:space="preserve"> и б</w:t>
      </w:r>
      <w:r w:rsidRPr="002978ED">
        <w:rPr>
          <w:sz w:val="26"/>
          <w:szCs w:val="26"/>
        </w:rPr>
        <w:t>олее часа организуется питание обучающихся.</w:t>
      </w:r>
    </w:p>
    <w:p w:rsidR="0017486C" w:rsidRPr="002978ED" w:rsidRDefault="0017486C">
      <w:pPr>
        <w:widowControl w:val="0"/>
        <w:ind w:firstLine="709"/>
        <w:jc w:val="both"/>
        <w:rPr>
          <w:sz w:val="26"/>
          <w:szCs w:val="26"/>
        </w:rPr>
      </w:pPr>
      <w:r w:rsidRPr="002978ED">
        <w:rPr>
          <w:sz w:val="26"/>
          <w:szCs w:val="26"/>
        </w:rPr>
        <w:t xml:space="preserve">Порядок организации питания и перерывов для проведения необходимых медико-технических процедур для </w:t>
      </w:r>
      <w:r w:rsidR="000F79D0" w:rsidRPr="002978ED">
        <w:rPr>
          <w:sz w:val="26"/>
          <w:szCs w:val="26"/>
        </w:rPr>
        <w:t>обучающихся</w:t>
      </w:r>
      <w:r w:rsidRPr="002978ED">
        <w:rPr>
          <w:sz w:val="26"/>
          <w:szCs w:val="26"/>
        </w:rPr>
        <w:t xml:space="preserve"> с ОВЗ определяется ОИВ.</w:t>
      </w:r>
    </w:p>
    <w:p w:rsidR="00442AEF" w:rsidRPr="002978ED" w:rsidRDefault="00FE4A4B">
      <w:pPr>
        <w:pStyle w:val="ConsPlusNormal"/>
        <w:ind w:firstLine="540"/>
        <w:jc w:val="both"/>
        <w:rPr>
          <w:rFonts w:ascii="Times New Roman" w:hAnsi="Times New Roman" w:cs="Times New Roman"/>
          <w:sz w:val="26"/>
          <w:szCs w:val="26"/>
        </w:rPr>
      </w:pPr>
      <w:r w:rsidRPr="002978ED">
        <w:rPr>
          <w:rFonts w:ascii="Times New Roman" w:hAnsi="Times New Roman" w:cs="Times New Roman"/>
          <w:sz w:val="26"/>
          <w:szCs w:val="26"/>
        </w:rPr>
        <w:t>Для обучающихся</w:t>
      </w:r>
      <w:r w:rsidR="00A053A6" w:rsidRPr="002978ED">
        <w:rPr>
          <w:rFonts w:ascii="Times New Roman" w:hAnsi="Times New Roman" w:cs="Times New Roman"/>
          <w:sz w:val="26"/>
          <w:szCs w:val="26"/>
        </w:rPr>
        <w:t xml:space="preserve"> с О</w:t>
      </w:r>
      <w:r w:rsidRPr="002978ED">
        <w:rPr>
          <w:rFonts w:ascii="Times New Roman" w:hAnsi="Times New Roman" w:cs="Times New Roman"/>
          <w:sz w:val="26"/>
          <w:szCs w:val="26"/>
        </w:rPr>
        <w:t>ВЗ,</w:t>
      </w:r>
      <w:r w:rsidR="00A053A6" w:rsidRPr="002978ED">
        <w:rPr>
          <w:rFonts w:ascii="Times New Roman" w:hAnsi="Times New Roman" w:cs="Times New Roman"/>
          <w:sz w:val="26"/>
          <w:szCs w:val="26"/>
        </w:rPr>
        <w:t xml:space="preserve"> а т</w:t>
      </w:r>
      <w:r w:rsidRPr="002978ED">
        <w:rPr>
          <w:rFonts w:ascii="Times New Roman" w:hAnsi="Times New Roman" w:cs="Times New Roman"/>
          <w:sz w:val="26"/>
          <w:szCs w:val="26"/>
        </w:rPr>
        <w:t>акже тех, кто обучался</w:t>
      </w:r>
      <w:r w:rsidR="00A053A6" w:rsidRPr="002978ED">
        <w:rPr>
          <w:rFonts w:ascii="Times New Roman" w:hAnsi="Times New Roman" w:cs="Times New Roman"/>
          <w:sz w:val="26"/>
          <w:szCs w:val="26"/>
        </w:rPr>
        <w:t xml:space="preserve"> по с</w:t>
      </w:r>
      <w:r w:rsidRPr="002978ED">
        <w:rPr>
          <w:rFonts w:ascii="Times New Roman" w:hAnsi="Times New Roman" w:cs="Times New Roman"/>
          <w:sz w:val="26"/>
          <w:szCs w:val="26"/>
        </w:rPr>
        <w:t>остоянию здоровья</w:t>
      </w:r>
      <w:r w:rsidR="00A053A6" w:rsidRPr="002978ED">
        <w:rPr>
          <w:rFonts w:ascii="Times New Roman" w:hAnsi="Times New Roman" w:cs="Times New Roman"/>
          <w:sz w:val="26"/>
          <w:szCs w:val="26"/>
        </w:rPr>
        <w:t xml:space="preserve"> на д</w:t>
      </w:r>
      <w:r w:rsidRPr="002978ED">
        <w:rPr>
          <w:rFonts w:ascii="Times New Roman" w:hAnsi="Times New Roman" w:cs="Times New Roman"/>
          <w:sz w:val="26"/>
          <w:szCs w:val="26"/>
        </w:rPr>
        <w:t>ому,</w:t>
      </w:r>
      <w:r w:rsidR="00A053A6" w:rsidRPr="002978ED">
        <w:rPr>
          <w:rFonts w:ascii="Times New Roman" w:hAnsi="Times New Roman" w:cs="Times New Roman"/>
          <w:sz w:val="26"/>
          <w:szCs w:val="26"/>
        </w:rPr>
        <w:t xml:space="preserve"> в о</w:t>
      </w:r>
      <w:r w:rsidRPr="002978ED">
        <w:rPr>
          <w:rFonts w:ascii="Times New Roman" w:hAnsi="Times New Roman" w:cs="Times New Roman"/>
          <w:sz w:val="26"/>
          <w:szCs w:val="26"/>
        </w:rPr>
        <w:t>бразовательных организациях,</w:t>
      </w:r>
      <w:r w:rsidR="00A053A6" w:rsidRPr="002978ED">
        <w:rPr>
          <w:rFonts w:ascii="Times New Roman" w:hAnsi="Times New Roman" w:cs="Times New Roman"/>
          <w:sz w:val="26"/>
          <w:szCs w:val="26"/>
        </w:rPr>
        <w:t xml:space="preserve"> в т</w:t>
      </w:r>
      <w:r w:rsidRPr="002978ED">
        <w:rPr>
          <w:rFonts w:ascii="Times New Roman" w:hAnsi="Times New Roman" w:cs="Times New Roman"/>
          <w:sz w:val="26"/>
          <w:szCs w:val="26"/>
        </w:rPr>
        <w:t>ом числе санаторно-курортных,</w:t>
      </w:r>
      <w:r w:rsidR="00A053A6" w:rsidRPr="002978ED">
        <w:rPr>
          <w:rFonts w:ascii="Times New Roman" w:hAnsi="Times New Roman" w:cs="Times New Roman"/>
          <w:sz w:val="26"/>
          <w:szCs w:val="26"/>
        </w:rPr>
        <w:t xml:space="preserve"> в к</w:t>
      </w:r>
      <w:r w:rsidRPr="002978ED">
        <w:rPr>
          <w:rFonts w:ascii="Times New Roman" w:hAnsi="Times New Roman" w:cs="Times New Roman"/>
          <w:sz w:val="26"/>
          <w:szCs w:val="26"/>
        </w:rPr>
        <w:t>оторых проводятся необходимые лечебные, реабилитационные</w:t>
      </w:r>
      <w:r w:rsidR="00A053A6" w:rsidRPr="002978ED">
        <w:rPr>
          <w:rFonts w:ascii="Times New Roman" w:hAnsi="Times New Roman" w:cs="Times New Roman"/>
          <w:sz w:val="26"/>
          <w:szCs w:val="26"/>
        </w:rPr>
        <w:t xml:space="preserve"> и о</w:t>
      </w:r>
      <w:r w:rsidRPr="002978ED">
        <w:rPr>
          <w:rFonts w:ascii="Times New Roman" w:hAnsi="Times New Roman" w:cs="Times New Roman"/>
          <w:sz w:val="26"/>
          <w:szCs w:val="26"/>
        </w:rPr>
        <w:t>здоровительные мероприятия для нуждающихся</w:t>
      </w:r>
      <w:r w:rsidR="00A053A6" w:rsidRPr="002978ED">
        <w:rPr>
          <w:rFonts w:ascii="Times New Roman" w:hAnsi="Times New Roman" w:cs="Times New Roman"/>
          <w:sz w:val="26"/>
          <w:szCs w:val="26"/>
        </w:rPr>
        <w:t xml:space="preserve"> в д</w:t>
      </w:r>
      <w:r w:rsidRPr="002978ED">
        <w:rPr>
          <w:rFonts w:ascii="Times New Roman" w:hAnsi="Times New Roman" w:cs="Times New Roman"/>
          <w:sz w:val="26"/>
          <w:szCs w:val="26"/>
        </w:rPr>
        <w:t xml:space="preserve">лительном лечении, продолжительность выполнения экзаменационной работы увеличивается </w:t>
      </w:r>
      <w:r w:rsidR="009005BA" w:rsidRPr="002978ED">
        <w:rPr>
          <w:rFonts w:ascii="Times New Roman" w:hAnsi="Times New Roman" w:cs="Times New Roman"/>
          <w:sz w:val="26"/>
          <w:szCs w:val="26"/>
        </w:rPr>
        <w:t xml:space="preserve">  </w:t>
      </w:r>
      <w:r w:rsidRPr="002978ED">
        <w:rPr>
          <w:rFonts w:ascii="Times New Roman" w:hAnsi="Times New Roman" w:cs="Times New Roman"/>
          <w:sz w:val="26"/>
          <w:szCs w:val="26"/>
        </w:rPr>
        <w:t>на 1,5 часа (за исключением ОГЭ</w:t>
      </w:r>
      <w:r w:rsidR="00A053A6" w:rsidRPr="002978ED">
        <w:rPr>
          <w:rFonts w:ascii="Times New Roman" w:hAnsi="Times New Roman" w:cs="Times New Roman"/>
          <w:sz w:val="26"/>
          <w:szCs w:val="26"/>
        </w:rPr>
        <w:t xml:space="preserve"> по и</w:t>
      </w:r>
      <w:r w:rsidRPr="002978ED">
        <w:rPr>
          <w:rFonts w:ascii="Times New Roman" w:hAnsi="Times New Roman" w:cs="Times New Roman"/>
          <w:sz w:val="26"/>
          <w:szCs w:val="26"/>
        </w:rPr>
        <w:t>ностранным языкам (раздел «Говорение»).</w:t>
      </w:r>
    </w:p>
    <w:p w:rsidR="00326E8B" w:rsidRPr="002978ED" w:rsidRDefault="00FE4A4B">
      <w:pPr>
        <w:pStyle w:val="ConsPlusNormal"/>
        <w:ind w:firstLine="540"/>
        <w:jc w:val="both"/>
        <w:rPr>
          <w:rFonts w:ascii="Times New Roman" w:hAnsi="Times New Roman" w:cs="Times New Roman"/>
          <w:sz w:val="26"/>
          <w:szCs w:val="26"/>
        </w:rPr>
      </w:pPr>
      <w:r w:rsidRPr="002978ED">
        <w:rPr>
          <w:rFonts w:ascii="Times New Roman" w:hAnsi="Times New Roman" w:cs="Times New Roman"/>
          <w:sz w:val="26"/>
          <w:szCs w:val="26"/>
        </w:rPr>
        <w:t>Продолжительность ОГЭ</w:t>
      </w:r>
      <w:r w:rsidR="00A053A6" w:rsidRPr="002978ED">
        <w:rPr>
          <w:rFonts w:ascii="Times New Roman" w:hAnsi="Times New Roman" w:cs="Times New Roman"/>
          <w:sz w:val="26"/>
          <w:szCs w:val="26"/>
        </w:rPr>
        <w:t xml:space="preserve"> по и</w:t>
      </w:r>
      <w:r w:rsidRPr="002978ED">
        <w:rPr>
          <w:rFonts w:ascii="Times New Roman" w:hAnsi="Times New Roman" w:cs="Times New Roman"/>
          <w:sz w:val="26"/>
          <w:szCs w:val="26"/>
        </w:rPr>
        <w:t>ностранным языкам (раздел «Говорение») для указанных лиц увеличивается на 30 минут.</w:t>
      </w:r>
    </w:p>
    <w:p w:rsidR="00326E8B" w:rsidRPr="002978ED" w:rsidRDefault="00326E8B">
      <w:pPr>
        <w:pStyle w:val="ConsPlusNormal"/>
        <w:ind w:firstLine="540"/>
        <w:jc w:val="both"/>
        <w:rPr>
          <w:rFonts w:ascii="Times New Roman" w:hAnsi="Times New Roman" w:cs="Times New Roman"/>
          <w:sz w:val="26"/>
          <w:szCs w:val="26"/>
        </w:rPr>
      </w:pPr>
    </w:p>
    <w:p w:rsidR="005C7580" w:rsidRPr="002978ED" w:rsidRDefault="005C7580">
      <w:pPr>
        <w:rPr>
          <w:sz w:val="26"/>
          <w:szCs w:val="26"/>
        </w:rPr>
      </w:pPr>
      <w:r w:rsidRPr="002978ED">
        <w:rPr>
          <w:sz w:val="26"/>
          <w:szCs w:val="26"/>
        </w:rPr>
        <w:br w:type="page"/>
      </w:r>
    </w:p>
    <w:p w:rsidR="00FE4A4B" w:rsidRPr="002978ED" w:rsidRDefault="006804CA" w:rsidP="002911AF">
      <w:pPr>
        <w:pStyle w:val="11"/>
      </w:pPr>
      <w:bookmarkStart w:id="52" w:name="_Toc410235029"/>
      <w:bookmarkStart w:id="53" w:name="_Toc410235135"/>
      <w:bookmarkStart w:id="54" w:name="_Toc470715318"/>
      <w:r w:rsidRPr="002978ED">
        <w:t xml:space="preserve">4. </w:t>
      </w:r>
      <w:r w:rsidR="00FE4A4B" w:rsidRPr="002978ED">
        <w:t>Требования</w:t>
      </w:r>
      <w:r w:rsidR="00A053A6" w:rsidRPr="002978ED">
        <w:t xml:space="preserve"> к П</w:t>
      </w:r>
      <w:r w:rsidR="00FE4A4B" w:rsidRPr="002978ED">
        <w:t>ПЭ</w:t>
      </w:r>
      <w:bookmarkEnd w:id="52"/>
      <w:bookmarkEnd w:id="53"/>
      <w:bookmarkEnd w:id="54"/>
    </w:p>
    <w:p w:rsidR="00FE4A4B" w:rsidRPr="002978ED" w:rsidRDefault="00523D5A" w:rsidP="00BE2F14">
      <w:pPr>
        <w:pStyle w:val="20"/>
        <w:rPr>
          <w:lang w:eastAsia="en-US"/>
        </w:rPr>
      </w:pPr>
      <w:bookmarkStart w:id="55" w:name="_Toc470715319"/>
      <w:r w:rsidRPr="002978ED">
        <w:rPr>
          <w:lang w:eastAsia="en-US"/>
        </w:rPr>
        <w:t xml:space="preserve">4.1. </w:t>
      </w:r>
      <w:r w:rsidR="00FE4A4B" w:rsidRPr="002978ED">
        <w:rPr>
          <w:lang w:eastAsia="en-US"/>
        </w:rPr>
        <w:t>Общая часть</w:t>
      </w:r>
      <w:bookmarkEnd w:id="55"/>
    </w:p>
    <w:p w:rsidR="00C05D87" w:rsidRPr="002978ED" w:rsidRDefault="00C05D87" w:rsidP="00072C86">
      <w:pPr>
        <w:autoSpaceDE w:val="0"/>
        <w:autoSpaceDN w:val="0"/>
        <w:adjustRightInd w:val="0"/>
        <w:ind w:firstLine="709"/>
        <w:jc w:val="both"/>
        <w:rPr>
          <w:rFonts w:eastAsia="Calibri"/>
          <w:sz w:val="26"/>
          <w:szCs w:val="26"/>
        </w:rPr>
      </w:pPr>
      <w:r w:rsidRPr="002978ED">
        <w:rPr>
          <w:rFonts w:eastAsia="Calibri"/>
          <w:sz w:val="26"/>
          <w:szCs w:val="26"/>
        </w:rPr>
        <w:t>ППЭ - здание (</w:t>
      </w:r>
      <w:r w:rsidR="00072C86" w:rsidRPr="002978ED">
        <w:rPr>
          <w:rFonts w:eastAsia="Calibri"/>
          <w:sz w:val="26"/>
          <w:szCs w:val="26"/>
        </w:rPr>
        <w:t xml:space="preserve">комплекс зданий, </w:t>
      </w:r>
      <w:r w:rsidRPr="002978ED">
        <w:rPr>
          <w:rFonts w:eastAsia="Calibri"/>
          <w:sz w:val="26"/>
          <w:szCs w:val="26"/>
        </w:rPr>
        <w:t xml:space="preserve">сооружение), которое используется для проведения ГИА. </w:t>
      </w:r>
    </w:p>
    <w:p w:rsidR="00C05D87" w:rsidRPr="002978ED" w:rsidRDefault="00C05D87" w:rsidP="00AB1268">
      <w:pPr>
        <w:autoSpaceDE w:val="0"/>
        <w:autoSpaceDN w:val="0"/>
        <w:adjustRightInd w:val="0"/>
        <w:ind w:firstLine="709"/>
        <w:jc w:val="both"/>
        <w:rPr>
          <w:rFonts w:eastAsia="Calibri"/>
          <w:sz w:val="26"/>
          <w:szCs w:val="26"/>
        </w:rPr>
      </w:pPr>
      <w:r w:rsidRPr="002978ED">
        <w:rPr>
          <w:rFonts w:eastAsia="Calibri"/>
          <w:sz w:val="26"/>
          <w:szCs w:val="26"/>
        </w:rPr>
        <w:t>Территорией ППЭ является площадь внутри здания (сооружения) либо части здания (сооружения), отведенная для проведения ГИА.</w:t>
      </w:r>
    </w:p>
    <w:p w:rsidR="00BE0B34" w:rsidRPr="002978ED" w:rsidRDefault="00AB1268" w:rsidP="008501C3">
      <w:pPr>
        <w:ind w:firstLine="709"/>
        <w:jc w:val="both"/>
        <w:rPr>
          <w:sz w:val="26"/>
          <w:szCs w:val="26"/>
        </w:rPr>
      </w:pPr>
      <w:r w:rsidRPr="002978ED">
        <w:rPr>
          <w:sz w:val="26"/>
          <w:szCs w:val="26"/>
        </w:rPr>
        <w:t>ГИА</w:t>
      </w:r>
      <w:r w:rsidR="00FE4A4B" w:rsidRPr="002978ED">
        <w:rPr>
          <w:sz w:val="26"/>
          <w:szCs w:val="26"/>
        </w:rPr>
        <w:t xml:space="preserve"> проводится</w:t>
      </w:r>
      <w:r w:rsidR="00A053A6" w:rsidRPr="002978ED">
        <w:rPr>
          <w:sz w:val="26"/>
          <w:szCs w:val="26"/>
        </w:rPr>
        <w:t xml:space="preserve"> в П</w:t>
      </w:r>
      <w:r w:rsidR="00FE4A4B" w:rsidRPr="002978ED">
        <w:rPr>
          <w:sz w:val="26"/>
          <w:szCs w:val="26"/>
        </w:rPr>
        <w:t>ПЭ, места расположения которых утверждаются ОИВ.</w:t>
      </w:r>
    </w:p>
    <w:p w:rsidR="00BE0B34" w:rsidRPr="002978ED" w:rsidRDefault="00FE4A4B" w:rsidP="008501C3">
      <w:pPr>
        <w:ind w:firstLine="709"/>
        <w:jc w:val="both"/>
        <w:rPr>
          <w:sz w:val="26"/>
          <w:szCs w:val="26"/>
        </w:rPr>
      </w:pPr>
      <w:r w:rsidRPr="002978ED">
        <w:rPr>
          <w:sz w:val="26"/>
          <w:szCs w:val="26"/>
        </w:rPr>
        <w:t>Утверждение перечня ППЭ</w:t>
      </w:r>
      <w:r w:rsidR="00A053A6" w:rsidRPr="002978ED">
        <w:rPr>
          <w:sz w:val="26"/>
          <w:szCs w:val="26"/>
        </w:rPr>
        <w:t xml:space="preserve"> и р</w:t>
      </w:r>
      <w:r w:rsidRPr="002978ED">
        <w:rPr>
          <w:sz w:val="26"/>
          <w:szCs w:val="26"/>
        </w:rPr>
        <w:t xml:space="preserve">аспределение между ними участников </w:t>
      </w:r>
      <w:r w:rsidR="00AB1268" w:rsidRPr="002978ED">
        <w:rPr>
          <w:sz w:val="26"/>
          <w:szCs w:val="26"/>
        </w:rPr>
        <w:t>ГИА</w:t>
      </w:r>
      <w:r w:rsidRPr="002978ED">
        <w:rPr>
          <w:sz w:val="26"/>
          <w:szCs w:val="26"/>
        </w:rPr>
        <w:t>, состава руководителей</w:t>
      </w:r>
      <w:r w:rsidR="00A053A6" w:rsidRPr="002978ED">
        <w:rPr>
          <w:sz w:val="26"/>
          <w:szCs w:val="26"/>
        </w:rPr>
        <w:t xml:space="preserve"> и о</w:t>
      </w:r>
      <w:r w:rsidRPr="002978ED">
        <w:rPr>
          <w:sz w:val="26"/>
          <w:szCs w:val="26"/>
        </w:rPr>
        <w:t>рганизаторов ППЭ, уполномоченных представителей ГЭК, технических специалистов, специалистов</w:t>
      </w:r>
      <w:r w:rsidR="00A053A6" w:rsidRPr="002978ED">
        <w:rPr>
          <w:sz w:val="26"/>
          <w:szCs w:val="26"/>
        </w:rPr>
        <w:t xml:space="preserve"> по п</w:t>
      </w:r>
      <w:r w:rsidRPr="002978ED">
        <w:rPr>
          <w:sz w:val="26"/>
          <w:szCs w:val="26"/>
        </w:rPr>
        <w:t>роведению инструктажа</w:t>
      </w:r>
      <w:r w:rsidR="00A053A6" w:rsidRPr="002978ED">
        <w:rPr>
          <w:sz w:val="26"/>
          <w:szCs w:val="26"/>
        </w:rPr>
        <w:t xml:space="preserve"> и о</w:t>
      </w:r>
      <w:r w:rsidRPr="002978ED">
        <w:rPr>
          <w:sz w:val="26"/>
          <w:szCs w:val="26"/>
        </w:rPr>
        <w:t>беспечению лабораторных работ</w:t>
      </w:r>
      <w:r w:rsidR="00A053A6" w:rsidRPr="002978ED">
        <w:rPr>
          <w:sz w:val="26"/>
          <w:szCs w:val="26"/>
        </w:rPr>
        <w:t xml:space="preserve"> и а</w:t>
      </w:r>
      <w:r w:rsidRPr="002978ED">
        <w:rPr>
          <w:sz w:val="26"/>
          <w:szCs w:val="26"/>
        </w:rPr>
        <w:t>ссистентов для лиц, указанных</w:t>
      </w:r>
      <w:r w:rsidR="00A053A6" w:rsidRPr="002978ED">
        <w:rPr>
          <w:sz w:val="26"/>
          <w:szCs w:val="26"/>
        </w:rPr>
        <w:t xml:space="preserve"> в п</w:t>
      </w:r>
      <w:r w:rsidRPr="002978ED">
        <w:rPr>
          <w:sz w:val="26"/>
          <w:szCs w:val="26"/>
        </w:rPr>
        <w:t>ункте 34 Порядка, осуществляется ОИВ.</w:t>
      </w:r>
    </w:p>
    <w:p w:rsidR="008501C3" w:rsidRPr="002978ED" w:rsidRDefault="00FE4A4B" w:rsidP="008501C3">
      <w:pPr>
        <w:autoSpaceDE w:val="0"/>
        <w:autoSpaceDN w:val="0"/>
        <w:adjustRightInd w:val="0"/>
        <w:ind w:firstLine="709"/>
        <w:jc w:val="both"/>
        <w:rPr>
          <w:rFonts w:eastAsia="Calibri"/>
          <w:sz w:val="26"/>
          <w:szCs w:val="26"/>
        </w:rPr>
      </w:pPr>
      <w:r w:rsidRPr="002978ED">
        <w:rPr>
          <w:rFonts w:eastAsia="Calibri"/>
          <w:sz w:val="26"/>
          <w:szCs w:val="26"/>
        </w:rPr>
        <w:t>В здании (комплексе зданий), где расположен ППЭ,</w:t>
      </w:r>
      <w:r w:rsidR="00A053A6" w:rsidRPr="002978ED">
        <w:rPr>
          <w:rFonts w:eastAsia="Calibri"/>
          <w:sz w:val="26"/>
          <w:szCs w:val="26"/>
        </w:rPr>
        <w:t xml:space="preserve"> до в</w:t>
      </w:r>
      <w:r w:rsidRPr="002978ED">
        <w:rPr>
          <w:rFonts w:eastAsia="Calibri"/>
          <w:sz w:val="26"/>
          <w:szCs w:val="26"/>
        </w:rPr>
        <w:t>хода</w:t>
      </w:r>
      <w:r w:rsidR="00A053A6" w:rsidRPr="002978ED">
        <w:rPr>
          <w:rFonts w:eastAsia="Calibri"/>
          <w:sz w:val="26"/>
          <w:szCs w:val="26"/>
        </w:rPr>
        <w:t xml:space="preserve"> в П</w:t>
      </w:r>
      <w:r w:rsidRPr="002978ED">
        <w:rPr>
          <w:rFonts w:eastAsia="Calibri"/>
          <w:sz w:val="26"/>
          <w:szCs w:val="26"/>
        </w:rPr>
        <w:t xml:space="preserve">ПЭ </w:t>
      </w:r>
      <w:r w:rsidR="008501C3" w:rsidRPr="002978ED">
        <w:rPr>
          <w:rFonts w:eastAsia="Calibri"/>
          <w:sz w:val="26"/>
          <w:szCs w:val="26"/>
        </w:rPr>
        <w:t>выделяются:</w:t>
      </w:r>
    </w:p>
    <w:p w:rsidR="008501C3" w:rsidRPr="002978ED" w:rsidRDefault="008501C3" w:rsidP="008501C3">
      <w:pPr>
        <w:autoSpaceDE w:val="0"/>
        <w:autoSpaceDN w:val="0"/>
        <w:adjustRightInd w:val="0"/>
        <w:ind w:firstLine="709"/>
        <w:jc w:val="both"/>
        <w:rPr>
          <w:rFonts w:eastAsia="Calibri"/>
          <w:sz w:val="26"/>
          <w:szCs w:val="26"/>
        </w:rPr>
      </w:pPr>
      <w:r w:rsidRPr="002978ED">
        <w:rPr>
          <w:rFonts w:eastAsia="Calibri"/>
          <w:sz w:val="26"/>
          <w:szCs w:val="26"/>
        </w:rPr>
        <w:t>а) места для хранения личных вещей обучающихся, организаторов, медицинских работников, технических специалистов</w:t>
      </w:r>
      <w:r w:rsidR="00A053A6" w:rsidRPr="002978ED">
        <w:rPr>
          <w:rFonts w:eastAsia="Calibri"/>
          <w:sz w:val="26"/>
          <w:szCs w:val="26"/>
        </w:rPr>
        <w:t xml:space="preserve"> и а</w:t>
      </w:r>
      <w:r w:rsidRPr="002978ED">
        <w:rPr>
          <w:rFonts w:eastAsia="Calibri"/>
          <w:sz w:val="26"/>
          <w:szCs w:val="26"/>
        </w:rPr>
        <w:t>ссистентов, оказывающих необходимую техническую помощь лицам, указанным</w:t>
      </w:r>
      <w:r w:rsidR="00A053A6" w:rsidRPr="002978ED">
        <w:rPr>
          <w:rFonts w:eastAsia="Calibri"/>
          <w:sz w:val="26"/>
          <w:szCs w:val="26"/>
        </w:rPr>
        <w:t xml:space="preserve"> в п</w:t>
      </w:r>
      <w:r w:rsidRPr="002978ED">
        <w:rPr>
          <w:rFonts w:eastAsia="Calibri"/>
          <w:sz w:val="26"/>
          <w:szCs w:val="26"/>
        </w:rPr>
        <w:t>ункте 34 Порядка</w:t>
      </w:r>
      <w:r w:rsidR="008A3302" w:rsidRPr="002978ED">
        <w:rPr>
          <w:rFonts w:eastAsia="Calibri"/>
          <w:sz w:val="26"/>
          <w:szCs w:val="26"/>
        </w:rPr>
        <w:t xml:space="preserve">, </w:t>
      </w:r>
      <w:r w:rsidR="008A3302" w:rsidRPr="002978ED">
        <w:rPr>
          <w:rStyle w:val="affff0"/>
          <w:b w:val="0"/>
          <w:bCs w:val="0"/>
          <w:smallCaps w:val="0"/>
          <w:sz w:val="26"/>
          <w:szCs w:val="26"/>
        </w:rPr>
        <w:t>специалистов по проведению инструктажа и обеспечению лабораторных работ;</w:t>
      </w:r>
    </w:p>
    <w:p w:rsidR="00212C52" w:rsidRPr="002978ED" w:rsidRDefault="008501C3" w:rsidP="008501C3">
      <w:pPr>
        <w:autoSpaceDE w:val="0"/>
        <w:autoSpaceDN w:val="0"/>
        <w:adjustRightInd w:val="0"/>
        <w:ind w:firstLine="709"/>
        <w:jc w:val="both"/>
        <w:rPr>
          <w:rFonts w:eastAsia="Calibri"/>
          <w:sz w:val="26"/>
          <w:szCs w:val="26"/>
        </w:rPr>
      </w:pPr>
      <w:r w:rsidRPr="002978ED">
        <w:rPr>
          <w:rFonts w:eastAsia="Calibri"/>
          <w:sz w:val="26"/>
          <w:szCs w:val="26"/>
        </w:rPr>
        <w:t>б) помещения для представителей образовательных организаций, сопровождающ</w:t>
      </w:r>
      <w:r w:rsidR="008A3302" w:rsidRPr="002978ED">
        <w:rPr>
          <w:rFonts w:eastAsia="Calibri"/>
          <w:sz w:val="26"/>
          <w:szCs w:val="26"/>
        </w:rPr>
        <w:t>их обучающихся (сопровождающие).</w:t>
      </w:r>
    </w:p>
    <w:p w:rsidR="00FE4A4B" w:rsidRPr="002978ED" w:rsidRDefault="00523D5A" w:rsidP="00BE2F14">
      <w:pPr>
        <w:pStyle w:val="20"/>
        <w:rPr>
          <w:lang w:eastAsia="en-US"/>
        </w:rPr>
      </w:pPr>
      <w:bookmarkStart w:id="56" w:name="_Toc470715320"/>
      <w:r w:rsidRPr="002978ED">
        <w:rPr>
          <w:lang w:eastAsia="en-US"/>
        </w:rPr>
        <w:t xml:space="preserve">4.2. </w:t>
      </w:r>
      <w:r w:rsidR="00FE4A4B" w:rsidRPr="002978ED">
        <w:rPr>
          <w:lang w:eastAsia="en-US"/>
        </w:rPr>
        <w:t>Общие требования</w:t>
      </w:r>
      <w:r w:rsidR="00A053A6" w:rsidRPr="002978ED">
        <w:rPr>
          <w:lang w:eastAsia="en-US"/>
        </w:rPr>
        <w:t xml:space="preserve"> к П</w:t>
      </w:r>
      <w:r w:rsidR="00FE4A4B" w:rsidRPr="002978ED">
        <w:rPr>
          <w:lang w:eastAsia="en-US"/>
        </w:rPr>
        <w:t>ПЭ</w:t>
      </w:r>
      <w:bookmarkEnd w:id="56"/>
    </w:p>
    <w:p w:rsidR="007002CA" w:rsidRPr="002978ED" w:rsidRDefault="00FE4A4B">
      <w:pPr>
        <w:ind w:firstLine="709"/>
        <w:jc w:val="both"/>
        <w:rPr>
          <w:sz w:val="26"/>
          <w:szCs w:val="26"/>
        </w:rPr>
      </w:pPr>
      <w:r w:rsidRPr="002978ED">
        <w:rPr>
          <w:sz w:val="26"/>
          <w:szCs w:val="26"/>
        </w:rPr>
        <w:t>Количество, общая площадь</w:t>
      </w:r>
      <w:r w:rsidR="00A053A6" w:rsidRPr="002978ED">
        <w:rPr>
          <w:sz w:val="26"/>
          <w:szCs w:val="26"/>
        </w:rPr>
        <w:t xml:space="preserve"> и с</w:t>
      </w:r>
      <w:r w:rsidRPr="002978ED">
        <w:rPr>
          <w:sz w:val="26"/>
          <w:szCs w:val="26"/>
        </w:rPr>
        <w:t xml:space="preserve">остояние помещений, предоставляемых для проведения </w:t>
      </w:r>
      <w:r w:rsidR="00B25010" w:rsidRPr="002978ED">
        <w:rPr>
          <w:sz w:val="26"/>
          <w:szCs w:val="26"/>
        </w:rPr>
        <w:t xml:space="preserve">ГИА </w:t>
      </w:r>
      <w:r w:rsidR="00E9663C" w:rsidRPr="002978ED">
        <w:rPr>
          <w:sz w:val="26"/>
          <w:szCs w:val="26"/>
        </w:rPr>
        <w:t>(далее - аудитории)</w:t>
      </w:r>
      <w:r w:rsidRPr="002978ED">
        <w:rPr>
          <w:sz w:val="26"/>
          <w:szCs w:val="26"/>
        </w:rPr>
        <w:t xml:space="preserve">, </w:t>
      </w:r>
      <w:r w:rsidR="00E9663C" w:rsidRPr="002978ED">
        <w:rPr>
          <w:sz w:val="26"/>
          <w:szCs w:val="26"/>
        </w:rPr>
        <w:t xml:space="preserve">обеспечивают </w:t>
      </w:r>
      <w:r w:rsidRPr="002978ED">
        <w:rPr>
          <w:sz w:val="26"/>
          <w:szCs w:val="26"/>
        </w:rPr>
        <w:t>проведение экзаменов</w:t>
      </w:r>
      <w:r w:rsidR="00A053A6" w:rsidRPr="002978ED">
        <w:rPr>
          <w:sz w:val="26"/>
          <w:szCs w:val="26"/>
        </w:rPr>
        <w:t xml:space="preserve"> в у</w:t>
      </w:r>
      <w:r w:rsidRPr="002978ED">
        <w:rPr>
          <w:sz w:val="26"/>
          <w:szCs w:val="26"/>
        </w:rPr>
        <w:t>словиях, соответствующих требованиям санитарно-эпидемиологических правил</w:t>
      </w:r>
      <w:r w:rsidR="00A053A6" w:rsidRPr="002978ED">
        <w:rPr>
          <w:sz w:val="26"/>
          <w:szCs w:val="26"/>
        </w:rPr>
        <w:t xml:space="preserve"> и н</w:t>
      </w:r>
      <w:r w:rsidRPr="002978ED">
        <w:rPr>
          <w:sz w:val="26"/>
          <w:szCs w:val="26"/>
        </w:rPr>
        <w:t>ормативов.</w:t>
      </w:r>
    </w:p>
    <w:p w:rsidR="007002CA" w:rsidRPr="002978ED" w:rsidRDefault="00FE4A4B">
      <w:pPr>
        <w:autoSpaceDE w:val="0"/>
        <w:autoSpaceDN w:val="0"/>
        <w:adjustRightInd w:val="0"/>
        <w:ind w:firstLine="709"/>
        <w:jc w:val="both"/>
        <w:rPr>
          <w:sz w:val="26"/>
          <w:szCs w:val="26"/>
        </w:rPr>
      </w:pPr>
      <w:r w:rsidRPr="002978ED">
        <w:rPr>
          <w:sz w:val="26"/>
          <w:szCs w:val="26"/>
        </w:rPr>
        <w:t>Количество ППЭ определяется исходя</w:t>
      </w:r>
      <w:r w:rsidR="00A053A6" w:rsidRPr="002978ED">
        <w:rPr>
          <w:sz w:val="26"/>
          <w:szCs w:val="26"/>
        </w:rPr>
        <w:t xml:space="preserve"> из о</w:t>
      </w:r>
      <w:r w:rsidRPr="002978ED">
        <w:rPr>
          <w:sz w:val="26"/>
          <w:szCs w:val="26"/>
        </w:rPr>
        <w:t xml:space="preserve">бщей численности участников </w:t>
      </w:r>
      <w:r w:rsidR="00B25010" w:rsidRPr="002978ED">
        <w:rPr>
          <w:sz w:val="26"/>
          <w:szCs w:val="26"/>
        </w:rPr>
        <w:t>ГИА</w:t>
      </w:r>
      <w:r w:rsidRPr="002978ED">
        <w:rPr>
          <w:sz w:val="26"/>
          <w:szCs w:val="26"/>
        </w:rPr>
        <w:t>, территориальной доступности</w:t>
      </w:r>
      <w:r w:rsidR="00A053A6" w:rsidRPr="002978ED">
        <w:rPr>
          <w:sz w:val="26"/>
          <w:szCs w:val="26"/>
        </w:rPr>
        <w:t xml:space="preserve"> и в</w:t>
      </w:r>
      <w:r w:rsidRPr="002978ED">
        <w:rPr>
          <w:sz w:val="26"/>
          <w:szCs w:val="26"/>
        </w:rPr>
        <w:t xml:space="preserve">местимости аудиторного фонда. </w:t>
      </w:r>
    </w:p>
    <w:p w:rsidR="007002CA" w:rsidRPr="002978ED" w:rsidRDefault="00FE4A4B">
      <w:pPr>
        <w:autoSpaceDE w:val="0"/>
        <w:autoSpaceDN w:val="0"/>
        <w:adjustRightInd w:val="0"/>
        <w:ind w:firstLine="709"/>
        <w:jc w:val="both"/>
        <w:rPr>
          <w:sz w:val="26"/>
          <w:szCs w:val="26"/>
        </w:rPr>
      </w:pPr>
      <w:r w:rsidRPr="002978ED">
        <w:rPr>
          <w:sz w:val="26"/>
          <w:szCs w:val="26"/>
        </w:rPr>
        <w:t>Количество ППЭ должно формироваться</w:t>
      </w:r>
      <w:r w:rsidR="00A053A6" w:rsidRPr="002978ED">
        <w:rPr>
          <w:sz w:val="26"/>
          <w:szCs w:val="26"/>
        </w:rPr>
        <w:t xml:space="preserve"> с у</w:t>
      </w:r>
      <w:r w:rsidRPr="002978ED">
        <w:rPr>
          <w:sz w:val="26"/>
          <w:szCs w:val="26"/>
        </w:rPr>
        <w:t>четом максимально возможного наполнения ППЭ</w:t>
      </w:r>
      <w:r w:rsidR="00A053A6" w:rsidRPr="002978ED">
        <w:rPr>
          <w:sz w:val="26"/>
          <w:szCs w:val="26"/>
        </w:rPr>
        <w:t xml:space="preserve"> и о</w:t>
      </w:r>
      <w:r w:rsidRPr="002978ED">
        <w:rPr>
          <w:sz w:val="26"/>
          <w:szCs w:val="26"/>
        </w:rPr>
        <w:t xml:space="preserve">птимальной схемы организованного прибытия участников </w:t>
      </w:r>
      <w:r w:rsidR="00B25010" w:rsidRPr="002978ED">
        <w:rPr>
          <w:sz w:val="26"/>
          <w:szCs w:val="26"/>
        </w:rPr>
        <w:t xml:space="preserve">ГИА </w:t>
      </w:r>
      <w:r w:rsidR="00A053A6" w:rsidRPr="002978ED">
        <w:rPr>
          <w:sz w:val="26"/>
          <w:szCs w:val="26"/>
        </w:rPr>
        <w:t>в П</w:t>
      </w:r>
      <w:r w:rsidRPr="002978ED">
        <w:rPr>
          <w:sz w:val="26"/>
          <w:szCs w:val="26"/>
        </w:rPr>
        <w:t xml:space="preserve">ПЭ. </w:t>
      </w:r>
    </w:p>
    <w:p w:rsidR="005A5A11" w:rsidRPr="002978ED" w:rsidRDefault="005A5A11" w:rsidP="005A5A11">
      <w:pPr>
        <w:pStyle w:val="s1"/>
        <w:spacing w:before="0" w:beforeAutospacing="0" w:after="0" w:afterAutospacing="0"/>
        <w:ind w:firstLine="708"/>
        <w:jc w:val="both"/>
        <w:rPr>
          <w:bCs/>
          <w:color w:val="000000"/>
          <w:sz w:val="26"/>
        </w:rPr>
      </w:pPr>
      <w:r w:rsidRPr="002978ED">
        <w:rPr>
          <w:bCs/>
          <w:color w:val="000000"/>
          <w:sz w:val="26"/>
        </w:rPr>
        <w:t>В аудиториях ППЭ для каждого участника ГИА организуется отдельное рабочее место.</w:t>
      </w:r>
    </w:p>
    <w:p w:rsidR="005A5A11" w:rsidRPr="002978ED" w:rsidRDefault="005A5A11" w:rsidP="005A5A11">
      <w:pPr>
        <w:ind w:firstLine="708"/>
        <w:jc w:val="both"/>
        <w:rPr>
          <w:bCs/>
          <w:color w:val="000000"/>
          <w:sz w:val="26"/>
        </w:rPr>
      </w:pPr>
      <w:r w:rsidRPr="002978ED">
        <w:rPr>
          <w:bCs/>
          <w:color w:val="000000"/>
          <w:sz w:val="26"/>
        </w:rPr>
        <w:t>Аудитории, выделяемые для проведения экзаменов, оснащаются:</w:t>
      </w:r>
    </w:p>
    <w:p w:rsidR="005A5A11" w:rsidRPr="002978ED" w:rsidRDefault="005A5A11" w:rsidP="005A5A11">
      <w:pPr>
        <w:ind w:firstLine="708"/>
        <w:jc w:val="both"/>
        <w:rPr>
          <w:bCs/>
          <w:color w:val="000000"/>
          <w:sz w:val="26"/>
        </w:rPr>
      </w:pPr>
      <w:r w:rsidRPr="002978ED">
        <w:rPr>
          <w:bCs/>
          <w:color w:val="000000"/>
          <w:sz w:val="26"/>
        </w:rPr>
        <w:t xml:space="preserve">по русскому языку – средствами воспроизведения аудиозаписи, </w:t>
      </w:r>
    </w:p>
    <w:p w:rsidR="005A5A11" w:rsidRPr="002978ED" w:rsidRDefault="005A5A11" w:rsidP="005A5A11">
      <w:pPr>
        <w:ind w:firstLine="708"/>
        <w:jc w:val="both"/>
        <w:rPr>
          <w:bCs/>
          <w:color w:val="000000"/>
          <w:sz w:val="26"/>
        </w:rPr>
      </w:pPr>
      <w:r w:rsidRPr="002978ED">
        <w:rPr>
          <w:bCs/>
          <w:color w:val="000000"/>
          <w:sz w:val="26"/>
        </w:rPr>
        <w:t>по иностранным языкам – средствами записи и воспроизведения аудиозаписи,</w:t>
      </w:r>
    </w:p>
    <w:p w:rsidR="005A5A11" w:rsidRPr="002978ED" w:rsidRDefault="005A5A11" w:rsidP="005A5A11">
      <w:pPr>
        <w:ind w:firstLine="708"/>
        <w:jc w:val="both"/>
        <w:rPr>
          <w:bCs/>
          <w:color w:val="000000"/>
          <w:sz w:val="26"/>
        </w:rPr>
      </w:pPr>
      <w:r w:rsidRPr="002978ED">
        <w:rPr>
          <w:bCs/>
          <w:color w:val="000000"/>
          <w:sz w:val="26"/>
        </w:rPr>
        <w:t xml:space="preserve">по отдельным учебным предметам (физика и химия) – оборудованием для выполнения лабораторных работ, </w:t>
      </w:r>
    </w:p>
    <w:p w:rsidR="005A5A11" w:rsidRPr="002978ED" w:rsidRDefault="005A5A11" w:rsidP="005A5A11">
      <w:pPr>
        <w:ind w:firstLine="708"/>
        <w:jc w:val="both"/>
        <w:rPr>
          <w:bCs/>
          <w:color w:val="000000"/>
          <w:sz w:val="26"/>
        </w:rPr>
      </w:pPr>
      <w:r w:rsidRPr="002978ED">
        <w:rPr>
          <w:bCs/>
          <w:color w:val="000000"/>
          <w:sz w:val="26"/>
        </w:rPr>
        <w:t xml:space="preserve">средствами цифровой аудиозаписи для проведения экзамена в форме ГВЭ  (устная форма); </w:t>
      </w:r>
    </w:p>
    <w:p w:rsidR="005A5A11" w:rsidRPr="002978ED" w:rsidRDefault="005A5A11" w:rsidP="005A5A11">
      <w:pPr>
        <w:autoSpaceDE w:val="0"/>
        <w:autoSpaceDN w:val="0"/>
        <w:adjustRightInd w:val="0"/>
        <w:ind w:firstLine="709"/>
        <w:jc w:val="both"/>
        <w:rPr>
          <w:sz w:val="26"/>
          <w:szCs w:val="26"/>
        </w:rPr>
      </w:pPr>
      <w:r w:rsidRPr="002978ED">
        <w:rPr>
          <w:bCs/>
          <w:color w:val="000000"/>
          <w:sz w:val="26"/>
        </w:rPr>
        <w:t>по информатике и ИКТ, а также в случаях, установленных Порядком, - компьютерной техникой.</w:t>
      </w:r>
    </w:p>
    <w:p w:rsidR="0025653B" w:rsidRPr="002978ED" w:rsidRDefault="00FE4A4B">
      <w:pPr>
        <w:autoSpaceDE w:val="0"/>
        <w:autoSpaceDN w:val="0"/>
        <w:adjustRightInd w:val="0"/>
        <w:ind w:firstLine="709"/>
        <w:jc w:val="both"/>
        <w:rPr>
          <w:sz w:val="26"/>
          <w:szCs w:val="26"/>
        </w:rPr>
      </w:pPr>
      <w:r w:rsidRPr="002978ED">
        <w:rPr>
          <w:sz w:val="26"/>
          <w:szCs w:val="26"/>
        </w:rPr>
        <w:t>Для лиц, имеющих медицинские показания для обучения</w:t>
      </w:r>
      <w:r w:rsidR="00A053A6" w:rsidRPr="002978ED">
        <w:rPr>
          <w:sz w:val="26"/>
          <w:szCs w:val="26"/>
        </w:rPr>
        <w:t xml:space="preserve"> на д</w:t>
      </w:r>
      <w:r w:rsidRPr="002978ED">
        <w:rPr>
          <w:sz w:val="26"/>
          <w:szCs w:val="26"/>
        </w:rPr>
        <w:t>ому</w:t>
      </w:r>
      <w:r w:rsidR="00A053A6" w:rsidRPr="002978ED">
        <w:rPr>
          <w:sz w:val="26"/>
          <w:szCs w:val="26"/>
        </w:rPr>
        <w:t xml:space="preserve"> и с</w:t>
      </w:r>
      <w:r w:rsidRPr="002978ED">
        <w:rPr>
          <w:sz w:val="26"/>
          <w:szCs w:val="26"/>
        </w:rPr>
        <w:t>оответствующие рекомендации психолого-медико-педагогической комиссии,</w:t>
      </w:r>
      <w:r w:rsidR="00A053A6" w:rsidRPr="002978ED">
        <w:rPr>
          <w:sz w:val="26"/>
          <w:szCs w:val="26"/>
        </w:rPr>
        <w:t xml:space="preserve"> а т</w:t>
      </w:r>
      <w:r w:rsidR="002B4DD8" w:rsidRPr="002978ED">
        <w:rPr>
          <w:sz w:val="26"/>
          <w:szCs w:val="26"/>
        </w:rPr>
        <w:t>акже для лиц, находящихся</w:t>
      </w:r>
      <w:r w:rsidR="00A053A6" w:rsidRPr="002978ED">
        <w:rPr>
          <w:sz w:val="26"/>
          <w:szCs w:val="26"/>
        </w:rPr>
        <w:t xml:space="preserve"> на д</w:t>
      </w:r>
      <w:r w:rsidR="002B4DD8" w:rsidRPr="002978ED">
        <w:rPr>
          <w:sz w:val="26"/>
          <w:szCs w:val="26"/>
        </w:rPr>
        <w:t>лительном лечении</w:t>
      </w:r>
      <w:r w:rsidR="00A053A6" w:rsidRPr="002978ED">
        <w:rPr>
          <w:sz w:val="26"/>
          <w:szCs w:val="26"/>
        </w:rPr>
        <w:t xml:space="preserve"> в м</w:t>
      </w:r>
      <w:r w:rsidR="002B4DD8" w:rsidRPr="002978ED">
        <w:rPr>
          <w:sz w:val="26"/>
          <w:szCs w:val="26"/>
        </w:rPr>
        <w:t xml:space="preserve">едицинских учреждениях, </w:t>
      </w:r>
      <w:r w:rsidRPr="002978ED">
        <w:rPr>
          <w:sz w:val="26"/>
          <w:szCs w:val="26"/>
        </w:rPr>
        <w:t xml:space="preserve">экзамен </w:t>
      </w:r>
      <w:r w:rsidR="002A2565" w:rsidRPr="002978ED">
        <w:rPr>
          <w:sz w:val="26"/>
          <w:szCs w:val="26"/>
        </w:rPr>
        <w:t xml:space="preserve">может быть </w:t>
      </w:r>
      <w:r w:rsidRPr="002978ED">
        <w:rPr>
          <w:sz w:val="26"/>
          <w:szCs w:val="26"/>
        </w:rPr>
        <w:t>организ</w:t>
      </w:r>
      <w:r w:rsidR="002A2565" w:rsidRPr="002978ED">
        <w:rPr>
          <w:sz w:val="26"/>
          <w:szCs w:val="26"/>
        </w:rPr>
        <w:t>ован</w:t>
      </w:r>
      <w:r w:rsidR="00A053A6" w:rsidRPr="002978ED">
        <w:rPr>
          <w:sz w:val="26"/>
          <w:szCs w:val="26"/>
        </w:rPr>
        <w:t xml:space="preserve"> на д</w:t>
      </w:r>
      <w:r w:rsidRPr="002978ED">
        <w:rPr>
          <w:sz w:val="26"/>
          <w:szCs w:val="26"/>
        </w:rPr>
        <w:t>ому</w:t>
      </w:r>
      <w:r w:rsidR="002A2565" w:rsidRPr="002978ED">
        <w:rPr>
          <w:sz w:val="26"/>
          <w:szCs w:val="26"/>
        </w:rPr>
        <w:t xml:space="preserve"> или</w:t>
      </w:r>
      <w:r w:rsidR="00A053A6" w:rsidRPr="002978ED">
        <w:rPr>
          <w:sz w:val="26"/>
          <w:szCs w:val="26"/>
        </w:rPr>
        <w:t xml:space="preserve"> в б</w:t>
      </w:r>
      <w:r w:rsidR="002B4DD8" w:rsidRPr="002978ED">
        <w:rPr>
          <w:sz w:val="26"/>
          <w:szCs w:val="26"/>
        </w:rPr>
        <w:t>ольнице (медицинском учреждении)</w:t>
      </w:r>
      <w:r w:rsidRPr="002978ED">
        <w:rPr>
          <w:sz w:val="26"/>
          <w:szCs w:val="26"/>
        </w:rPr>
        <w:t>.</w:t>
      </w:r>
    </w:p>
    <w:p w:rsidR="00262C2F" w:rsidRPr="002978ED" w:rsidRDefault="00FE4A4B">
      <w:pPr>
        <w:autoSpaceDE w:val="0"/>
        <w:autoSpaceDN w:val="0"/>
        <w:adjustRightInd w:val="0"/>
        <w:ind w:firstLine="709"/>
        <w:jc w:val="both"/>
        <w:rPr>
          <w:sz w:val="26"/>
          <w:szCs w:val="26"/>
        </w:rPr>
      </w:pPr>
      <w:r w:rsidRPr="002978ED">
        <w:rPr>
          <w:sz w:val="26"/>
          <w:szCs w:val="26"/>
        </w:rPr>
        <w:t>По решению ОИВ, учредителей</w:t>
      </w:r>
      <w:r w:rsidR="00A053A6" w:rsidRPr="002978ED">
        <w:rPr>
          <w:sz w:val="26"/>
          <w:szCs w:val="26"/>
        </w:rPr>
        <w:t xml:space="preserve"> и з</w:t>
      </w:r>
      <w:r w:rsidRPr="002978ED">
        <w:rPr>
          <w:sz w:val="26"/>
          <w:szCs w:val="26"/>
        </w:rPr>
        <w:t>агранучреждений ППЭ оборудуются:</w:t>
      </w:r>
    </w:p>
    <w:p w:rsidR="00262C2F" w:rsidRPr="002978ED" w:rsidRDefault="00FE4A4B">
      <w:pPr>
        <w:autoSpaceDE w:val="0"/>
        <w:autoSpaceDN w:val="0"/>
        <w:adjustRightInd w:val="0"/>
        <w:ind w:firstLine="709"/>
        <w:jc w:val="both"/>
        <w:rPr>
          <w:sz w:val="26"/>
          <w:szCs w:val="26"/>
        </w:rPr>
      </w:pPr>
      <w:r w:rsidRPr="002978ED">
        <w:rPr>
          <w:sz w:val="26"/>
          <w:szCs w:val="26"/>
        </w:rPr>
        <w:t xml:space="preserve">стационарными и </w:t>
      </w:r>
      <w:r w:rsidR="00E9663C" w:rsidRPr="002978ED">
        <w:rPr>
          <w:sz w:val="26"/>
          <w:szCs w:val="26"/>
        </w:rPr>
        <w:t xml:space="preserve">(или) </w:t>
      </w:r>
      <w:r w:rsidRPr="002978ED">
        <w:rPr>
          <w:sz w:val="26"/>
          <w:szCs w:val="26"/>
        </w:rPr>
        <w:t>переносными металлоискателями;</w:t>
      </w:r>
    </w:p>
    <w:p w:rsidR="00262C2F" w:rsidRPr="002978ED" w:rsidRDefault="00FE4A4B">
      <w:pPr>
        <w:autoSpaceDE w:val="0"/>
        <w:autoSpaceDN w:val="0"/>
        <w:adjustRightInd w:val="0"/>
        <w:ind w:firstLine="709"/>
        <w:jc w:val="both"/>
        <w:rPr>
          <w:sz w:val="26"/>
          <w:szCs w:val="26"/>
        </w:rPr>
      </w:pPr>
      <w:r w:rsidRPr="002978ED">
        <w:rPr>
          <w:sz w:val="26"/>
          <w:szCs w:val="26"/>
        </w:rPr>
        <w:t>средствами видеонаблюдения;</w:t>
      </w:r>
    </w:p>
    <w:p w:rsidR="007002CA" w:rsidRPr="002978ED" w:rsidRDefault="00FE4A4B">
      <w:pPr>
        <w:autoSpaceDE w:val="0"/>
        <w:autoSpaceDN w:val="0"/>
        <w:adjustRightInd w:val="0"/>
        <w:ind w:firstLine="709"/>
        <w:jc w:val="both"/>
        <w:rPr>
          <w:sz w:val="26"/>
          <w:szCs w:val="26"/>
        </w:rPr>
      </w:pPr>
      <w:r w:rsidRPr="002978ED">
        <w:rPr>
          <w:sz w:val="26"/>
          <w:szCs w:val="26"/>
        </w:rPr>
        <w:t>средствами подавления сигналов подвижной связи.</w:t>
      </w:r>
    </w:p>
    <w:p w:rsidR="00124D53" w:rsidRPr="002978ED" w:rsidRDefault="00FE4A4B">
      <w:pPr>
        <w:autoSpaceDE w:val="0"/>
        <w:autoSpaceDN w:val="0"/>
        <w:adjustRightInd w:val="0"/>
        <w:ind w:firstLine="709"/>
        <w:jc w:val="both"/>
        <w:rPr>
          <w:sz w:val="26"/>
          <w:szCs w:val="26"/>
        </w:rPr>
      </w:pPr>
      <w:r w:rsidRPr="002978ED">
        <w:rPr>
          <w:sz w:val="26"/>
          <w:szCs w:val="26"/>
        </w:rPr>
        <w:t>В случае угрозы возникновения чрезвычайной ситуации ОИВ, учредители</w:t>
      </w:r>
      <w:r w:rsidR="00A053A6" w:rsidRPr="002978ED">
        <w:rPr>
          <w:sz w:val="26"/>
          <w:szCs w:val="26"/>
        </w:rPr>
        <w:t xml:space="preserve"> и з</w:t>
      </w:r>
      <w:r w:rsidRPr="002978ED">
        <w:rPr>
          <w:sz w:val="26"/>
          <w:szCs w:val="26"/>
        </w:rPr>
        <w:t>агранучреждения</w:t>
      </w:r>
      <w:r w:rsidR="00A053A6" w:rsidRPr="002978ED">
        <w:rPr>
          <w:sz w:val="26"/>
          <w:szCs w:val="26"/>
        </w:rPr>
        <w:t xml:space="preserve"> по с</w:t>
      </w:r>
      <w:r w:rsidRPr="002978ED">
        <w:rPr>
          <w:sz w:val="26"/>
          <w:szCs w:val="26"/>
        </w:rPr>
        <w:t>огласованию</w:t>
      </w:r>
      <w:r w:rsidR="00A053A6" w:rsidRPr="002978ED">
        <w:rPr>
          <w:sz w:val="26"/>
          <w:szCs w:val="26"/>
        </w:rPr>
        <w:t xml:space="preserve"> с Г</w:t>
      </w:r>
      <w:r w:rsidRPr="002978ED">
        <w:rPr>
          <w:sz w:val="26"/>
          <w:szCs w:val="26"/>
        </w:rPr>
        <w:t>ЭК принимают решение</w:t>
      </w:r>
      <w:r w:rsidR="00A053A6" w:rsidRPr="002978ED">
        <w:rPr>
          <w:sz w:val="26"/>
          <w:szCs w:val="26"/>
        </w:rPr>
        <w:t xml:space="preserve"> о п</w:t>
      </w:r>
      <w:r w:rsidRPr="002978ED">
        <w:rPr>
          <w:sz w:val="26"/>
          <w:szCs w:val="26"/>
        </w:rPr>
        <w:t>ереносе сдачи экзамена</w:t>
      </w:r>
      <w:r w:rsidR="00A053A6" w:rsidRPr="002978ED">
        <w:rPr>
          <w:sz w:val="26"/>
          <w:szCs w:val="26"/>
        </w:rPr>
        <w:t xml:space="preserve"> в д</w:t>
      </w:r>
      <w:r w:rsidRPr="002978ED">
        <w:rPr>
          <w:sz w:val="26"/>
          <w:szCs w:val="26"/>
        </w:rPr>
        <w:t>ругой ППЭ или</w:t>
      </w:r>
      <w:r w:rsidR="00A053A6" w:rsidRPr="002978ED">
        <w:rPr>
          <w:sz w:val="26"/>
          <w:szCs w:val="26"/>
        </w:rPr>
        <w:t xml:space="preserve"> на д</w:t>
      </w:r>
      <w:r w:rsidRPr="002978ED">
        <w:rPr>
          <w:sz w:val="26"/>
          <w:szCs w:val="26"/>
        </w:rPr>
        <w:t xml:space="preserve">ругой день, предусмотренный расписаниями проведения </w:t>
      </w:r>
      <w:r w:rsidR="00B25010" w:rsidRPr="002978ED">
        <w:rPr>
          <w:sz w:val="26"/>
          <w:szCs w:val="26"/>
        </w:rPr>
        <w:t>ГИА</w:t>
      </w:r>
      <w:r w:rsidRPr="002978ED">
        <w:rPr>
          <w:sz w:val="26"/>
          <w:szCs w:val="26"/>
        </w:rPr>
        <w:t>.</w:t>
      </w:r>
    </w:p>
    <w:p w:rsidR="00531594" w:rsidRPr="002978ED" w:rsidRDefault="00531594" w:rsidP="00531594">
      <w:pPr>
        <w:widowControl w:val="0"/>
        <w:ind w:firstLine="709"/>
        <w:jc w:val="both"/>
        <w:rPr>
          <w:sz w:val="26"/>
          <w:szCs w:val="26"/>
        </w:rPr>
      </w:pPr>
      <w:r w:rsidRPr="002978ED">
        <w:rPr>
          <w:sz w:val="26"/>
          <w:szCs w:val="26"/>
        </w:rPr>
        <w:t>ППЭ на дому или в больнице (медицинском учреждении) организуется с выполнением минимальных требований процедуры и технологии проведения ГИА в </w:t>
      </w:r>
      <w:r w:rsidR="00BA3A0E" w:rsidRPr="002978ED">
        <w:rPr>
          <w:sz w:val="26"/>
          <w:szCs w:val="26"/>
        </w:rPr>
        <w:t xml:space="preserve">соответствии </w:t>
      </w:r>
      <w:r w:rsidRPr="002978ED">
        <w:rPr>
          <w:sz w:val="26"/>
          <w:szCs w:val="26"/>
        </w:rPr>
        <w:t xml:space="preserve">с Порядком. Во время проведения экзамена на дому, в больнице (медицинском учреждении) присутствуют руководитель ППЭ, не менее </w:t>
      </w:r>
      <w:r w:rsidR="00887859" w:rsidRPr="002978ED">
        <w:rPr>
          <w:sz w:val="26"/>
          <w:szCs w:val="26"/>
        </w:rPr>
        <w:t xml:space="preserve">одного </w:t>
      </w:r>
      <w:r w:rsidRPr="002978ED">
        <w:rPr>
          <w:sz w:val="26"/>
          <w:szCs w:val="26"/>
        </w:rPr>
        <w:t>организатор</w:t>
      </w:r>
      <w:r w:rsidR="00887859" w:rsidRPr="002978ED">
        <w:rPr>
          <w:sz w:val="26"/>
          <w:szCs w:val="26"/>
        </w:rPr>
        <w:t>а</w:t>
      </w:r>
      <w:r w:rsidRPr="002978ED">
        <w:rPr>
          <w:sz w:val="26"/>
          <w:szCs w:val="26"/>
        </w:rPr>
        <w:t xml:space="preserve">, уполномоченный представитель ГЭК. Для участника ГИА необходимо организовать рабочее место (с учетом его состояния здоровья), а также рабочие места для всех работников ППЭ. </w:t>
      </w:r>
    </w:p>
    <w:p w:rsidR="00531594" w:rsidRPr="002978ED" w:rsidRDefault="00531594" w:rsidP="00531594">
      <w:pPr>
        <w:widowControl w:val="0"/>
        <w:ind w:firstLine="709"/>
        <w:jc w:val="both"/>
        <w:rPr>
          <w:sz w:val="26"/>
          <w:szCs w:val="26"/>
        </w:rPr>
      </w:pPr>
      <w:r w:rsidRPr="002978ED">
        <w:rPr>
          <w:sz w:val="26"/>
          <w:szCs w:val="26"/>
        </w:rPr>
        <w:t>В случае проведения в ППЭ на дому ОГЭ по иностранн</w:t>
      </w:r>
      <w:r w:rsidR="00AB1268" w:rsidRPr="002978ED">
        <w:rPr>
          <w:sz w:val="26"/>
          <w:szCs w:val="26"/>
        </w:rPr>
        <w:t>ым</w:t>
      </w:r>
      <w:r w:rsidRPr="002978ED">
        <w:rPr>
          <w:sz w:val="26"/>
          <w:szCs w:val="26"/>
        </w:rPr>
        <w:t xml:space="preserve"> язык</w:t>
      </w:r>
      <w:r w:rsidR="00AB1268" w:rsidRPr="002978ED">
        <w:rPr>
          <w:sz w:val="26"/>
          <w:szCs w:val="26"/>
        </w:rPr>
        <w:t>ам</w:t>
      </w:r>
      <w:r w:rsidRPr="002978ED">
        <w:rPr>
          <w:sz w:val="26"/>
          <w:szCs w:val="26"/>
        </w:rPr>
        <w:t xml:space="preserve"> (раздел «Говорение») организуется только одна аудитория, которая является аудиторией проведения и аудиторией подготовки одновременно.</w:t>
      </w:r>
    </w:p>
    <w:p w:rsidR="00F97A45" w:rsidRPr="002978ED" w:rsidRDefault="00F97A45">
      <w:pPr>
        <w:rPr>
          <w:b/>
          <w:bCs/>
          <w:sz w:val="28"/>
          <w:szCs w:val="26"/>
        </w:rPr>
      </w:pPr>
      <w:r w:rsidRPr="002978ED">
        <w:br w:type="page"/>
      </w:r>
    </w:p>
    <w:p w:rsidR="00124D53" w:rsidRPr="002978ED" w:rsidRDefault="00523D5A" w:rsidP="00BE2F14">
      <w:pPr>
        <w:pStyle w:val="20"/>
      </w:pPr>
      <w:bookmarkStart w:id="57" w:name="_Toc470715321"/>
      <w:r w:rsidRPr="002978ED">
        <w:t xml:space="preserve">4.3. </w:t>
      </w:r>
      <w:r w:rsidR="00FE4A4B" w:rsidRPr="002978ED">
        <w:t>Лица, привлекаемые</w:t>
      </w:r>
      <w:r w:rsidR="00A053A6" w:rsidRPr="002978ED">
        <w:t xml:space="preserve"> к п</w:t>
      </w:r>
      <w:r w:rsidR="00FE4A4B" w:rsidRPr="002978ED">
        <w:t xml:space="preserve">роведению </w:t>
      </w:r>
      <w:r w:rsidR="00AB1268" w:rsidRPr="002978ED">
        <w:t>ГИА</w:t>
      </w:r>
      <w:r w:rsidR="00A053A6" w:rsidRPr="002978ED">
        <w:t xml:space="preserve"> в П</w:t>
      </w:r>
      <w:r w:rsidR="00FE4A4B" w:rsidRPr="002978ED">
        <w:t>ПЭ</w:t>
      </w:r>
      <w:bookmarkEnd w:id="57"/>
      <w:r w:rsidR="00FE4A4B" w:rsidRPr="002978ED">
        <w:t xml:space="preserve"> </w:t>
      </w:r>
    </w:p>
    <w:p w:rsidR="007002CA" w:rsidRPr="002978ED" w:rsidRDefault="00FE4A4B">
      <w:pPr>
        <w:autoSpaceDE w:val="0"/>
        <w:autoSpaceDN w:val="0"/>
        <w:adjustRightInd w:val="0"/>
        <w:ind w:firstLine="709"/>
        <w:jc w:val="both"/>
        <w:rPr>
          <w:sz w:val="26"/>
          <w:szCs w:val="26"/>
        </w:rPr>
      </w:pPr>
      <w:r w:rsidRPr="002978ED">
        <w:rPr>
          <w:sz w:val="26"/>
          <w:szCs w:val="26"/>
        </w:rPr>
        <w:t>В день проведения экзамена</w:t>
      </w:r>
      <w:r w:rsidR="00A053A6" w:rsidRPr="002978ED">
        <w:rPr>
          <w:sz w:val="26"/>
          <w:szCs w:val="26"/>
        </w:rPr>
        <w:t xml:space="preserve"> в П</w:t>
      </w:r>
      <w:r w:rsidRPr="002978ED">
        <w:rPr>
          <w:sz w:val="26"/>
          <w:szCs w:val="26"/>
        </w:rPr>
        <w:t>ПЭ присутствуют:</w:t>
      </w:r>
    </w:p>
    <w:p w:rsidR="007002CA" w:rsidRPr="002978ED" w:rsidRDefault="00FE4A4B">
      <w:pPr>
        <w:autoSpaceDE w:val="0"/>
        <w:autoSpaceDN w:val="0"/>
        <w:adjustRightInd w:val="0"/>
        <w:ind w:firstLine="709"/>
        <w:jc w:val="both"/>
        <w:rPr>
          <w:sz w:val="26"/>
          <w:szCs w:val="26"/>
        </w:rPr>
      </w:pPr>
      <w:r w:rsidRPr="002978ED">
        <w:rPr>
          <w:sz w:val="26"/>
          <w:szCs w:val="26"/>
        </w:rPr>
        <w:t>а) руководитель ППЭ</w:t>
      </w:r>
      <w:r w:rsidR="00A053A6" w:rsidRPr="002978ED">
        <w:rPr>
          <w:sz w:val="26"/>
          <w:szCs w:val="26"/>
        </w:rPr>
        <w:t xml:space="preserve"> и о</w:t>
      </w:r>
      <w:r w:rsidRPr="002978ED">
        <w:rPr>
          <w:sz w:val="26"/>
          <w:szCs w:val="26"/>
        </w:rPr>
        <w:t>рганизаторы ППЭ;</w:t>
      </w:r>
    </w:p>
    <w:p w:rsidR="007002CA" w:rsidRPr="002978ED" w:rsidRDefault="00FE4A4B">
      <w:pPr>
        <w:autoSpaceDE w:val="0"/>
        <w:autoSpaceDN w:val="0"/>
        <w:adjustRightInd w:val="0"/>
        <w:ind w:firstLine="709"/>
        <w:jc w:val="both"/>
        <w:rPr>
          <w:sz w:val="26"/>
          <w:szCs w:val="26"/>
        </w:rPr>
      </w:pPr>
      <w:r w:rsidRPr="002978ED">
        <w:rPr>
          <w:sz w:val="26"/>
          <w:szCs w:val="26"/>
        </w:rPr>
        <w:t>б) уполномоченный представитель ГЭК</w:t>
      </w:r>
      <w:r w:rsidR="001C2BA5" w:rsidRPr="002978ED">
        <w:rPr>
          <w:sz w:val="26"/>
          <w:szCs w:val="26"/>
        </w:rPr>
        <w:t xml:space="preserve"> (уполномоченные представители ГЭК)</w:t>
      </w:r>
      <w:r w:rsidRPr="002978ED">
        <w:rPr>
          <w:sz w:val="26"/>
          <w:szCs w:val="26"/>
        </w:rPr>
        <w:t>;</w:t>
      </w:r>
    </w:p>
    <w:p w:rsidR="007002CA" w:rsidRPr="002978ED" w:rsidRDefault="00FE4A4B">
      <w:pPr>
        <w:autoSpaceDE w:val="0"/>
        <w:autoSpaceDN w:val="0"/>
        <w:adjustRightInd w:val="0"/>
        <w:ind w:firstLine="709"/>
        <w:jc w:val="both"/>
        <w:rPr>
          <w:sz w:val="26"/>
          <w:szCs w:val="26"/>
        </w:rPr>
      </w:pPr>
      <w:r w:rsidRPr="002978ED">
        <w:rPr>
          <w:sz w:val="26"/>
          <w:szCs w:val="26"/>
        </w:rPr>
        <w:t>в) технический специалист</w:t>
      </w:r>
      <w:r w:rsidR="00A053A6" w:rsidRPr="002978ED">
        <w:rPr>
          <w:sz w:val="26"/>
          <w:szCs w:val="26"/>
        </w:rPr>
        <w:t xml:space="preserve"> по р</w:t>
      </w:r>
      <w:r w:rsidRPr="002978ED">
        <w:rPr>
          <w:sz w:val="26"/>
          <w:szCs w:val="26"/>
        </w:rPr>
        <w:t>аботе</w:t>
      </w:r>
      <w:r w:rsidR="00A053A6" w:rsidRPr="002978ED">
        <w:rPr>
          <w:sz w:val="26"/>
          <w:szCs w:val="26"/>
        </w:rPr>
        <w:t xml:space="preserve"> с П</w:t>
      </w:r>
      <w:r w:rsidR="001C2BA5" w:rsidRPr="002978ED">
        <w:rPr>
          <w:sz w:val="26"/>
          <w:szCs w:val="26"/>
        </w:rPr>
        <w:t>О</w:t>
      </w:r>
      <w:r w:rsidRPr="002978ED">
        <w:rPr>
          <w:sz w:val="26"/>
          <w:szCs w:val="26"/>
        </w:rPr>
        <w:t>, оказывающий информационно-техническую помощь руководителю</w:t>
      </w:r>
      <w:r w:rsidR="00A053A6" w:rsidRPr="002978ED">
        <w:rPr>
          <w:sz w:val="26"/>
          <w:szCs w:val="26"/>
        </w:rPr>
        <w:t xml:space="preserve"> и о</w:t>
      </w:r>
      <w:r w:rsidRPr="002978ED">
        <w:rPr>
          <w:sz w:val="26"/>
          <w:szCs w:val="26"/>
        </w:rPr>
        <w:t>рганизаторам ППЭ;</w:t>
      </w:r>
    </w:p>
    <w:p w:rsidR="007002CA" w:rsidRPr="002978ED" w:rsidRDefault="00FE4A4B">
      <w:pPr>
        <w:autoSpaceDE w:val="0"/>
        <w:autoSpaceDN w:val="0"/>
        <w:adjustRightInd w:val="0"/>
        <w:ind w:firstLine="709"/>
        <w:jc w:val="both"/>
        <w:rPr>
          <w:sz w:val="26"/>
          <w:szCs w:val="26"/>
        </w:rPr>
      </w:pPr>
      <w:r w:rsidRPr="002978ED">
        <w:rPr>
          <w:sz w:val="26"/>
          <w:szCs w:val="26"/>
        </w:rPr>
        <w:t>г) руководитель образовательной организации,</w:t>
      </w:r>
      <w:r w:rsidR="00A053A6" w:rsidRPr="002978ED">
        <w:rPr>
          <w:sz w:val="26"/>
          <w:szCs w:val="26"/>
        </w:rPr>
        <w:t xml:space="preserve"> в п</w:t>
      </w:r>
      <w:r w:rsidRPr="002978ED">
        <w:rPr>
          <w:sz w:val="26"/>
          <w:szCs w:val="26"/>
        </w:rPr>
        <w:t>омещениях которой организован ППЭ, или уполномоченное</w:t>
      </w:r>
      <w:r w:rsidR="00A053A6" w:rsidRPr="002978ED">
        <w:rPr>
          <w:sz w:val="26"/>
          <w:szCs w:val="26"/>
        </w:rPr>
        <w:t xml:space="preserve"> им л</w:t>
      </w:r>
      <w:r w:rsidRPr="002978ED">
        <w:rPr>
          <w:sz w:val="26"/>
          <w:szCs w:val="26"/>
        </w:rPr>
        <w:t>ицо;</w:t>
      </w:r>
    </w:p>
    <w:p w:rsidR="007002CA" w:rsidRPr="002978ED" w:rsidRDefault="00FE4A4B">
      <w:pPr>
        <w:autoSpaceDE w:val="0"/>
        <w:autoSpaceDN w:val="0"/>
        <w:adjustRightInd w:val="0"/>
        <w:ind w:firstLine="709"/>
        <w:jc w:val="both"/>
        <w:rPr>
          <w:sz w:val="26"/>
          <w:szCs w:val="26"/>
        </w:rPr>
      </w:pPr>
      <w:r w:rsidRPr="002978ED">
        <w:rPr>
          <w:sz w:val="26"/>
          <w:szCs w:val="26"/>
        </w:rPr>
        <w:t>д) сотрудники, осуществляющие охрану правопорядка, и (или) сотрудники органов внутренних дел (полиции);</w:t>
      </w:r>
    </w:p>
    <w:p w:rsidR="007002CA" w:rsidRPr="002978ED" w:rsidRDefault="00FE4A4B" w:rsidP="00454907">
      <w:pPr>
        <w:autoSpaceDE w:val="0"/>
        <w:autoSpaceDN w:val="0"/>
        <w:adjustRightInd w:val="0"/>
        <w:ind w:firstLine="709"/>
        <w:jc w:val="both"/>
        <w:rPr>
          <w:sz w:val="26"/>
          <w:szCs w:val="26"/>
        </w:rPr>
      </w:pPr>
      <w:r w:rsidRPr="002978ED">
        <w:rPr>
          <w:sz w:val="26"/>
          <w:szCs w:val="26"/>
        </w:rPr>
        <w:t>е) медицинские работники</w:t>
      </w:r>
      <w:r w:rsidR="00E9663C" w:rsidRPr="002978ED">
        <w:rPr>
          <w:sz w:val="26"/>
          <w:szCs w:val="26"/>
        </w:rPr>
        <w:t>;</w:t>
      </w:r>
    </w:p>
    <w:p w:rsidR="007002CA" w:rsidRPr="002978ED" w:rsidRDefault="00FE4A4B">
      <w:pPr>
        <w:autoSpaceDE w:val="0"/>
        <w:autoSpaceDN w:val="0"/>
        <w:adjustRightInd w:val="0"/>
        <w:ind w:firstLine="709"/>
        <w:jc w:val="both"/>
        <w:rPr>
          <w:sz w:val="26"/>
          <w:szCs w:val="26"/>
        </w:rPr>
      </w:pPr>
      <w:r w:rsidRPr="002978ED">
        <w:rPr>
          <w:sz w:val="26"/>
          <w:szCs w:val="26"/>
        </w:rPr>
        <w:t>ж) специалист</w:t>
      </w:r>
      <w:r w:rsidR="00A053A6" w:rsidRPr="002978ED">
        <w:rPr>
          <w:sz w:val="26"/>
          <w:szCs w:val="26"/>
        </w:rPr>
        <w:t xml:space="preserve"> по п</w:t>
      </w:r>
      <w:r w:rsidRPr="002978ED">
        <w:rPr>
          <w:sz w:val="26"/>
          <w:szCs w:val="26"/>
        </w:rPr>
        <w:t>роведению инструктажа</w:t>
      </w:r>
      <w:r w:rsidR="00A053A6" w:rsidRPr="002978ED">
        <w:rPr>
          <w:sz w:val="26"/>
          <w:szCs w:val="26"/>
        </w:rPr>
        <w:t xml:space="preserve"> и о</w:t>
      </w:r>
      <w:r w:rsidRPr="002978ED">
        <w:rPr>
          <w:sz w:val="26"/>
          <w:szCs w:val="26"/>
        </w:rPr>
        <w:t>беспечению лабораторных работ;</w:t>
      </w:r>
    </w:p>
    <w:p w:rsidR="007002CA" w:rsidRPr="002978ED" w:rsidRDefault="00E9663C">
      <w:pPr>
        <w:autoSpaceDE w:val="0"/>
        <w:autoSpaceDN w:val="0"/>
        <w:adjustRightInd w:val="0"/>
        <w:ind w:firstLine="709"/>
        <w:jc w:val="both"/>
        <w:rPr>
          <w:sz w:val="26"/>
          <w:szCs w:val="26"/>
        </w:rPr>
      </w:pPr>
      <w:r w:rsidRPr="002978ED">
        <w:rPr>
          <w:sz w:val="26"/>
          <w:szCs w:val="26"/>
        </w:rPr>
        <w:t>з</w:t>
      </w:r>
      <w:r w:rsidR="00FE4A4B" w:rsidRPr="002978ED">
        <w:rPr>
          <w:sz w:val="26"/>
          <w:szCs w:val="26"/>
        </w:rPr>
        <w:t>) эксперты, оценивающие выполнение лабораторных работ</w:t>
      </w:r>
      <w:r w:rsidR="00A053A6" w:rsidRPr="002978ED">
        <w:rPr>
          <w:sz w:val="26"/>
          <w:szCs w:val="26"/>
        </w:rPr>
        <w:t xml:space="preserve"> по х</w:t>
      </w:r>
      <w:r w:rsidR="00FE4A4B" w:rsidRPr="002978ED">
        <w:rPr>
          <w:sz w:val="26"/>
          <w:szCs w:val="26"/>
        </w:rPr>
        <w:t>имии,</w:t>
      </w:r>
      <w:r w:rsidR="00A053A6" w:rsidRPr="002978ED">
        <w:rPr>
          <w:sz w:val="26"/>
          <w:szCs w:val="26"/>
        </w:rPr>
        <w:t xml:space="preserve"> в с</w:t>
      </w:r>
      <w:r w:rsidR="00FE4A4B" w:rsidRPr="002978ED">
        <w:rPr>
          <w:sz w:val="26"/>
          <w:szCs w:val="26"/>
        </w:rPr>
        <w:t>лучае, если спецификацией КИМ предусмотрено выполнение обучающимся лабораторной работы;</w:t>
      </w:r>
    </w:p>
    <w:p w:rsidR="00E9663C" w:rsidRPr="002978ED" w:rsidRDefault="00E9663C">
      <w:pPr>
        <w:autoSpaceDE w:val="0"/>
        <w:autoSpaceDN w:val="0"/>
        <w:adjustRightInd w:val="0"/>
        <w:ind w:firstLine="709"/>
        <w:jc w:val="both"/>
        <w:rPr>
          <w:sz w:val="26"/>
          <w:szCs w:val="26"/>
        </w:rPr>
      </w:pPr>
      <w:r w:rsidRPr="002978ED">
        <w:rPr>
          <w:sz w:val="26"/>
          <w:szCs w:val="26"/>
        </w:rPr>
        <w:t>и) ассистенты, оказывающие необходимую техническую помощь лицам, указанным</w:t>
      </w:r>
      <w:r w:rsidR="00A053A6" w:rsidRPr="002978ED">
        <w:rPr>
          <w:sz w:val="26"/>
          <w:szCs w:val="26"/>
        </w:rPr>
        <w:t xml:space="preserve"> в п</w:t>
      </w:r>
      <w:r w:rsidRPr="002978ED">
        <w:rPr>
          <w:sz w:val="26"/>
          <w:szCs w:val="26"/>
        </w:rPr>
        <w:t>ункте 34 Порядка,</w:t>
      </w:r>
      <w:r w:rsidR="00A053A6" w:rsidRPr="002978ED">
        <w:rPr>
          <w:sz w:val="26"/>
          <w:szCs w:val="26"/>
        </w:rPr>
        <w:t xml:space="preserve"> с у</w:t>
      </w:r>
      <w:r w:rsidRPr="002978ED">
        <w:rPr>
          <w:sz w:val="26"/>
          <w:szCs w:val="26"/>
        </w:rPr>
        <w:t>четом состояния</w:t>
      </w:r>
      <w:r w:rsidR="00A053A6" w:rsidRPr="002978ED">
        <w:rPr>
          <w:sz w:val="26"/>
          <w:szCs w:val="26"/>
        </w:rPr>
        <w:t xml:space="preserve"> их з</w:t>
      </w:r>
      <w:r w:rsidRPr="002978ED">
        <w:rPr>
          <w:sz w:val="26"/>
          <w:szCs w:val="26"/>
        </w:rPr>
        <w:t>доровья, особенностей психофизического развития,</w:t>
      </w:r>
      <w:r w:rsidR="00A053A6" w:rsidRPr="002978ED">
        <w:rPr>
          <w:sz w:val="26"/>
          <w:szCs w:val="26"/>
        </w:rPr>
        <w:t xml:space="preserve"> в т</w:t>
      </w:r>
      <w:r w:rsidRPr="002978ED">
        <w:rPr>
          <w:sz w:val="26"/>
          <w:szCs w:val="26"/>
        </w:rPr>
        <w:t>ом числе непосредственно при проведении экзамена (при необходимости).</w:t>
      </w:r>
    </w:p>
    <w:p w:rsidR="00DE2EAB" w:rsidRPr="002978ED" w:rsidRDefault="00DE2EAB" w:rsidP="00DE2EAB">
      <w:pPr>
        <w:ind w:firstLine="720"/>
        <w:jc w:val="both"/>
        <w:rPr>
          <w:sz w:val="26"/>
          <w:szCs w:val="26"/>
        </w:rPr>
      </w:pPr>
      <w:r w:rsidRPr="002978ED">
        <w:rPr>
          <w:sz w:val="26"/>
          <w:szCs w:val="26"/>
        </w:rPr>
        <w:t xml:space="preserve">При организации </w:t>
      </w:r>
      <w:r w:rsidRPr="002978ED">
        <w:rPr>
          <w:i/>
          <w:sz w:val="26"/>
          <w:szCs w:val="26"/>
        </w:rPr>
        <w:t>экзамена для глухих и слабослышащих обучающихся</w:t>
      </w:r>
      <w:r w:rsidRPr="002978ED">
        <w:rPr>
          <w:sz w:val="26"/>
          <w:szCs w:val="26"/>
        </w:rPr>
        <w:t xml:space="preserve"> привлекается ассистент-сурдопереводчик</w:t>
      </w:r>
      <w:r w:rsidR="00E323B5" w:rsidRPr="002978ED">
        <w:rPr>
          <w:sz w:val="26"/>
          <w:szCs w:val="26"/>
        </w:rPr>
        <w:t xml:space="preserve">, работающий с данным контингентом обучающихся, но не ведущий учебный предмет экзамена. </w:t>
      </w:r>
      <w:r w:rsidRPr="002978ED">
        <w:rPr>
          <w:sz w:val="26"/>
          <w:szCs w:val="26"/>
        </w:rPr>
        <w:t>В обязанности ассистента-сурдопереводчика входит осуществление сурдоперевода на всех этапах экзамена (при желании глухого и слабослышащего экзаменуемого), в том числе при устном разъяснении процедурных особенностей его проведения, устном предъявлении организатором текста изложения для всех экзаменуемых (осуществление одновременного сурдоперевода), при необходимости уточнение с помощью сурдоперевода творческого задания и др</w:t>
      </w:r>
      <w:r w:rsidR="00E323B5" w:rsidRPr="002978ED">
        <w:rPr>
          <w:sz w:val="26"/>
          <w:szCs w:val="26"/>
        </w:rPr>
        <w:t>угое.</w:t>
      </w:r>
    </w:p>
    <w:p w:rsidR="007002CA" w:rsidRPr="002978ED" w:rsidRDefault="00FE4A4B">
      <w:pPr>
        <w:autoSpaceDE w:val="0"/>
        <w:autoSpaceDN w:val="0"/>
        <w:adjustRightInd w:val="0"/>
        <w:ind w:firstLine="709"/>
        <w:jc w:val="both"/>
        <w:rPr>
          <w:sz w:val="26"/>
          <w:szCs w:val="26"/>
        </w:rPr>
      </w:pPr>
      <w:r w:rsidRPr="002978ED">
        <w:rPr>
          <w:sz w:val="26"/>
          <w:szCs w:val="26"/>
        </w:rPr>
        <w:t>В день проведения экзамена</w:t>
      </w:r>
      <w:r w:rsidR="00A053A6" w:rsidRPr="002978ED">
        <w:rPr>
          <w:sz w:val="26"/>
          <w:szCs w:val="26"/>
        </w:rPr>
        <w:t xml:space="preserve"> в П</w:t>
      </w:r>
      <w:r w:rsidRPr="002978ED">
        <w:rPr>
          <w:sz w:val="26"/>
          <w:szCs w:val="26"/>
        </w:rPr>
        <w:t>ПЭ могут присутствовать также:</w:t>
      </w:r>
    </w:p>
    <w:p w:rsidR="007002CA" w:rsidRPr="002978ED" w:rsidRDefault="00FE4A4B">
      <w:pPr>
        <w:autoSpaceDE w:val="0"/>
        <w:autoSpaceDN w:val="0"/>
        <w:adjustRightInd w:val="0"/>
        <w:ind w:firstLine="709"/>
        <w:jc w:val="both"/>
        <w:rPr>
          <w:sz w:val="26"/>
          <w:szCs w:val="26"/>
        </w:rPr>
      </w:pPr>
      <w:r w:rsidRPr="002978ED">
        <w:rPr>
          <w:sz w:val="26"/>
          <w:szCs w:val="26"/>
        </w:rPr>
        <w:t>а) должностные лица Рособрнадзора, органа исполнительной власти субъекта Российской Федерации, осуществляющего переданные полномочия Российской Федерации</w:t>
      </w:r>
      <w:r w:rsidR="00A053A6" w:rsidRPr="002978ED">
        <w:rPr>
          <w:sz w:val="26"/>
          <w:szCs w:val="26"/>
        </w:rPr>
        <w:t xml:space="preserve"> в с</w:t>
      </w:r>
      <w:r w:rsidRPr="002978ED">
        <w:rPr>
          <w:sz w:val="26"/>
          <w:szCs w:val="26"/>
        </w:rPr>
        <w:t>фере образования;</w:t>
      </w:r>
    </w:p>
    <w:p w:rsidR="007002CA" w:rsidRPr="002978ED" w:rsidRDefault="00FE4A4B">
      <w:pPr>
        <w:autoSpaceDE w:val="0"/>
        <w:autoSpaceDN w:val="0"/>
        <w:adjustRightInd w:val="0"/>
        <w:ind w:firstLine="709"/>
        <w:jc w:val="both"/>
        <w:rPr>
          <w:sz w:val="26"/>
          <w:szCs w:val="26"/>
        </w:rPr>
      </w:pPr>
      <w:r w:rsidRPr="002978ED">
        <w:rPr>
          <w:sz w:val="26"/>
          <w:szCs w:val="26"/>
        </w:rPr>
        <w:t>б) представители средств массовой информации (могут присутствовать</w:t>
      </w:r>
      <w:r w:rsidR="00A053A6" w:rsidRPr="002978ED">
        <w:rPr>
          <w:sz w:val="26"/>
          <w:szCs w:val="26"/>
        </w:rPr>
        <w:t xml:space="preserve"> в а</w:t>
      </w:r>
      <w:r w:rsidRPr="002978ED">
        <w:rPr>
          <w:sz w:val="26"/>
          <w:szCs w:val="26"/>
        </w:rPr>
        <w:t>удиториях для проведения экзамена только</w:t>
      </w:r>
      <w:r w:rsidR="00A053A6" w:rsidRPr="002978ED">
        <w:rPr>
          <w:sz w:val="26"/>
          <w:szCs w:val="26"/>
        </w:rPr>
        <w:t xml:space="preserve"> до м</w:t>
      </w:r>
      <w:r w:rsidRPr="002978ED">
        <w:rPr>
          <w:sz w:val="26"/>
          <w:szCs w:val="26"/>
        </w:rPr>
        <w:t xml:space="preserve">омента </w:t>
      </w:r>
      <w:r w:rsidR="00E9663C" w:rsidRPr="002978ED">
        <w:rPr>
          <w:sz w:val="26"/>
          <w:szCs w:val="26"/>
        </w:rPr>
        <w:t>вскрытия индивидуальных комплектов</w:t>
      </w:r>
      <w:r w:rsidR="00A053A6" w:rsidRPr="002978ED">
        <w:rPr>
          <w:sz w:val="26"/>
          <w:szCs w:val="26"/>
        </w:rPr>
        <w:t xml:space="preserve"> с Э</w:t>
      </w:r>
      <w:r w:rsidR="00E9663C" w:rsidRPr="002978ED">
        <w:rPr>
          <w:sz w:val="26"/>
          <w:szCs w:val="26"/>
        </w:rPr>
        <w:t>М</w:t>
      </w:r>
      <w:r w:rsidRPr="002978ED">
        <w:rPr>
          <w:sz w:val="26"/>
          <w:szCs w:val="26"/>
        </w:rPr>
        <w:t>);</w:t>
      </w:r>
    </w:p>
    <w:p w:rsidR="007002CA" w:rsidRPr="002978ED" w:rsidRDefault="00FE4A4B">
      <w:pPr>
        <w:autoSpaceDE w:val="0"/>
        <w:autoSpaceDN w:val="0"/>
        <w:adjustRightInd w:val="0"/>
        <w:ind w:firstLine="709"/>
        <w:jc w:val="both"/>
        <w:rPr>
          <w:sz w:val="26"/>
          <w:szCs w:val="26"/>
        </w:rPr>
      </w:pPr>
      <w:r w:rsidRPr="002978ED">
        <w:rPr>
          <w:sz w:val="26"/>
          <w:szCs w:val="26"/>
        </w:rPr>
        <w:t>в) общественные наблюдатели, аккредитованные</w:t>
      </w:r>
      <w:r w:rsidR="00A053A6" w:rsidRPr="002978ED">
        <w:rPr>
          <w:sz w:val="26"/>
          <w:szCs w:val="26"/>
        </w:rPr>
        <w:t xml:space="preserve"> в у</w:t>
      </w:r>
      <w:r w:rsidRPr="002978ED">
        <w:rPr>
          <w:sz w:val="26"/>
          <w:szCs w:val="26"/>
        </w:rPr>
        <w:t>становленном порядке (могут свободно перемещаются</w:t>
      </w:r>
      <w:r w:rsidR="00A053A6" w:rsidRPr="002978ED">
        <w:rPr>
          <w:sz w:val="26"/>
          <w:szCs w:val="26"/>
        </w:rPr>
        <w:t xml:space="preserve"> по П</w:t>
      </w:r>
      <w:r w:rsidRPr="002978ED">
        <w:rPr>
          <w:sz w:val="26"/>
          <w:szCs w:val="26"/>
        </w:rPr>
        <w:t>ПЭ, при этом</w:t>
      </w:r>
      <w:r w:rsidR="00A053A6" w:rsidRPr="002978ED">
        <w:rPr>
          <w:sz w:val="26"/>
          <w:szCs w:val="26"/>
        </w:rPr>
        <w:t xml:space="preserve"> в о</w:t>
      </w:r>
      <w:r w:rsidRPr="002978ED">
        <w:rPr>
          <w:sz w:val="26"/>
          <w:szCs w:val="26"/>
        </w:rPr>
        <w:t>дной аудитории находится только один общественный наблюдатель).</w:t>
      </w:r>
    </w:p>
    <w:p w:rsidR="00531594" w:rsidRPr="002978ED" w:rsidRDefault="00531594" w:rsidP="00531594">
      <w:pPr>
        <w:widowControl w:val="0"/>
        <w:ind w:firstLine="709"/>
        <w:jc w:val="both"/>
        <w:rPr>
          <w:sz w:val="26"/>
          <w:szCs w:val="26"/>
        </w:rPr>
      </w:pPr>
      <w:r w:rsidRPr="002978ED">
        <w:rPr>
          <w:sz w:val="26"/>
          <w:szCs w:val="26"/>
        </w:rPr>
        <w:t xml:space="preserve">Родители </w:t>
      </w:r>
      <w:r w:rsidR="00E323B5" w:rsidRPr="002978ED">
        <w:rPr>
          <w:sz w:val="26"/>
          <w:szCs w:val="26"/>
        </w:rPr>
        <w:t>(законные представите</w:t>
      </w:r>
      <w:r w:rsidR="00AB1268" w:rsidRPr="002978ED">
        <w:rPr>
          <w:sz w:val="26"/>
          <w:szCs w:val="26"/>
        </w:rPr>
        <w:t>л</w:t>
      </w:r>
      <w:r w:rsidR="00E323B5" w:rsidRPr="002978ED">
        <w:rPr>
          <w:sz w:val="26"/>
          <w:szCs w:val="26"/>
        </w:rPr>
        <w:t xml:space="preserve">и) </w:t>
      </w:r>
      <w:r w:rsidRPr="002978ED">
        <w:rPr>
          <w:sz w:val="26"/>
          <w:szCs w:val="26"/>
        </w:rPr>
        <w:t>участников экзаменов вправе привлекаться в качестве ассистентов при проведении ГИА (с обязательным внесением их в РИС и ра</w:t>
      </w:r>
      <w:r w:rsidR="00964067">
        <w:rPr>
          <w:sz w:val="26"/>
          <w:szCs w:val="26"/>
        </w:rPr>
        <w:t>спределением их в указанный ППЭ</w:t>
      </w:r>
      <w:r w:rsidRPr="002978ED">
        <w:rPr>
          <w:sz w:val="26"/>
          <w:szCs w:val="26"/>
        </w:rPr>
        <w:t xml:space="preserve">). Лица, привлекаемые к проведению </w:t>
      </w:r>
      <w:r w:rsidR="00AB1268" w:rsidRPr="002978ED">
        <w:rPr>
          <w:sz w:val="26"/>
          <w:szCs w:val="26"/>
        </w:rPr>
        <w:t>ГИА</w:t>
      </w:r>
      <w:r w:rsidRPr="002978ED">
        <w:rPr>
          <w:sz w:val="26"/>
          <w:szCs w:val="26"/>
        </w:rPr>
        <w:t>, прибывают в ППЭ  не ранее 09.00 по местному времени.</w:t>
      </w:r>
    </w:p>
    <w:p w:rsidR="00DE2EAB" w:rsidRPr="002978ED" w:rsidRDefault="00DE2EAB">
      <w:pPr>
        <w:autoSpaceDE w:val="0"/>
        <w:autoSpaceDN w:val="0"/>
        <w:adjustRightInd w:val="0"/>
        <w:ind w:firstLine="709"/>
        <w:jc w:val="both"/>
        <w:rPr>
          <w:sz w:val="26"/>
          <w:szCs w:val="26"/>
        </w:rPr>
      </w:pPr>
    </w:p>
    <w:p w:rsidR="00124D53" w:rsidRPr="002978ED" w:rsidRDefault="00523D5A" w:rsidP="00BE2F14">
      <w:pPr>
        <w:pStyle w:val="20"/>
      </w:pPr>
      <w:bookmarkStart w:id="58" w:name="_Toc470715322"/>
      <w:r w:rsidRPr="002978ED">
        <w:t xml:space="preserve">4.4. </w:t>
      </w:r>
      <w:r w:rsidR="00FE4A4B" w:rsidRPr="002978ED">
        <w:t>Организация помещений</w:t>
      </w:r>
      <w:r w:rsidR="00A053A6" w:rsidRPr="002978ED">
        <w:t xml:space="preserve"> и т</w:t>
      </w:r>
      <w:r w:rsidR="00FE4A4B" w:rsidRPr="002978ED">
        <w:t>ехническое оснащение ППЭ</w:t>
      </w:r>
      <w:bookmarkEnd w:id="58"/>
    </w:p>
    <w:p w:rsidR="007002CA" w:rsidRPr="002978ED" w:rsidRDefault="00FE4A4B" w:rsidP="00F74768">
      <w:pPr>
        <w:autoSpaceDE w:val="0"/>
        <w:autoSpaceDN w:val="0"/>
        <w:adjustRightInd w:val="0"/>
        <w:ind w:firstLine="709"/>
        <w:jc w:val="both"/>
        <w:rPr>
          <w:sz w:val="26"/>
          <w:szCs w:val="26"/>
        </w:rPr>
      </w:pPr>
      <w:r w:rsidRPr="002978ED">
        <w:rPr>
          <w:sz w:val="26"/>
          <w:szCs w:val="26"/>
        </w:rPr>
        <w:t>В ППЭ должны быть организованы:</w:t>
      </w:r>
    </w:p>
    <w:p w:rsidR="007002CA" w:rsidRPr="002978ED" w:rsidRDefault="00FE4A4B" w:rsidP="00F74768">
      <w:pPr>
        <w:autoSpaceDE w:val="0"/>
        <w:autoSpaceDN w:val="0"/>
        <w:adjustRightInd w:val="0"/>
        <w:ind w:firstLine="709"/>
        <w:jc w:val="both"/>
        <w:rPr>
          <w:sz w:val="26"/>
          <w:szCs w:val="26"/>
        </w:rPr>
      </w:pPr>
      <w:r w:rsidRPr="002978ED">
        <w:rPr>
          <w:sz w:val="26"/>
          <w:szCs w:val="26"/>
        </w:rPr>
        <w:t xml:space="preserve">а) аудитории для участников ОГЭ. </w:t>
      </w:r>
    </w:p>
    <w:p w:rsidR="007002CA" w:rsidRPr="002978ED" w:rsidRDefault="00FE4A4B" w:rsidP="00F74768">
      <w:pPr>
        <w:autoSpaceDE w:val="0"/>
        <w:autoSpaceDN w:val="0"/>
        <w:adjustRightInd w:val="0"/>
        <w:ind w:firstLine="709"/>
        <w:jc w:val="both"/>
        <w:rPr>
          <w:sz w:val="26"/>
          <w:szCs w:val="26"/>
        </w:rPr>
      </w:pPr>
      <w:r w:rsidRPr="002978ED">
        <w:rPr>
          <w:sz w:val="26"/>
          <w:szCs w:val="26"/>
        </w:rPr>
        <w:t xml:space="preserve">Для каждого участника </w:t>
      </w:r>
      <w:r w:rsidR="00D83BA9" w:rsidRPr="002978ED">
        <w:rPr>
          <w:sz w:val="26"/>
          <w:szCs w:val="26"/>
        </w:rPr>
        <w:t>ГИА</w:t>
      </w:r>
      <w:r w:rsidRPr="002978ED">
        <w:rPr>
          <w:sz w:val="26"/>
          <w:szCs w:val="26"/>
        </w:rPr>
        <w:t xml:space="preserve"> должно быть выделено отдельное рабочее место (индивидуальный стол</w:t>
      </w:r>
      <w:r w:rsidR="00A053A6" w:rsidRPr="002978ED">
        <w:rPr>
          <w:sz w:val="26"/>
          <w:szCs w:val="26"/>
        </w:rPr>
        <w:t xml:space="preserve"> и с</w:t>
      </w:r>
      <w:r w:rsidRPr="002978ED">
        <w:rPr>
          <w:sz w:val="26"/>
          <w:szCs w:val="26"/>
        </w:rPr>
        <w:t>тул);</w:t>
      </w:r>
    </w:p>
    <w:p w:rsidR="007002CA" w:rsidRPr="002978ED" w:rsidRDefault="00210A56" w:rsidP="00F74768">
      <w:pPr>
        <w:autoSpaceDE w:val="0"/>
        <w:autoSpaceDN w:val="0"/>
        <w:adjustRightInd w:val="0"/>
        <w:ind w:firstLine="709"/>
        <w:jc w:val="both"/>
        <w:rPr>
          <w:sz w:val="26"/>
          <w:szCs w:val="26"/>
        </w:rPr>
      </w:pPr>
      <w:r w:rsidRPr="002978ED">
        <w:rPr>
          <w:sz w:val="26"/>
          <w:szCs w:val="26"/>
        </w:rPr>
        <w:t>б</w:t>
      </w:r>
      <w:r w:rsidR="00FE4A4B" w:rsidRPr="002978ED">
        <w:rPr>
          <w:sz w:val="26"/>
          <w:szCs w:val="26"/>
        </w:rPr>
        <w:t>) помещение (помещения) для руководителя ППЭ</w:t>
      </w:r>
      <w:r w:rsidRPr="002978ED">
        <w:rPr>
          <w:sz w:val="26"/>
          <w:szCs w:val="26"/>
        </w:rPr>
        <w:t xml:space="preserve"> с </w:t>
      </w:r>
      <w:r w:rsidR="00FE4A4B" w:rsidRPr="002978ED">
        <w:rPr>
          <w:sz w:val="26"/>
          <w:szCs w:val="26"/>
        </w:rPr>
        <w:t xml:space="preserve"> телефонной связью, сканером (при необходимости), принтером</w:t>
      </w:r>
      <w:r w:rsidR="00A053A6" w:rsidRPr="002978ED">
        <w:rPr>
          <w:sz w:val="26"/>
          <w:szCs w:val="26"/>
        </w:rPr>
        <w:t xml:space="preserve"> и п</w:t>
      </w:r>
      <w:r w:rsidR="00FE4A4B" w:rsidRPr="002978ED">
        <w:rPr>
          <w:sz w:val="26"/>
          <w:szCs w:val="26"/>
        </w:rPr>
        <w:t>ерсональным компьютером</w:t>
      </w:r>
      <w:r w:rsidR="00A053A6" w:rsidRPr="002978ED">
        <w:rPr>
          <w:sz w:val="26"/>
          <w:szCs w:val="26"/>
        </w:rPr>
        <w:t xml:space="preserve"> с н</w:t>
      </w:r>
      <w:r w:rsidR="00FE4A4B" w:rsidRPr="002978ED">
        <w:rPr>
          <w:sz w:val="26"/>
          <w:szCs w:val="26"/>
        </w:rPr>
        <w:t>еобходимым программным обеспечением для распределения обучающихся</w:t>
      </w:r>
      <w:r w:rsidR="00A053A6" w:rsidRPr="002978ED">
        <w:rPr>
          <w:sz w:val="26"/>
          <w:szCs w:val="26"/>
        </w:rPr>
        <w:t xml:space="preserve"> и о</w:t>
      </w:r>
      <w:r w:rsidR="00FE4A4B" w:rsidRPr="002978ED">
        <w:rPr>
          <w:sz w:val="26"/>
          <w:szCs w:val="26"/>
        </w:rPr>
        <w:t>рганизаторов</w:t>
      </w:r>
      <w:r w:rsidR="00A053A6" w:rsidRPr="002978ED">
        <w:rPr>
          <w:sz w:val="26"/>
          <w:szCs w:val="26"/>
        </w:rPr>
        <w:t xml:space="preserve"> по а</w:t>
      </w:r>
      <w:r w:rsidR="00FE4A4B" w:rsidRPr="002978ED">
        <w:rPr>
          <w:sz w:val="26"/>
          <w:szCs w:val="26"/>
        </w:rPr>
        <w:t>удиториям для проведения экзамена (если такое распределение производится</w:t>
      </w:r>
      <w:r w:rsidR="00A053A6" w:rsidRPr="002978ED">
        <w:rPr>
          <w:sz w:val="26"/>
          <w:szCs w:val="26"/>
        </w:rPr>
        <w:t xml:space="preserve"> в П</w:t>
      </w:r>
      <w:r w:rsidR="00FE4A4B" w:rsidRPr="002978ED">
        <w:rPr>
          <w:sz w:val="26"/>
          <w:szCs w:val="26"/>
        </w:rPr>
        <w:t>ПЭ),</w:t>
      </w:r>
      <w:r w:rsidR="00A053A6" w:rsidRPr="002978ED">
        <w:rPr>
          <w:sz w:val="26"/>
          <w:szCs w:val="26"/>
        </w:rPr>
        <w:t xml:space="preserve"> а т</w:t>
      </w:r>
      <w:r w:rsidR="00FE4A4B" w:rsidRPr="002978ED">
        <w:rPr>
          <w:sz w:val="26"/>
          <w:szCs w:val="26"/>
        </w:rPr>
        <w:t>акже для осуществления безопасного хранения ЭМ. Помещение для руководителя ППЭ должно быть оборудовано сейфом (или металлическим шкафом) для хранения ЭМ;</w:t>
      </w:r>
    </w:p>
    <w:p w:rsidR="007002CA" w:rsidRPr="002978ED" w:rsidRDefault="00210A56" w:rsidP="00F74768">
      <w:pPr>
        <w:autoSpaceDE w:val="0"/>
        <w:autoSpaceDN w:val="0"/>
        <w:adjustRightInd w:val="0"/>
        <w:ind w:firstLine="709"/>
        <w:jc w:val="both"/>
        <w:rPr>
          <w:sz w:val="26"/>
          <w:szCs w:val="26"/>
        </w:rPr>
      </w:pPr>
      <w:r w:rsidRPr="002978ED">
        <w:rPr>
          <w:sz w:val="26"/>
          <w:szCs w:val="26"/>
        </w:rPr>
        <w:t>в</w:t>
      </w:r>
      <w:r w:rsidR="00FE4A4B" w:rsidRPr="002978ED">
        <w:rPr>
          <w:sz w:val="26"/>
          <w:szCs w:val="26"/>
        </w:rPr>
        <w:t xml:space="preserve">) медицинский кабинет либо отдельное помещение для </w:t>
      </w:r>
      <w:r w:rsidR="00E9663C" w:rsidRPr="002978ED">
        <w:rPr>
          <w:sz w:val="26"/>
          <w:szCs w:val="26"/>
        </w:rPr>
        <w:t>медицинских работников</w:t>
      </w:r>
      <w:r w:rsidR="00FE4A4B" w:rsidRPr="002978ED">
        <w:rPr>
          <w:sz w:val="26"/>
          <w:szCs w:val="26"/>
        </w:rPr>
        <w:t>;</w:t>
      </w:r>
    </w:p>
    <w:p w:rsidR="007002CA" w:rsidRPr="002978ED" w:rsidRDefault="00210A56" w:rsidP="00F74768">
      <w:pPr>
        <w:autoSpaceDE w:val="0"/>
        <w:autoSpaceDN w:val="0"/>
        <w:adjustRightInd w:val="0"/>
        <w:ind w:firstLine="709"/>
        <w:jc w:val="both"/>
        <w:rPr>
          <w:sz w:val="26"/>
          <w:szCs w:val="26"/>
        </w:rPr>
      </w:pPr>
      <w:r w:rsidRPr="002978ED">
        <w:rPr>
          <w:sz w:val="26"/>
          <w:szCs w:val="26"/>
        </w:rPr>
        <w:t>г</w:t>
      </w:r>
      <w:r w:rsidR="00FE4A4B" w:rsidRPr="002978ED">
        <w:rPr>
          <w:sz w:val="26"/>
          <w:szCs w:val="26"/>
        </w:rPr>
        <w:t>) помещение для руководителя образовательной организации (уполномоченного лица),</w:t>
      </w:r>
      <w:r w:rsidR="00A053A6" w:rsidRPr="002978ED">
        <w:rPr>
          <w:sz w:val="26"/>
          <w:szCs w:val="26"/>
        </w:rPr>
        <w:t xml:space="preserve"> на б</w:t>
      </w:r>
      <w:r w:rsidR="00FE4A4B" w:rsidRPr="002978ED">
        <w:rPr>
          <w:sz w:val="26"/>
          <w:szCs w:val="26"/>
        </w:rPr>
        <w:t>азе которого располагается ППЭ;</w:t>
      </w:r>
    </w:p>
    <w:p w:rsidR="00FE4A4B" w:rsidRPr="002978ED" w:rsidRDefault="00210A56" w:rsidP="00F74768">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д</w:t>
      </w:r>
      <w:r w:rsidR="00FE4A4B" w:rsidRPr="002978ED">
        <w:rPr>
          <w:rFonts w:ascii="Times New Roman" w:hAnsi="Times New Roman" w:cs="Times New Roman"/>
          <w:sz w:val="26"/>
          <w:szCs w:val="26"/>
        </w:rPr>
        <w:t>) помещения для общественных наблюдателей</w:t>
      </w:r>
      <w:r w:rsidR="00A053A6" w:rsidRPr="002978ED">
        <w:rPr>
          <w:rFonts w:ascii="Times New Roman" w:hAnsi="Times New Roman" w:cs="Times New Roman"/>
          <w:sz w:val="26"/>
          <w:szCs w:val="26"/>
        </w:rPr>
        <w:t xml:space="preserve"> и и</w:t>
      </w:r>
      <w:r w:rsidR="00FE4A4B" w:rsidRPr="002978ED">
        <w:rPr>
          <w:rFonts w:ascii="Times New Roman" w:hAnsi="Times New Roman" w:cs="Times New Roman"/>
          <w:sz w:val="26"/>
          <w:szCs w:val="26"/>
        </w:rPr>
        <w:t>ных лиц, имеющих право присутствовать</w:t>
      </w:r>
      <w:r w:rsidR="00A053A6" w:rsidRPr="002978ED">
        <w:rPr>
          <w:rFonts w:ascii="Times New Roman" w:hAnsi="Times New Roman" w:cs="Times New Roman"/>
          <w:sz w:val="26"/>
          <w:szCs w:val="26"/>
        </w:rPr>
        <w:t xml:space="preserve"> в П</w:t>
      </w:r>
      <w:r w:rsidR="00FE4A4B" w:rsidRPr="002978ED">
        <w:rPr>
          <w:rFonts w:ascii="Times New Roman" w:hAnsi="Times New Roman" w:cs="Times New Roman"/>
          <w:sz w:val="26"/>
          <w:szCs w:val="26"/>
        </w:rPr>
        <w:t>ПЭ</w:t>
      </w:r>
      <w:r w:rsidR="00A053A6" w:rsidRPr="002978ED">
        <w:rPr>
          <w:rFonts w:ascii="Times New Roman" w:hAnsi="Times New Roman" w:cs="Times New Roman"/>
          <w:sz w:val="26"/>
          <w:szCs w:val="26"/>
        </w:rPr>
        <w:t xml:space="preserve"> в д</w:t>
      </w:r>
      <w:r w:rsidR="00FE4A4B" w:rsidRPr="002978ED">
        <w:rPr>
          <w:rFonts w:ascii="Times New Roman" w:hAnsi="Times New Roman" w:cs="Times New Roman"/>
          <w:sz w:val="26"/>
          <w:szCs w:val="26"/>
        </w:rPr>
        <w:t>ень экзамена</w:t>
      </w:r>
      <w:r w:rsidR="00330000">
        <w:rPr>
          <w:rFonts w:ascii="Times New Roman" w:hAnsi="Times New Roman" w:cs="Times New Roman"/>
          <w:sz w:val="26"/>
          <w:szCs w:val="26"/>
        </w:rPr>
        <w:t>;</w:t>
      </w:r>
    </w:p>
    <w:p w:rsidR="00210A56" w:rsidRPr="002978ED" w:rsidRDefault="00210A56" w:rsidP="00210A56">
      <w:pPr>
        <w:autoSpaceDE w:val="0"/>
        <w:autoSpaceDN w:val="0"/>
        <w:adjustRightInd w:val="0"/>
        <w:ind w:firstLine="709"/>
        <w:jc w:val="both"/>
        <w:rPr>
          <w:sz w:val="26"/>
          <w:szCs w:val="26"/>
        </w:rPr>
      </w:pPr>
      <w:r w:rsidRPr="002978ED">
        <w:rPr>
          <w:sz w:val="26"/>
          <w:szCs w:val="26"/>
        </w:rPr>
        <w:t xml:space="preserve">е) </w:t>
      </w:r>
      <w:r w:rsidR="00330000">
        <w:rPr>
          <w:sz w:val="26"/>
          <w:szCs w:val="26"/>
        </w:rPr>
        <w:t xml:space="preserve">помещение </w:t>
      </w:r>
      <w:r w:rsidRPr="002978ED">
        <w:rPr>
          <w:sz w:val="26"/>
          <w:szCs w:val="26"/>
        </w:rPr>
        <w:t>для представителей средств массовой информации.</w:t>
      </w:r>
    </w:p>
    <w:p w:rsidR="007002CA" w:rsidRPr="002978ED" w:rsidRDefault="00FE4A4B" w:rsidP="00F74768">
      <w:pPr>
        <w:autoSpaceDE w:val="0"/>
        <w:autoSpaceDN w:val="0"/>
        <w:adjustRightInd w:val="0"/>
        <w:ind w:firstLine="709"/>
        <w:jc w:val="both"/>
        <w:rPr>
          <w:sz w:val="26"/>
          <w:szCs w:val="26"/>
        </w:rPr>
      </w:pPr>
      <w:r w:rsidRPr="002978ED">
        <w:rPr>
          <w:sz w:val="26"/>
          <w:szCs w:val="26"/>
        </w:rPr>
        <w:t>До входа</w:t>
      </w:r>
      <w:r w:rsidR="00A053A6" w:rsidRPr="002978ED">
        <w:rPr>
          <w:sz w:val="26"/>
          <w:szCs w:val="26"/>
        </w:rPr>
        <w:t xml:space="preserve"> в П</w:t>
      </w:r>
      <w:r w:rsidRPr="002978ED">
        <w:rPr>
          <w:sz w:val="26"/>
          <w:szCs w:val="26"/>
        </w:rPr>
        <w:t>ПЭ должны быть предусмотрены</w:t>
      </w:r>
      <w:r w:rsidR="00E9663C" w:rsidRPr="002978ED">
        <w:rPr>
          <w:sz w:val="26"/>
          <w:szCs w:val="26"/>
        </w:rPr>
        <w:t xml:space="preserve"> помещения</w:t>
      </w:r>
      <w:r w:rsidRPr="002978ED">
        <w:rPr>
          <w:sz w:val="26"/>
          <w:szCs w:val="26"/>
        </w:rPr>
        <w:t>:</w:t>
      </w:r>
    </w:p>
    <w:p w:rsidR="007002CA" w:rsidRPr="002978ED" w:rsidRDefault="00FE4A4B" w:rsidP="007D2B0D">
      <w:pPr>
        <w:autoSpaceDE w:val="0"/>
        <w:autoSpaceDN w:val="0"/>
        <w:adjustRightInd w:val="0"/>
        <w:ind w:firstLine="709"/>
        <w:jc w:val="both"/>
        <w:rPr>
          <w:sz w:val="26"/>
          <w:szCs w:val="26"/>
        </w:rPr>
      </w:pPr>
      <w:r w:rsidRPr="002978ED">
        <w:rPr>
          <w:sz w:val="26"/>
          <w:szCs w:val="26"/>
        </w:rPr>
        <w:t>а) для представителей образовательных организаций, сопровождающих обучающихся;</w:t>
      </w:r>
    </w:p>
    <w:p w:rsidR="007D2B0D" w:rsidRPr="002978ED" w:rsidRDefault="007D2B0D" w:rsidP="007D2B0D">
      <w:pPr>
        <w:pStyle w:val="aff0"/>
        <w:ind w:firstLine="708"/>
        <w:jc w:val="both"/>
        <w:rPr>
          <w:sz w:val="26"/>
        </w:rPr>
      </w:pPr>
      <w:r w:rsidRPr="002978ED">
        <w:rPr>
          <w:sz w:val="26"/>
          <w:szCs w:val="26"/>
        </w:rPr>
        <w:t>б)</w:t>
      </w:r>
      <w:r w:rsidRPr="002978ED">
        <w:rPr>
          <w:sz w:val="26"/>
        </w:rPr>
        <w:t xml:space="preserve"> для хранения личных вещей обучающихся, организаторов, медицинских работников, специалистов по проведению инструктажа и обеспечению лабораторных работ, экспертов, оценивающих выполнение лабораторных работ по химии, технических специалистов и ассистентов, оказывающих необходимую техническую помощь лицам, указанным в пункте 34 Порядка.</w:t>
      </w:r>
    </w:p>
    <w:p w:rsidR="00682873" w:rsidRPr="002978ED" w:rsidRDefault="00FE4A4B" w:rsidP="00F74768">
      <w:pPr>
        <w:autoSpaceDE w:val="0"/>
        <w:autoSpaceDN w:val="0"/>
        <w:adjustRightInd w:val="0"/>
        <w:ind w:firstLine="709"/>
        <w:jc w:val="both"/>
        <w:rPr>
          <w:sz w:val="26"/>
          <w:szCs w:val="26"/>
        </w:rPr>
      </w:pPr>
      <w:r w:rsidRPr="002978ED">
        <w:rPr>
          <w:sz w:val="26"/>
          <w:szCs w:val="26"/>
        </w:rPr>
        <w:t>Помещения,</w:t>
      </w:r>
      <w:r w:rsidR="00A053A6" w:rsidRPr="002978ED">
        <w:rPr>
          <w:sz w:val="26"/>
          <w:szCs w:val="26"/>
        </w:rPr>
        <w:t xml:space="preserve"> не и</w:t>
      </w:r>
      <w:r w:rsidRPr="002978ED">
        <w:rPr>
          <w:sz w:val="26"/>
          <w:szCs w:val="26"/>
        </w:rPr>
        <w:t>спользующиеся для проведения экзамена,</w:t>
      </w:r>
      <w:r w:rsidR="00A053A6" w:rsidRPr="002978ED">
        <w:rPr>
          <w:sz w:val="26"/>
          <w:szCs w:val="26"/>
        </w:rPr>
        <w:t xml:space="preserve"> в д</w:t>
      </w:r>
      <w:r w:rsidRPr="002978ED">
        <w:rPr>
          <w:sz w:val="26"/>
          <w:szCs w:val="26"/>
        </w:rPr>
        <w:t xml:space="preserve">ень проведения экзамена </w:t>
      </w:r>
      <w:r w:rsidR="001C2BA5" w:rsidRPr="002978ED">
        <w:rPr>
          <w:sz w:val="26"/>
          <w:szCs w:val="26"/>
        </w:rPr>
        <w:t xml:space="preserve">должны быть </w:t>
      </w:r>
      <w:r w:rsidRPr="002978ED">
        <w:rPr>
          <w:sz w:val="26"/>
          <w:szCs w:val="26"/>
        </w:rPr>
        <w:t>зап</w:t>
      </w:r>
      <w:r w:rsidR="001C2BA5" w:rsidRPr="002978ED">
        <w:rPr>
          <w:sz w:val="26"/>
          <w:szCs w:val="26"/>
        </w:rPr>
        <w:t>е</w:t>
      </w:r>
      <w:r w:rsidRPr="002978ED">
        <w:rPr>
          <w:sz w:val="26"/>
          <w:szCs w:val="26"/>
        </w:rPr>
        <w:t>р</w:t>
      </w:r>
      <w:r w:rsidR="001C2BA5" w:rsidRPr="002978ED">
        <w:rPr>
          <w:sz w:val="26"/>
          <w:szCs w:val="26"/>
        </w:rPr>
        <w:t>ты</w:t>
      </w:r>
      <w:r w:rsidR="00A053A6" w:rsidRPr="002978ED">
        <w:rPr>
          <w:sz w:val="26"/>
          <w:szCs w:val="26"/>
        </w:rPr>
        <w:t xml:space="preserve"> и о</w:t>
      </w:r>
      <w:r w:rsidRPr="002978ED">
        <w:rPr>
          <w:sz w:val="26"/>
          <w:szCs w:val="26"/>
        </w:rPr>
        <w:t>печат</w:t>
      </w:r>
      <w:r w:rsidR="001C2BA5" w:rsidRPr="002978ED">
        <w:rPr>
          <w:sz w:val="26"/>
          <w:szCs w:val="26"/>
        </w:rPr>
        <w:t>аны.</w:t>
      </w:r>
    </w:p>
    <w:p w:rsidR="00FE4A4B" w:rsidRPr="002978ED" w:rsidRDefault="00B018F8" w:rsidP="00F74768">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Не </w:t>
      </w:r>
      <w:r w:rsidR="00A053A6" w:rsidRPr="002978ED">
        <w:rPr>
          <w:rFonts w:ascii="Times New Roman" w:hAnsi="Times New Roman" w:cs="Times New Roman"/>
          <w:sz w:val="26"/>
          <w:szCs w:val="26"/>
        </w:rPr>
        <w:t>п</w:t>
      </w:r>
      <w:r w:rsidR="00FE4A4B" w:rsidRPr="002978ED">
        <w:rPr>
          <w:rFonts w:ascii="Times New Roman" w:hAnsi="Times New Roman" w:cs="Times New Roman"/>
          <w:sz w:val="26"/>
          <w:szCs w:val="26"/>
        </w:rPr>
        <w:t>озднее двух рабочих дней</w:t>
      </w:r>
      <w:r w:rsidR="00A053A6" w:rsidRPr="002978ED">
        <w:rPr>
          <w:rFonts w:ascii="Times New Roman" w:hAnsi="Times New Roman" w:cs="Times New Roman"/>
          <w:sz w:val="26"/>
          <w:szCs w:val="26"/>
        </w:rPr>
        <w:t xml:space="preserve"> до п</w:t>
      </w:r>
      <w:r w:rsidR="00FE4A4B" w:rsidRPr="002978ED">
        <w:rPr>
          <w:rFonts w:ascii="Times New Roman" w:hAnsi="Times New Roman" w:cs="Times New Roman"/>
          <w:sz w:val="26"/>
          <w:szCs w:val="26"/>
        </w:rPr>
        <w:t>роведения экзамена</w:t>
      </w:r>
      <w:r w:rsidR="00A053A6" w:rsidRPr="002978ED">
        <w:rPr>
          <w:rFonts w:ascii="Times New Roman" w:hAnsi="Times New Roman" w:cs="Times New Roman"/>
          <w:sz w:val="26"/>
          <w:szCs w:val="26"/>
        </w:rPr>
        <w:t xml:space="preserve"> по с</w:t>
      </w:r>
      <w:r w:rsidR="00FE4A4B" w:rsidRPr="002978ED">
        <w:rPr>
          <w:rFonts w:ascii="Times New Roman" w:hAnsi="Times New Roman" w:cs="Times New Roman"/>
          <w:sz w:val="26"/>
          <w:szCs w:val="26"/>
        </w:rPr>
        <w:t>оответствующему учебному предмету ОИВ, загранучреждения</w:t>
      </w:r>
      <w:r w:rsidR="00A053A6" w:rsidRPr="002978ED">
        <w:rPr>
          <w:rFonts w:ascii="Times New Roman" w:hAnsi="Times New Roman" w:cs="Times New Roman"/>
          <w:sz w:val="26"/>
          <w:szCs w:val="26"/>
        </w:rPr>
        <w:t xml:space="preserve"> и у</w:t>
      </w:r>
      <w:r w:rsidR="00FE4A4B" w:rsidRPr="002978ED">
        <w:rPr>
          <w:rFonts w:ascii="Times New Roman" w:hAnsi="Times New Roman" w:cs="Times New Roman"/>
          <w:sz w:val="26"/>
          <w:szCs w:val="26"/>
        </w:rPr>
        <w:t>чредители направляют</w:t>
      </w:r>
      <w:r w:rsidR="00A053A6" w:rsidRPr="002978ED">
        <w:rPr>
          <w:rFonts w:ascii="Times New Roman" w:hAnsi="Times New Roman" w:cs="Times New Roman"/>
          <w:sz w:val="26"/>
          <w:szCs w:val="26"/>
        </w:rPr>
        <w:t xml:space="preserve"> в П</w:t>
      </w:r>
      <w:r w:rsidR="00FE4A4B" w:rsidRPr="002978ED">
        <w:rPr>
          <w:rFonts w:ascii="Times New Roman" w:hAnsi="Times New Roman" w:cs="Times New Roman"/>
          <w:sz w:val="26"/>
          <w:szCs w:val="26"/>
        </w:rPr>
        <w:t>ПЭ информацию</w:t>
      </w:r>
      <w:r w:rsidR="00A053A6" w:rsidRPr="002978ED">
        <w:rPr>
          <w:rFonts w:ascii="Times New Roman" w:hAnsi="Times New Roman" w:cs="Times New Roman"/>
          <w:sz w:val="26"/>
          <w:szCs w:val="26"/>
        </w:rPr>
        <w:t xml:space="preserve"> о к</w:t>
      </w:r>
      <w:r w:rsidR="00FE4A4B" w:rsidRPr="002978ED">
        <w:rPr>
          <w:rFonts w:ascii="Times New Roman" w:hAnsi="Times New Roman" w:cs="Times New Roman"/>
          <w:sz w:val="26"/>
          <w:szCs w:val="26"/>
        </w:rPr>
        <w:t>оличестве обучающихся</w:t>
      </w:r>
      <w:r w:rsidR="00A053A6" w:rsidRPr="002978ED">
        <w:rPr>
          <w:rFonts w:ascii="Times New Roman" w:hAnsi="Times New Roman" w:cs="Times New Roman"/>
          <w:sz w:val="26"/>
          <w:szCs w:val="26"/>
        </w:rPr>
        <w:t xml:space="preserve"> с О</w:t>
      </w:r>
      <w:r w:rsidR="00FE4A4B" w:rsidRPr="002978ED">
        <w:rPr>
          <w:rFonts w:ascii="Times New Roman" w:hAnsi="Times New Roman" w:cs="Times New Roman"/>
          <w:sz w:val="26"/>
          <w:szCs w:val="26"/>
        </w:rPr>
        <w:t>ВЗ</w:t>
      </w:r>
      <w:r w:rsidR="007D2B0D" w:rsidRPr="002978ED">
        <w:rPr>
          <w:rFonts w:ascii="Times New Roman" w:hAnsi="Times New Roman" w:cs="Times New Roman"/>
          <w:sz w:val="26"/>
          <w:szCs w:val="26"/>
        </w:rPr>
        <w:t xml:space="preserve"> </w:t>
      </w:r>
      <w:r w:rsidR="00A053A6" w:rsidRPr="002978ED">
        <w:rPr>
          <w:rFonts w:ascii="Times New Roman" w:hAnsi="Times New Roman" w:cs="Times New Roman"/>
          <w:sz w:val="26"/>
          <w:szCs w:val="26"/>
        </w:rPr>
        <w:t>в П</w:t>
      </w:r>
      <w:r w:rsidR="00FE4A4B" w:rsidRPr="002978ED">
        <w:rPr>
          <w:rFonts w:ascii="Times New Roman" w:hAnsi="Times New Roman" w:cs="Times New Roman"/>
          <w:sz w:val="26"/>
          <w:szCs w:val="26"/>
        </w:rPr>
        <w:t>ПЭ</w:t>
      </w:r>
      <w:r w:rsidR="00A053A6" w:rsidRPr="002978ED">
        <w:rPr>
          <w:rFonts w:ascii="Times New Roman" w:hAnsi="Times New Roman" w:cs="Times New Roman"/>
          <w:sz w:val="26"/>
          <w:szCs w:val="26"/>
        </w:rPr>
        <w:t xml:space="preserve"> и н</w:t>
      </w:r>
      <w:r w:rsidR="00FE4A4B" w:rsidRPr="002978ED">
        <w:rPr>
          <w:rFonts w:ascii="Times New Roman" w:hAnsi="Times New Roman" w:cs="Times New Roman"/>
          <w:sz w:val="26"/>
          <w:szCs w:val="26"/>
        </w:rPr>
        <w:t>еобходимости организации проведения ГИА</w:t>
      </w:r>
      <w:r w:rsidR="00A053A6" w:rsidRPr="002978ED">
        <w:rPr>
          <w:rFonts w:ascii="Times New Roman" w:hAnsi="Times New Roman" w:cs="Times New Roman"/>
          <w:sz w:val="26"/>
          <w:szCs w:val="26"/>
        </w:rPr>
        <w:t xml:space="preserve"> в у</w:t>
      </w:r>
      <w:r w:rsidR="00FE4A4B" w:rsidRPr="002978ED">
        <w:rPr>
          <w:rFonts w:ascii="Times New Roman" w:hAnsi="Times New Roman" w:cs="Times New Roman"/>
          <w:sz w:val="26"/>
          <w:szCs w:val="26"/>
        </w:rPr>
        <w:t>словиях, учитывающих состояние</w:t>
      </w:r>
      <w:r w:rsidR="00A053A6" w:rsidRPr="002978ED">
        <w:rPr>
          <w:rFonts w:ascii="Times New Roman" w:hAnsi="Times New Roman" w:cs="Times New Roman"/>
          <w:sz w:val="26"/>
          <w:szCs w:val="26"/>
        </w:rPr>
        <w:t xml:space="preserve"> их з</w:t>
      </w:r>
      <w:r w:rsidR="00FE4A4B" w:rsidRPr="002978ED">
        <w:rPr>
          <w:rFonts w:ascii="Times New Roman" w:hAnsi="Times New Roman" w:cs="Times New Roman"/>
          <w:sz w:val="26"/>
          <w:szCs w:val="26"/>
        </w:rPr>
        <w:t xml:space="preserve">доровья, особенности психофизического развития.  </w:t>
      </w:r>
    </w:p>
    <w:p w:rsidR="005130EA" w:rsidRPr="002978ED" w:rsidRDefault="005130EA" w:rsidP="00F74768">
      <w:pPr>
        <w:autoSpaceDE w:val="0"/>
        <w:autoSpaceDN w:val="0"/>
        <w:adjustRightInd w:val="0"/>
        <w:ind w:firstLine="709"/>
        <w:jc w:val="both"/>
        <w:rPr>
          <w:sz w:val="26"/>
          <w:szCs w:val="26"/>
        </w:rPr>
      </w:pPr>
      <w:r w:rsidRPr="002978ED">
        <w:rPr>
          <w:sz w:val="26"/>
          <w:szCs w:val="26"/>
        </w:rPr>
        <w:t>Для обучающихся с ОВЗ,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образовательная организация оборудуется с учетом их индивидуальных особенностей. Материально-технические условия проведения экзамена обеспечивают возможность беспрепятственного доступа таких обучающихся в аудитории,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5130EA" w:rsidRPr="002978ED" w:rsidRDefault="005130EA" w:rsidP="005130EA">
      <w:pPr>
        <w:autoSpaceDE w:val="0"/>
        <w:autoSpaceDN w:val="0"/>
        <w:adjustRightInd w:val="0"/>
        <w:ind w:firstLine="709"/>
        <w:jc w:val="both"/>
        <w:rPr>
          <w:sz w:val="26"/>
          <w:szCs w:val="26"/>
        </w:rPr>
      </w:pPr>
      <w:r w:rsidRPr="002978ED">
        <w:rPr>
          <w:sz w:val="26"/>
          <w:szCs w:val="26"/>
        </w:rPr>
        <w:t>Для обучающихся, имеющих медицинские показания для обучения на дому и соответствующие рекомендации психолого-медико-педагогической комиссии, а также для лиц, находящихся на длительном лечении в медицинских учреждениях, экзамен может быть организован на дому или в больнице (медицинском учреждении).</w:t>
      </w:r>
    </w:p>
    <w:p w:rsidR="00FA57E8" w:rsidRPr="002978ED" w:rsidRDefault="00FE4A4B" w:rsidP="00F74768">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 xml:space="preserve">Во время выполнения экзаменационной работы для обучающихся </w:t>
      </w:r>
      <w:r w:rsidR="00FE6518" w:rsidRPr="002978ED">
        <w:rPr>
          <w:rFonts w:ascii="Times New Roman" w:hAnsi="Times New Roman" w:cs="Times New Roman"/>
          <w:sz w:val="26"/>
          <w:szCs w:val="26"/>
        </w:rPr>
        <w:t xml:space="preserve">с ОВЗ </w:t>
      </w:r>
      <w:r w:rsidRPr="002978ED">
        <w:rPr>
          <w:rFonts w:ascii="Times New Roman" w:hAnsi="Times New Roman" w:cs="Times New Roman"/>
          <w:sz w:val="26"/>
          <w:szCs w:val="26"/>
        </w:rPr>
        <w:t>организуются питание</w:t>
      </w:r>
      <w:r w:rsidR="00A053A6" w:rsidRPr="002978ED">
        <w:rPr>
          <w:rFonts w:ascii="Times New Roman" w:hAnsi="Times New Roman" w:cs="Times New Roman"/>
          <w:sz w:val="26"/>
          <w:szCs w:val="26"/>
        </w:rPr>
        <w:t xml:space="preserve"> и п</w:t>
      </w:r>
      <w:r w:rsidRPr="002978ED">
        <w:rPr>
          <w:rFonts w:ascii="Times New Roman" w:hAnsi="Times New Roman" w:cs="Times New Roman"/>
          <w:sz w:val="26"/>
          <w:szCs w:val="26"/>
        </w:rPr>
        <w:t>ерерывы для проведения необходимых лечебных</w:t>
      </w:r>
      <w:r w:rsidR="00A053A6" w:rsidRPr="002978ED">
        <w:rPr>
          <w:rFonts w:ascii="Times New Roman" w:hAnsi="Times New Roman" w:cs="Times New Roman"/>
          <w:sz w:val="26"/>
          <w:szCs w:val="26"/>
        </w:rPr>
        <w:t xml:space="preserve"> и п</w:t>
      </w:r>
      <w:r w:rsidRPr="002978ED">
        <w:rPr>
          <w:rFonts w:ascii="Times New Roman" w:hAnsi="Times New Roman" w:cs="Times New Roman"/>
          <w:sz w:val="26"/>
          <w:szCs w:val="26"/>
        </w:rPr>
        <w:t>рофилактических мероприятий.</w:t>
      </w:r>
    </w:p>
    <w:p w:rsidR="00DE2EAB" w:rsidRPr="002978ED" w:rsidRDefault="00DE2EAB" w:rsidP="00DE2EAB">
      <w:pPr>
        <w:ind w:firstLine="720"/>
        <w:jc w:val="both"/>
        <w:rPr>
          <w:sz w:val="26"/>
          <w:szCs w:val="26"/>
        </w:rPr>
      </w:pPr>
      <w:r w:rsidRPr="002978ED">
        <w:rPr>
          <w:i/>
          <w:sz w:val="26"/>
          <w:szCs w:val="26"/>
        </w:rPr>
        <w:t>Особенности организации ППЭ для проведения экзамена для глухих и слабослышащих обучающихся.</w:t>
      </w:r>
      <w:r w:rsidRPr="002978ED">
        <w:rPr>
          <w:sz w:val="26"/>
          <w:szCs w:val="26"/>
        </w:rPr>
        <w:t xml:space="preserve"> </w:t>
      </w:r>
    </w:p>
    <w:p w:rsidR="00DE2EAB" w:rsidRPr="002978ED" w:rsidRDefault="00DE2EAB" w:rsidP="00DE2EAB">
      <w:pPr>
        <w:ind w:firstLine="720"/>
        <w:jc w:val="both"/>
        <w:rPr>
          <w:sz w:val="26"/>
          <w:szCs w:val="26"/>
        </w:rPr>
      </w:pPr>
      <w:r w:rsidRPr="002978ED">
        <w:rPr>
          <w:sz w:val="26"/>
          <w:szCs w:val="26"/>
        </w:rPr>
        <w:t xml:space="preserve">Для слабослышащих обучающихся аудитории для проведения экзамена оборудуются звукоусиливающей аппаратурой как коллективного, так и индивидуального пользования (см. п. 34 Порядка ГИА). </w:t>
      </w:r>
    </w:p>
    <w:p w:rsidR="00DE2EAB" w:rsidRPr="002978ED" w:rsidRDefault="00DE2EAB" w:rsidP="00DE2EAB">
      <w:pPr>
        <w:ind w:firstLine="720"/>
        <w:jc w:val="both"/>
        <w:rPr>
          <w:sz w:val="26"/>
          <w:szCs w:val="26"/>
        </w:rPr>
      </w:pPr>
      <w:r w:rsidRPr="002978ED">
        <w:rPr>
          <w:sz w:val="26"/>
          <w:szCs w:val="26"/>
        </w:rPr>
        <w:t xml:space="preserve">Отсутствие специальной звукоусиливающей электроакустической аппаратуры (ЗУЭА) не может являться препятствием для проведения ГВЭ, так как обучающиеся активно пользуются индивидуальными слуховыми аппаратами. Нужны те условия для использования остаточного слуха, которые комфортны обучающимися в ОО АООП в связи с их специфическими техническими ресурсами и опытом их эксплуатации обучающимися. Это могут быть аппаратура для фронтального пользования, привычная обучающимся, или их собственные индивидуальные слуховые аппараты, рекомендованные сурдоцентром (для слабослышащих детей) или индивидуальной программой реабилитации – для глухих детей, являющихся инвалидами детства. </w:t>
      </w:r>
    </w:p>
    <w:p w:rsidR="005130EA" w:rsidRPr="002978ED" w:rsidRDefault="005130EA" w:rsidP="005130EA">
      <w:pPr>
        <w:autoSpaceDE w:val="0"/>
        <w:autoSpaceDN w:val="0"/>
        <w:adjustRightInd w:val="0"/>
        <w:ind w:firstLine="709"/>
        <w:jc w:val="both"/>
        <w:rPr>
          <w:i/>
          <w:sz w:val="26"/>
          <w:szCs w:val="26"/>
        </w:rPr>
      </w:pPr>
      <w:r w:rsidRPr="002978ED">
        <w:rPr>
          <w:i/>
          <w:sz w:val="26"/>
          <w:szCs w:val="26"/>
        </w:rPr>
        <w:t>Особенности организации ППЭ для проведения экзамена для слепых обучающихся.</w:t>
      </w:r>
    </w:p>
    <w:p w:rsidR="005130EA" w:rsidRPr="002978ED" w:rsidRDefault="005130EA" w:rsidP="005130EA">
      <w:pPr>
        <w:pStyle w:val="afb"/>
        <w:ind w:left="0" w:firstLine="709"/>
        <w:jc w:val="both"/>
        <w:rPr>
          <w:sz w:val="26"/>
          <w:szCs w:val="26"/>
        </w:rPr>
      </w:pPr>
      <w:r w:rsidRPr="002978ED">
        <w:rPr>
          <w:sz w:val="26"/>
          <w:szCs w:val="26"/>
        </w:rPr>
        <w:t xml:space="preserve">Предусматривается достаточное количество специальных принадлежностей для оформления ответов рельефно-точечным шрифтом Брайля, компьютер без выхода в сеть «Интернет» (при необходимости). </w:t>
      </w:r>
    </w:p>
    <w:p w:rsidR="005130EA" w:rsidRPr="002978ED" w:rsidRDefault="005130EA" w:rsidP="005130EA">
      <w:pPr>
        <w:autoSpaceDE w:val="0"/>
        <w:autoSpaceDN w:val="0"/>
        <w:adjustRightInd w:val="0"/>
        <w:ind w:firstLine="709"/>
        <w:jc w:val="both"/>
        <w:rPr>
          <w:i/>
          <w:sz w:val="26"/>
          <w:szCs w:val="26"/>
        </w:rPr>
      </w:pPr>
      <w:r w:rsidRPr="002978ED">
        <w:rPr>
          <w:i/>
          <w:sz w:val="26"/>
          <w:szCs w:val="26"/>
        </w:rPr>
        <w:t xml:space="preserve">Особенности организации ППЭ для проведения экзамена для </w:t>
      </w:r>
      <w:r w:rsidR="00FE6518" w:rsidRPr="002978ED">
        <w:rPr>
          <w:i/>
          <w:sz w:val="26"/>
          <w:szCs w:val="26"/>
        </w:rPr>
        <w:t>слабовидящих</w:t>
      </w:r>
      <w:r w:rsidRPr="002978ED">
        <w:rPr>
          <w:i/>
          <w:sz w:val="26"/>
          <w:szCs w:val="26"/>
        </w:rPr>
        <w:t xml:space="preserve"> обучающихся.</w:t>
      </w:r>
    </w:p>
    <w:p w:rsidR="005130EA" w:rsidRPr="002978ED" w:rsidRDefault="005130EA" w:rsidP="005130EA">
      <w:pPr>
        <w:autoSpaceDE w:val="0"/>
        <w:autoSpaceDN w:val="0"/>
        <w:adjustRightInd w:val="0"/>
        <w:ind w:firstLine="709"/>
        <w:jc w:val="both"/>
        <w:rPr>
          <w:sz w:val="26"/>
          <w:szCs w:val="26"/>
        </w:rPr>
      </w:pPr>
      <w:r w:rsidRPr="002978ED">
        <w:rPr>
          <w:sz w:val="26"/>
          <w:szCs w:val="26"/>
        </w:rPr>
        <w:t>Для слабовидящих обучающихся ЭМ представляются в увеличенном размере, в аудиториях для проведения экзаменов предусматривается наличие увеличительных устройств и индивидуальное равномерное освещение не менее 300 люкс.</w:t>
      </w:r>
    </w:p>
    <w:p w:rsidR="005130EA" w:rsidRPr="0061231F" w:rsidRDefault="005130EA" w:rsidP="005130EA">
      <w:pPr>
        <w:autoSpaceDE w:val="0"/>
        <w:autoSpaceDN w:val="0"/>
        <w:adjustRightInd w:val="0"/>
        <w:ind w:firstLine="709"/>
        <w:jc w:val="both"/>
        <w:rPr>
          <w:i/>
          <w:sz w:val="26"/>
          <w:szCs w:val="26"/>
        </w:rPr>
      </w:pPr>
      <w:r w:rsidRPr="0061231F">
        <w:rPr>
          <w:i/>
          <w:sz w:val="26"/>
          <w:szCs w:val="26"/>
        </w:rPr>
        <w:t>Особенности организации ППЭ для проведения экзамена лиц с нарушениями опорно-двигательного аппарата (с тяжелыми нарушениями двигательных функций верхних конечностей).</w:t>
      </w:r>
    </w:p>
    <w:p w:rsidR="005130EA" w:rsidRPr="002978ED" w:rsidRDefault="005130EA" w:rsidP="005130EA">
      <w:pPr>
        <w:autoSpaceDE w:val="0"/>
        <w:autoSpaceDN w:val="0"/>
        <w:adjustRightInd w:val="0"/>
        <w:ind w:firstLine="709"/>
        <w:jc w:val="both"/>
        <w:rPr>
          <w:sz w:val="26"/>
          <w:szCs w:val="26"/>
        </w:rPr>
      </w:pPr>
      <w:r w:rsidRPr="002978ED">
        <w:rPr>
          <w:sz w:val="26"/>
          <w:szCs w:val="26"/>
        </w:rPr>
        <w:t>Письменные задания могут выполняться на компьютере.</w:t>
      </w:r>
    </w:p>
    <w:p w:rsidR="00DE2EAB" w:rsidRPr="002978ED" w:rsidRDefault="00DE2EAB" w:rsidP="00DE2EAB">
      <w:pPr>
        <w:ind w:firstLine="709"/>
        <w:jc w:val="both"/>
        <w:rPr>
          <w:sz w:val="26"/>
          <w:szCs w:val="26"/>
        </w:rPr>
      </w:pPr>
      <w:r w:rsidRPr="002978ED">
        <w:rPr>
          <w:i/>
          <w:sz w:val="26"/>
          <w:szCs w:val="26"/>
        </w:rPr>
        <w:t>Особенности организации ППЭ для проведения ГВЭ в устной форме.</w:t>
      </w:r>
      <w:r w:rsidRPr="002978ED">
        <w:rPr>
          <w:sz w:val="26"/>
          <w:szCs w:val="26"/>
        </w:rPr>
        <w:t xml:space="preserve"> </w:t>
      </w:r>
    </w:p>
    <w:p w:rsidR="00DE2EAB" w:rsidRPr="002978ED" w:rsidRDefault="00DE2EAB" w:rsidP="00DE2EAB">
      <w:pPr>
        <w:ind w:firstLine="709"/>
        <w:jc w:val="both"/>
        <w:rPr>
          <w:sz w:val="26"/>
          <w:szCs w:val="26"/>
        </w:rPr>
      </w:pPr>
      <w:r w:rsidRPr="002978ED">
        <w:rPr>
          <w:sz w:val="26"/>
          <w:szCs w:val="26"/>
        </w:rPr>
        <w:t>Рекомендуется выделить отдельные места для подготовки каждого участника к ответу. Участники ГИА могут взять с собой на отведенное место в аудитории медицинские приборы и препараты, показанные для экстренной помощи, а также необходимое техническое оборудование для выполнения заданий (брайлевский прибор и грифель, брайлевская печатная машинка, лупа или иное увеличительное устройство, специальные чертежные инструменты и др.).</w:t>
      </w:r>
    </w:p>
    <w:p w:rsidR="00DE2EAB" w:rsidRPr="002978ED" w:rsidRDefault="00DE2EAB" w:rsidP="00DE2EAB">
      <w:pPr>
        <w:ind w:firstLine="709"/>
        <w:jc w:val="both"/>
        <w:rPr>
          <w:sz w:val="26"/>
          <w:szCs w:val="26"/>
        </w:rPr>
      </w:pPr>
      <w:r w:rsidRPr="002978ED">
        <w:rPr>
          <w:sz w:val="26"/>
          <w:szCs w:val="26"/>
        </w:rPr>
        <w:t>Аудитории, оснащаются средствами цифровой аудиозаписи для аудиопротоколирования устного ответа участника ГВЭ.</w:t>
      </w:r>
    </w:p>
    <w:p w:rsidR="00DE2EAB" w:rsidRPr="002978ED" w:rsidRDefault="00DE2EAB" w:rsidP="00DE2EAB">
      <w:pPr>
        <w:numPr>
          <w:ilvl w:val="12"/>
          <w:numId w:val="0"/>
        </w:numPr>
        <w:overflowPunct w:val="0"/>
        <w:autoSpaceDE w:val="0"/>
        <w:autoSpaceDN w:val="0"/>
        <w:adjustRightInd w:val="0"/>
        <w:ind w:firstLine="567"/>
        <w:jc w:val="both"/>
        <w:textAlignment w:val="baseline"/>
        <w:rPr>
          <w:b/>
          <w:sz w:val="26"/>
          <w:szCs w:val="26"/>
        </w:rPr>
      </w:pPr>
      <w:r w:rsidRPr="002978ED">
        <w:rPr>
          <w:sz w:val="26"/>
          <w:szCs w:val="26"/>
        </w:rPr>
        <w:t xml:space="preserve">При проведении устного экзамена по информатике и ИКТ обучающимся предоставляется право использовать для выполнения практических заданий персональный компьютер с установленным на нем программным обеспечением, использовавшимся при изучении курса информатики и ИКТ. Компьютер должен быть отключен от сети </w:t>
      </w:r>
      <w:r w:rsidR="00BA3A0E" w:rsidRPr="002978ED">
        <w:rPr>
          <w:sz w:val="26"/>
          <w:szCs w:val="26"/>
        </w:rPr>
        <w:t>«</w:t>
      </w:r>
      <w:r w:rsidRPr="002978ED">
        <w:rPr>
          <w:sz w:val="26"/>
          <w:szCs w:val="26"/>
        </w:rPr>
        <w:t>Интернет</w:t>
      </w:r>
      <w:r w:rsidR="00BA3A0E" w:rsidRPr="002978ED">
        <w:rPr>
          <w:sz w:val="26"/>
          <w:szCs w:val="26"/>
        </w:rPr>
        <w:t>»</w:t>
      </w:r>
      <w:r w:rsidRPr="002978ED">
        <w:rPr>
          <w:sz w:val="26"/>
          <w:szCs w:val="26"/>
        </w:rPr>
        <w:t xml:space="preserve">. </w:t>
      </w:r>
    </w:p>
    <w:p w:rsidR="003E1411" w:rsidRPr="002978ED" w:rsidRDefault="003E1411" w:rsidP="003E1411">
      <w:pPr>
        <w:numPr>
          <w:ilvl w:val="12"/>
          <w:numId w:val="0"/>
        </w:numPr>
        <w:overflowPunct w:val="0"/>
        <w:autoSpaceDE w:val="0"/>
        <w:autoSpaceDN w:val="0"/>
        <w:adjustRightInd w:val="0"/>
        <w:ind w:firstLine="567"/>
        <w:jc w:val="both"/>
        <w:textAlignment w:val="baseline"/>
        <w:rPr>
          <w:sz w:val="26"/>
          <w:szCs w:val="26"/>
        </w:rPr>
        <w:sectPr w:rsidR="003E1411" w:rsidRPr="002978ED" w:rsidSect="00E714B3">
          <w:footerReference w:type="default" r:id="rId11"/>
          <w:pgSz w:w="11906" w:h="16838"/>
          <w:pgMar w:top="1134" w:right="991" w:bottom="1134" w:left="1276" w:header="708" w:footer="708" w:gutter="0"/>
          <w:cols w:space="708"/>
          <w:titlePg/>
          <w:docGrid w:linePitch="360"/>
        </w:sectPr>
      </w:pPr>
      <w:r w:rsidRPr="002978ED">
        <w:rPr>
          <w:sz w:val="26"/>
          <w:szCs w:val="26"/>
        </w:rPr>
        <w:t>При проведении устного экзамена по иностранным языкам экзаменуемым предоставляется право использовать при необходимости двуязычный словарь.</w:t>
      </w:r>
    </w:p>
    <w:p w:rsidR="003E1411" w:rsidRPr="002978ED" w:rsidRDefault="003E1411" w:rsidP="00DE2EAB">
      <w:pPr>
        <w:overflowPunct w:val="0"/>
        <w:autoSpaceDE w:val="0"/>
        <w:autoSpaceDN w:val="0"/>
        <w:adjustRightInd w:val="0"/>
        <w:textAlignment w:val="baseline"/>
        <w:rPr>
          <w:sz w:val="26"/>
          <w:szCs w:val="26"/>
        </w:rPr>
      </w:pPr>
    </w:p>
    <w:p w:rsidR="00DE2EAB" w:rsidRPr="002978ED" w:rsidRDefault="00DE2EAB" w:rsidP="00DE2EAB">
      <w:pPr>
        <w:ind w:firstLine="720"/>
        <w:jc w:val="both"/>
        <w:rPr>
          <w:sz w:val="26"/>
          <w:szCs w:val="26"/>
        </w:rPr>
      </w:pPr>
      <w:r w:rsidRPr="002978ED">
        <w:rPr>
          <w:i/>
          <w:sz w:val="26"/>
          <w:szCs w:val="26"/>
        </w:rPr>
        <w:t>Особенности организации ППЭ для проведения ГВЭ в письменной форме.</w:t>
      </w:r>
    </w:p>
    <w:p w:rsidR="00DE2EAB" w:rsidRPr="002978ED" w:rsidRDefault="00DE2EAB" w:rsidP="00DE2EAB">
      <w:pPr>
        <w:ind w:firstLine="720"/>
        <w:jc w:val="both"/>
        <w:rPr>
          <w:sz w:val="26"/>
          <w:szCs w:val="26"/>
        </w:rPr>
      </w:pPr>
      <w:r w:rsidRPr="002978ED">
        <w:rPr>
          <w:sz w:val="26"/>
          <w:szCs w:val="26"/>
        </w:rPr>
        <w:t>Участникам ГВЭ по русскому языку в ППЭ в аудиториях проведения экзамена предоставляются  орфографические и толковые словари. Словари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w:t>
      </w:r>
    </w:p>
    <w:p w:rsidR="00531594" w:rsidRPr="002978ED" w:rsidRDefault="00531594" w:rsidP="005130EA">
      <w:pPr>
        <w:widowControl w:val="0"/>
        <w:ind w:firstLine="709"/>
        <w:jc w:val="both"/>
        <w:rPr>
          <w:sz w:val="26"/>
          <w:szCs w:val="26"/>
        </w:rPr>
      </w:pPr>
    </w:p>
    <w:p w:rsidR="00FE4A4B" w:rsidRPr="002978ED" w:rsidRDefault="00523D5A" w:rsidP="00BE2F14">
      <w:pPr>
        <w:pStyle w:val="20"/>
        <w:rPr>
          <w:lang w:eastAsia="en-US"/>
        </w:rPr>
      </w:pPr>
      <w:bookmarkStart w:id="59" w:name="_Toc470715323"/>
      <w:r w:rsidRPr="002978ED">
        <w:rPr>
          <w:lang w:eastAsia="en-US"/>
        </w:rPr>
        <w:t xml:space="preserve">4.5. </w:t>
      </w:r>
      <w:r w:rsidR="00FE4A4B" w:rsidRPr="002978ED">
        <w:rPr>
          <w:lang w:eastAsia="en-US"/>
        </w:rPr>
        <w:t>Готовность ППЭ</w:t>
      </w:r>
      <w:r w:rsidR="00A053A6" w:rsidRPr="002978ED">
        <w:rPr>
          <w:lang w:eastAsia="en-US"/>
        </w:rPr>
        <w:t xml:space="preserve"> и а</w:t>
      </w:r>
      <w:r w:rsidR="00FE4A4B" w:rsidRPr="002978ED">
        <w:rPr>
          <w:lang w:eastAsia="en-US"/>
        </w:rPr>
        <w:t>удиторий</w:t>
      </w:r>
      <w:bookmarkEnd w:id="59"/>
    </w:p>
    <w:p w:rsidR="007002CA" w:rsidRPr="002978ED" w:rsidRDefault="00FE4A4B">
      <w:pPr>
        <w:tabs>
          <w:tab w:val="left" w:pos="1134"/>
        </w:tabs>
        <w:autoSpaceDE w:val="0"/>
        <w:autoSpaceDN w:val="0"/>
        <w:adjustRightInd w:val="0"/>
        <w:ind w:firstLine="709"/>
        <w:jc w:val="both"/>
        <w:rPr>
          <w:sz w:val="26"/>
          <w:szCs w:val="26"/>
          <w:lang w:eastAsia="en-US"/>
        </w:rPr>
      </w:pPr>
      <w:r w:rsidRPr="002978ED">
        <w:rPr>
          <w:sz w:val="26"/>
          <w:szCs w:val="26"/>
          <w:lang w:eastAsia="en-US"/>
        </w:rPr>
        <w:t>До начала экзамена руководитель ППЭ</w:t>
      </w:r>
      <w:r w:rsidR="00A053A6" w:rsidRPr="002978ED">
        <w:rPr>
          <w:sz w:val="26"/>
          <w:szCs w:val="26"/>
          <w:lang w:eastAsia="en-US"/>
        </w:rPr>
        <w:t xml:space="preserve"> и р</w:t>
      </w:r>
      <w:r w:rsidRPr="002978ED">
        <w:rPr>
          <w:sz w:val="26"/>
          <w:szCs w:val="26"/>
          <w:lang w:eastAsia="en-US"/>
        </w:rPr>
        <w:t>уководитель организации,</w:t>
      </w:r>
      <w:r w:rsidR="00A053A6" w:rsidRPr="002978ED">
        <w:rPr>
          <w:sz w:val="26"/>
          <w:szCs w:val="26"/>
          <w:lang w:eastAsia="en-US"/>
        </w:rPr>
        <w:t xml:space="preserve"> на б</w:t>
      </w:r>
      <w:r w:rsidRPr="002978ED">
        <w:rPr>
          <w:sz w:val="26"/>
          <w:szCs w:val="26"/>
          <w:lang w:eastAsia="en-US"/>
        </w:rPr>
        <w:t xml:space="preserve">азе которой организован ППЭ, должны обеспечить готовность ППЭ, проверить соответствие всех помещений, выделяемых для проведения </w:t>
      </w:r>
      <w:r w:rsidR="003E1411" w:rsidRPr="002978ED">
        <w:rPr>
          <w:sz w:val="26"/>
          <w:szCs w:val="26"/>
          <w:lang w:eastAsia="en-US"/>
        </w:rPr>
        <w:t>ГИА</w:t>
      </w:r>
      <w:r w:rsidRPr="002978ED">
        <w:rPr>
          <w:sz w:val="26"/>
          <w:szCs w:val="26"/>
          <w:lang w:eastAsia="en-US"/>
        </w:rPr>
        <w:t xml:space="preserve"> установленным требованиям</w:t>
      </w:r>
      <w:r w:rsidR="00A053A6" w:rsidRPr="002978ED">
        <w:rPr>
          <w:sz w:val="26"/>
          <w:szCs w:val="26"/>
          <w:lang w:eastAsia="en-US"/>
        </w:rPr>
        <w:t xml:space="preserve"> и з</w:t>
      </w:r>
      <w:r w:rsidRPr="002978ED">
        <w:rPr>
          <w:sz w:val="26"/>
          <w:szCs w:val="26"/>
          <w:lang w:eastAsia="en-US"/>
        </w:rPr>
        <w:t>аполнить протокол готовности ППЭ.</w:t>
      </w:r>
      <w:r w:rsidRPr="002978ED">
        <w:rPr>
          <w:sz w:val="26"/>
          <w:szCs w:val="26"/>
          <w:lang w:eastAsia="en-US"/>
        </w:rPr>
        <w:tab/>
      </w:r>
    </w:p>
    <w:p w:rsidR="007002CA" w:rsidRPr="002978ED" w:rsidRDefault="00FE4A4B">
      <w:pPr>
        <w:widowControl w:val="0"/>
        <w:ind w:firstLine="709"/>
        <w:jc w:val="both"/>
        <w:rPr>
          <w:sz w:val="26"/>
          <w:szCs w:val="26"/>
          <w:lang w:eastAsia="en-US"/>
        </w:rPr>
      </w:pPr>
      <w:r w:rsidRPr="002978ED">
        <w:rPr>
          <w:sz w:val="26"/>
          <w:szCs w:val="26"/>
          <w:lang w:eastAsia="en-US"/>
        </w:rPr>
        <w:t>В аудиториях ППЭ должно быть:</w:t>
      </w:r>
    </w:p>
    <w:p w:rsidR="007002CA" w:rsidRPr="002978ED" w:rsidRDefault="00FE4A4B">
      <w:pPr>
        <w:widowControl w:val="0"/>
        <w:ind w:firstLine="709"/>
        <w:jc w:val="both"/>
        <w:rPr>
          <w:sz w:val="26"/>
          <w:szCs w:val="26"/>
          <w:lang w:eastAsia="en-US"/>
        </w:rPr>
      </w:pPr>
      <w:r w:rsidRPr="002978ED">
        <w:rPr>
          <w:sz w:val="26"/>
          <w:szCs w:val="26"/>
          <w:lang w:eastAsia="en-US"/>
        </w:rPr>
        <w:t>рабочее место для организаторов</w:t>
      </w:r>
      <w:r w:rsidR="00A053A6" w:rsidRPr="002978ED">
        <w:rPr>
          <w:sz w:val="26"/>
          <w:szCs w:val="26"/>
          <w:lang w:eastAsia="en-US"/>
        </w:rPr>
        <w:t xml:space="preserve"> в а</w:t>
      </w:r>
      <w:r w:rsidRPr="002978ED">
        <w:rPr>
          <w:sz w:val="26"/>
          <w:szCs w:val="26"/>
          <w:lang w:eastAsia="en-US"/>
        </w:rPr>
        <w:t>удитории;</w:t>
      </w:r>
    </w:p>
    <w:p w:rsidR="007002CA" w:rsidRPr="002978ED" w:rsidRDefault="00FE4A4B">
      <w:pPr>
        <w:widowControl w:val="0"/>
        <w:ind w:left="709"/>
        <w:jc w:val="both"/>
        <w:rPr>
          <w:sz w:val="26"/>
          <w:szCs w:val="26"/>
          <w:lang w:eastAsia="en-US"/>
        </w:rPr>
      </w:pPr>
      <w:r w:rsidRPr="002978ED">
        <w:rPr>
          <w:sz w:val="26"/>
          <w:szCs w:val="26"/>
          <w:lang w:eastAsia="en-US"/>
        </w:rPr>
        <w:t>подготовлены часы, находящиеся</w:t>
      </w:r>
      <w:r w:rsidR="00A053A6" w:rsidRPr="002978ED">
        <w:rPr>
          <w:sz w:val="26"/>
          <w:szCs w:val="26"/>
          <w:lang w:eastAsia="en-US"/>
        </w:rPr>
        <w:t xml:space="preserve"> в п</w:t>
      </w:r>
      <w:r w:rsidRPr="002978ED">
        <w:rPr>
          <w:sz w:val="26"/>
          <w:szCs w:val="26"/>
          <w:lang w:eastAsia="en-US"/>
        </w:rPr>
        <w:t xml:space="preserve">оле зрения участников </w:t>
      </w:r>
      <w:r w:rsidR="003E1411" w:rsidRPr="002978ED">
        <w:rPr>
          <w:sz w:val="26"/>
          <w:szCs w:val="26"/>
          <w:lang w:eastAsia="en-US"/>
        </w:rPr>
        <w:t>ГИА</w:t>
      </w:r>
      <w:r w:rsidRPr="002978ED">
        <w:rPr>
          <w:sz w:val="26"/>
          <w:szCs w:val="26"/>
          <w:lang w:eastAsia="en-US"/>
        </w:rPr>
        <w:t>;</w:t>
      </w:r>
    </w:p>
    <w:p w:rsidR="00262C2F" w:rsidRPr="002978ED" w:rsidRDefault="00FE4A4B">
      <w:pPr>
        <w:widowControl w:val="0"/>
        <w:ind w:firstLine="709"/>
        <w:jc w:val="both"/>
        <w:rPr>
          <w:sz w:val="26"/>
          <w:szCs w:val="26"/>
          <w:lang w:eastAsia="en-US"/>
        </w:rPr>
      </w:pPr>
      <w:r w:rsidRPr="002978ED">
        <w:rPr>
          <w:sz w:val="26"/>
          <w:szCs w:val="26"/>
          <w:lang w:eastAsia="en-US"/>
        </w:rPr>
        <w:t>закрыты стенды, плакаты</w:t>
      </w:r>
      <w:r w:rsidR="00A053A6" w:rsidRPr="002978ED">
        <w:rPr>
          <w:sz w:val="26"/>
          <w:szCs w:val="26"/>
          <w:lang w:eastAsia="en-US"/>
        </w:rPr>
        <w:t xml:space="preserve"> и и</w:t>
      </w:r>
      <w:r w:rsidRPr="002978ED">
        <w:rPr>
          <w:sz w:val="26"/>
          <w:szCs w:val="26"/>
          <w:lang w:eastAsia="en-US"/>
        </w:rPr>
        <w:t>ные материалы</w:t>
      </w:r>
      <w:r w:rsidR="00A053A6" w:rsidRPr="002978ED">
        <w:rPr>
          <w:sz w:val="26"/>
          <w:szCs w:val="26"/>
          <w:lang w:eastAsia="en-US"/>
        </w:rPr>
        <w:t xml:space="preserve"> со с</w:t>
      </w:r>
      <w:r w:rsidRPr="002978ED">
        <w:rPr>
          <w:sz w:val="26"/>
          <w:szCs w:val="26"/>
          <w:lang w:eastAsia="en-US"/>
        </w:rPr>
        <w:t>правочно-познавательной информацией</w:t>
      </w:r>
      <w:r w:rsidR="00A053A6" w:rsidRPr="002978ED">
        <w:rPr>
          <w:sz w:val="26"/>
          <w:szCs w:val="26"/>
          <w:lang w:eastAsia="en-US"/>
        </w:rPr>
        <w:t xml:space="preserve"> по с</w:t>
      </w:r>
      <w:r w:rsidRPr="002978ED">
        <w:rPr>
          <w:sz w:val="26"/>
          <w:szCs w:val="26"/>
          <w:lang w:eastAsia="en-US"/>
        </w:rPr>
        <w:t>оответствующим учебным  предметам</w:t>
      </w:r>
      <w:r w:rsidR="00F74768" w:rsidRPr="002978ED">
        <w:rPr>
          <w:sz w:val="26"/>
          <w:szCs w:val="26"/>
          <w:lang w:eastAsia="en-US"/>
        </w:rPr>
        <w:t xml:space="preserve"> (в день проведения экзамена)</w:t>
      </w:r>
      <w:r w:rsidRPr="002978ED">
        <w:rPr>
          <w:sz w:val="26"/>
          <w:szCs w:val="26"/>
          <w:lang w:eastAsia="en-US"/>
        </w:rPr>
        <w:t>.</w:t>
      </w:r>
    </w:p>
    <w:p w:rsidR="007002CA" w:rsidRPr="002978ED" w:rsidRDefault="00FE4A4B">
      <w:pPr>
        <w:widowControl w:val="0"/>
        <w:ind w:firstLine="709"/>
        <w:jc w:val="both"/>
        <w:rPr>
          <w:sz w:val="26"/>
          <w:szCs w:val="26"/>
          <w:lang w:eastAsia="en-US"/>
        </w:rPr>
      </w:pPr>
      <w:r w:rsidRPr="002978ED">
        <w:rPr>
          <w:sz w:val="26"/>
          <w:szCs w:val="26"/>
          <w:lang w:eastAsia="en-US"/>
        </w:rPr>
        <w:t xml:space="preserve">Особенности подготовки аудиторий </w:t>
      </w:r>
      <w:r w:rsidR="003E1411" w:rsidRPr="002978ED">
        <w:rPr>
          <w:sz w:val="26"/>
          <w:szCs w:val="26"/>
          <w:lang w:eastAsia="en-US"/>
        </w:rPr>
        <w:t xml:space="preserve">к ОГЭ </w:t>
      </w:r>
      <w:r w:rsidRPr="002978ED">
        <w:rPr>
          <w:sz w:val="26"/>
          <w:szCs w:val="26"/>
          <w:lang w:eastAsia="en-US"/>
        </w:rPr>
        <w:t>(включая дополнительные материалы</w:t>
      </w:r>
      <w:r w:rsidR="00A053A6" w:rsidRPr="002978ED">
        <w:rPr>
          <w:sz w:val="26"/>
          <w:szCs w:val="26"/>
          <w:lang w:eastAsia="en-US"/>
        </w:rPr>
        <w:t xml:space="preserve"> и о</w:t>
      </w:r>
      <w:r w:rsidRPr="002978ED">
        <w:rPr>
          <w:sz w:val="26"/>
          <w:szCs w:val="26"/>
          <w:lang w:eastAsia="en-US"/>
        </w:rPr>
        <w:t>борудование)</w:t>
      </w:r>
      <w:r w:rsidR="00A053A6" w:rsidRPr="002978ED">
        <w:rPr>
          <w:sz w:val="26"/>
          <w:szCs w:val="26"/>
          <w:lang w:eastAsia="en-US"/>
        </w:rPr>
        <w:t xml:space="preserve"> по у</w:t>
      </w:r>
      <w:r w:rsidRPr="002978ED">
        <w:rPr>
          <w:sz w:val="26"/>
          <w:szCs w:val="26"/>
          <w:lang w:eastAsia="en-US"/>
        </w:rPr>
        <w:t>чебным предметам приведены</w:t>
      </w:r>
      <w:r w:rsidR="00A053A6" w:rsidRPr="002978ED">
        <w:rPr>
          <w:sz w:val="26"/>
          <w:szCs w:val="26"/>
          <w:lang w:eastAsia="en-US"/>
        </w:rPr>
        <w:t xml:space="preserve"> в п</w:t>
      </w:r>
      <w:r w:rsidRPr="002978ED">
        <w:rPr>
          <w:sz w:val="26"/>
          <w:szCs w:val="26"/>
          <w:lang w:eastAsia="en-US"/>
        </w:rPr>
        <w:t xml:space="preserve">риложении </w:t>
      </w:r>
      <w:r w:rsidR="00E50C3A" w:rsidRPr="002978ED">
        <w:rPr>
          <w:sz w:val="26"/>
          <w:szCs w:val="26"/>
          <w:lang w:eastAsia="en-US"/>
        </w:rPr>
        <w:t>1.</w:t>
      </w:r>
    </w:p>
    <w:p w:rsidR="005C7580" w:rsidRPr="002978ED" w:rsidRDefault="005C7580">
      <w:pPr>
        <w:rPr>
          <w:b/>
          <w:sz w:val="26"/>
          <w:szCs w:val="26"/>
        </w:rPr>
      </w:pPr>
      <w:bookmarkStart w:id="60" w:name="_Toc410235030"/>
      <w:bookmarkStart w:id="61" w:name="_Toc410235136"/>
      <w:r w:rsidRPr="002978ED">
        <w:rPr>
          <w:b/>
          <w:sz w:val="26"/>
          <w:szCs w:val="26"/>
        </w:rPr>
        <w:br w:type="page"/>
      </w:r>
    </w:p>
    <w:p w:rsidR="00FE4A4B" w:rsidRPr="002978ED" w:rsidRDefault="000D4595" w:rsidP="002911AF">
      <w:pPr>
        <w:pStyle w:val="11"/>
      </w:pPr>
      <w:bookmarkStart w:id="62" w:name="_Toc470715324"/>
      <w:r w:rsidRPr="002978ED">
        <w:t xml:space="preserve">5. </w:t>
      </w:r>
      <w:r w:rsidR="00FE4A4B" w:rsidRPr="002978ED">
        <w:t xml:space="preserve">Проведение </w:t>
      </w:r>
      <w:bookmarkEnd w:id="60"/>
      <w:bookmarkEnd w:id="61"/>
      <w:r w:rsidR="003E1411" w:rsidRPr="002978ED">
        <w:t>ГИА</w:t>
      </w:r>
      <w:bookmarkEnd w:id="62"/>
    </w:p>
    <w:p w:rsidR="00523D5A" w:rsidRPr="002978ED" w:rsidRDefault="00523D5A" w:rsidP="00BE2F14">
      <w:pPr>
        <w:pStyle w:val="20"/>
        <w:rPr>
          <w:lang w:eastAsia="en-US"/>
        </w:rPr>
      </w:pPr>
      <w:bookmarkStart w:id="63" w:name="_Toc470715325"/>
      <w:r w:rsidRPr="002978ED">
        <w:rPr>
          <w:lang w:eastAsia="en-US"/>
        </w:rPr>
        <w:t>5.1. Общая часть</w:t>
      </w:r>
      <w:bookmarkEnd w:id="63"/>
    </w:p>
    <w:p w:rsidR="00044167" w:rsidRPr="002978ED" w:rsidRDefault="00FE4A4B">
      <w:pPr>
        <w:widowControl w:val="0"/>
        <w:ind w:firstLine="709"/>
        <w:jc w:val="both"/>
        <w:rPr>
          <w:sz w:val="26"/>
          <w:szCs w:val="26"/>
        </w:rPr>
      </w:pPr>
      <w:r w:rsidRPr="002978ED">
        <w:rPr>
          <w:sz w:val="26"/>
          <w:szCs w:val="26"/>
        </w:rPr>
        <w:t xml:space="preserve">В день экзамена участник </w:t>
      </w:r>
      <w:r w:rsidR="003E1411" w:rsidRPr="002978ED">
        <w:rPr>
          <w:sz w:val="26"/>
          <w:szCs w:val="26"/>
        </w:rPr>
        <w:t xml:space="preserve">ГИА </w:t>
      </w:r>
      <w:r w:rsidRPr="002978ED">
        <w:rPr>
          <w:sz w:val="26"/>
          <w:szCs w:val="26"/>
        </w:rPr>
        <w:t>прибывает</w:t>
      </w:r>
      <w:r w:rsidR="00A053A6" w:rsidRPr="002978ED">
        <w:rPr>
          <w:sz w:val="26"/>
          <w:szCs w:val="26"/>
        </w:rPr>
        <w:t xml:space="preserve"> в П</w:t>
      </w:r>
      <w:r w:rsidRPr="002978ED">
        <w:rPr>
          <w:sz w:val="26"/>
          <w:szCs w:val="26"/>
        </w:rPr>
        <w:t>ПЭ</w:t>
      </w:r>
      <w:r w:rsidR="00A053A6" w:rsidRPr="002978ED">
        <w:rPr>
          <w:sz w:val="26"/>
          <w:szCs w:val="26"/>
        </w:rPr>
        <w:t xml:space="preserve"> не п</w:t>
      </w:r>
      <w:r w:rsidRPr="002978ED">
        <w:rPr>
          <w:sz w:val="26"/>
          <w:szCs w:val="26"/>
        </w:rPr>
        <w:t>озднее 9</w:t>
      </w:r>
      <w:r w:rsidR="00A221A2" w:rsidRPr="002978ED">
        <w:rPr>
          <w:sz w:val="26"/>
          <w:szCs w:val="26"/>
        </w:rPr>
        <w:t>.</w:t>
      </w:r>
      <w:r w:rsidRPr="002978ED">
        <w:rPr>
          <w:sz w:val="26"/>
          <w:szCs w:val="26"/>
        </w:rPr>
        <w:t>15</w:t>
      </w:r>
      <w:r w:rsidR="00A053A6" w:rsidRPr="002978ED">
        <w:rPr>
          <w:sz w:val="26"/>
          <w:szCs w:val="26"/>
        </w:rPr>
        <w:t xml:space="preserve"> по м</w:t>
      </w:r>
      <w:r w:rsidRPr="002978ED">
        <w:rPr>
          <w:sz w:val="26"/>
          <w:szCs w:val="26"/>
        </w:rPr>
        <w:t>естному времени.</w:t>
      </w:r>
    </w:p>
    <w:p w:rsidR="007002CA" w:rsidRPr="002978ED" w:rsidRDefault="00FE4A4B">
      <w:pPr>
        <w:widowControl w:val="0"/>
        <w:ind w:firstLine="709"/>
        <w:jc w:val="both"/>
        <w:rPr>
          <w:sz w:val="26"/>
          <w:szCs w:val="26"/>
        </w:rPr>
      </w:pPr>
      <w:r w:rsidRPr="002978ED">
        <w:rPr>
          <w:sz w:val="26"/>
          <w:szCs w:val="26"/>
        </w:rPr>
        <w:t xml:space="preserve">Участник </w:t>
      </w:r>
      <w:r w:rsidR="003E1411" w:rsidRPr="002978ED">
        <w:rPr>
          <w:sz w:val="26"/>
          <w:szCs w:val="26"/>
        </w:rPr>
        <w:t xml:space="preserve">ГИА </w:t>
      </w:r>
      <w:r w:rsidRPr="002978ED">
        <w:rPr>
          <w:sz w:val="26"/>
          <w:szCs w:val="26"/>
        </w:rPr>
        <w:t>допускается</w:t>
      </w:r>
      <w:r w:rsidR="00A053A6" w:rsidRPr="002978ED">
        <w:rPr>
          <w:sz w:val="26"/>
          <w:szCs w:val="26"/>
        </w:rPr>
        <w:t xml:space="preserve"> в П</w:t>
      </w:r>
      <w:r w:rsidRPr="002978ED">
        <w:rPr>
          <w:sz w:val="26"/>
          <w:szCs w:val="26"/>
        </w:rPr>
        <w:t>ПЭ только при наличии</w:t>
      </w:r>
      <w:r w:rsidR="00A053A6" w:rsidRPr="002978ED">
        <w:rPr>
          <w:sz w:val="26"/>
          <w:szCs w:val="26"/>
        </w:rPr>
        <w:t xml:space="preserve"> у н</w:t>
      </w:r>
      <w:r w:rsidRPr="002978ED">
        <w:rPr>
          <w:sz w:val="26"/>
          <w:szCs w:val="26"/>
        </w:rPr>
        <w:t>его документа, удостоверяющего его личность,</w:t>
      </w:r>
      <w:r w:rsidR="00A053A6" w:rsidRPr="002978ED">
        <w:rPr>
          <w:sz w:val="26"/>
          <w:szCs w:val="26"/>
        </w:rPr>
        <w:t xml:space="preserve"> и п</w:t>
      </w:r>
      <w:r w:rsidRPr="002978ED">
        <w:rPr>
          <w:sz w:val="26"/>
          <w:szCs w:val="26"/>
        </w:rPr>
        <w:t>ри наличии его</w:t>
      </w:r>
      <w:r w:rsidR="00A053A6" w:rsidRPr="002978ED">
        <w:rPr>
          <w:sz w:val="26"/>
          <w:szCs w:val="26"/>
        </w:rPr>
        <w:t xml:space="preserve"> в у</w:t>
      </w:r>
      <w:r w:rsidRPr="002978ED">
        <w:rPr>
          <w:sz w:val="26"/>
          <w:szCs w:val="26"/>
        </w:rPr>
        <w:t>твержденных ОИВ, учредителем, загранучреждением списках распределения</w:t>
      </w:r>
      <w:r w:rsidR="00A053A6" w:rsidRPr="002978ED">
        <w:rPr>
          <w:sz w:val="26"/>
          <w:szCs w:val="26"/>
        </w:rPr>
        <w:t xml:space="preserve"> в д</w:t>
      </w:r>
      <w:r w:rsidRPr="002978ED">
        <w:rPr>
          <w:sz w:val="26"/>
          <w:szCs w:val="26"/>
        </w:rPr>
        <w:t>анный ППЭ.</w:t>
      </w:r>
      <w:r w:rsidR="00A053A6" w:rsidRPr="002978ED">
        <w:rPr>
          <w:sz w:val="26"/>
          <w:szCs w:val="26"/>
        </w:rPr>
        <w:t xml:space="preserve"> В с</w:t>
      </w:r>
      <w:r w:rsidRPr="002978ED">
        <w:rPr>
          <w:sz w:val="26"/>
          <w:szCs w:val="26"/>
        </w:rPr>
        <w:t>лучае отсутствия</w:t>
      </w:r>
      <w:r w:rsidR="00A053A6" w:rsidRPr="002978ED">
        <w:rPr>
          <w:sz w:val="26"/>
          <w:szCs w:val="26"/>
        </w:rPr>
        <w:t xml:space="preserve"> у о</w:t>
      </w:r>
      <w:r w:rsidRPr="002978ED">
        <w:rPr>
          <w:sz w:val="26"/>
          <w:szCs w:val="26"/>
        </w:rPr>
        <w:t>бучающегося документа, удостоверяющего личность,</w:t>
      </w:r>
      <w:r w:rsidR="00A053A6" w:rsidRPr="002978ED">
        <w:rPr>
          <w:sz w:val="26"/>
          <w:szCs w:val="26"/>
        </w:rPr>
        <w:t xml:space="preserve"> он д</w:t>
      </w:r>
      <w:r w:rsidRPr="002978ED">
        <w:rPr>
          <w:sz w:val="26"/>
          <w:szCs w:val="26"/>
        </w:rPr>
        <w:t>опускается</w:t>
      </w:r>
      <w:r w:rsidR="00A053A6" w:rsidRPr="002978ED">
        <w:rPr>
          <w:sz w:val="26"/>
          <w:szCs w:val="26"/>
        </w:rPr>
        <w:t xml:space="preserve"> в П</w:t>
      </w:r>
      <w:r w:rsidRPr="002978ED">
        <w:rPr>
          <w:sz w:val="26"/>
          <w:szCs w:val="26"/>
        </w:rPr>
        <w:t>ПЭ после подтверждения его личности сопровождающим.</w:t>
      </w:r>
    </w:p>
    <w:p w:rsidR="00691A21" w:rsidRPr="002978ED" w:rsidRDefault="00FE4A4B">
      <w:pPr>
        <w:widowControl w:val="0"/>
        <w:ind w:firstLine="709"/>
        <w:jc w:val="both"/>
        <w:rPr>
          <w:sz w:val="26"/>
          <w:szCs w:val="26"/>
        </w:rPr>
      </w:pPr>
      <w:r w:rsidRPr="002978ED">
        <w:rPr>
          <w:sz w:val="26"/>
          <w:szCs w:val="26"/>
        </w:rPr>
        <w:t>На входе</w:t>
      </w:r>
      <w:r w:rsidR="00A053A6" w:rsidRPr="002978ED">
        <w:rPr>
          <w:sz w:val="26"/>
          <w:szCs w:val="26"/>
        </w:rPr>
        <w:t xml:space="preserve"> в П</w:t>
      </w:r>
      <w:r w:rsidRPr="002978ED">
        <w:rPr>
          <w:sz w:val="26"/>
          <w:szCs w:val="26"/>
        </w:rPr>
        <w:t>ПЭ сотрудники, осуществляющие охрану правопорядка, и (или) сотрудники органов внутренних дел (полиции) совместно</w:t>
      </w:r>
      <w:r w:rsidR="00A053A6" w:rsidRPr="002978ED">
        <w:rPr>
          <w:sz w:val="26"/>
          <w:szCs w:val="26"/>
        </w:rPr>
        <w:t xml:space="preserve"> с о</w:t>
      </w:r>
      <w:r w:rsidRPr="002978ED">
        <w:rPr>
          <w:sz w:val="26"/>
          <w:szCs w:val="26"/>
        </w:rPr>
        <w:t>рганизаторами ППЭ проверяют наличие указанных документов</w:t>
      </w:r>
      <w:r w:rsidR="00A053A6" w:rsidRPr="002978ED">
        <w:rPr>
          <w:sz w:val="26"/>
          <w:szCs w:val="26"/>
        </w:rPr>
        <w:t xml:space="preserve"> у о</w:t>
      </w:r>
      <w:r w:rsidRPr="002978ED">
        <w:rPr>
          <w:sz w:val="26"/>
          <w:szCs w:val="26"/>
        </w:rPr>
        <w:t>бучающихся,</w:t>
      </w:r>
      <w:r w:rsidR="00A053A6" w:rsidRPr="002978ED">
        <w:rPr>
          <w:sz w:val="26"/>
          <w:szCs w:val="26"/>
        </w:rPr>
        <w:t xml:space="preserve"> а т</w:t>
      </w:r>
      <w:r w:rsidRPr="002978ED">
        <w:rPr>
          <w:sz w:val="26"/>
          <w:szCs w:val="26"/>
        </w:rPr>
        <w:t>акже лиц, указанных</w:t>
      </w:r>
      <w:r w:rsidR="00A053A6" w:rsidRPr="002978ED">
        <w:rPr>
          <w:sz w:val="26"/>
          <w:szCs w:val="26"/>
        </w:rPr>
        <w:t xml:space="preserve"> в п</w:t>
      </w:r>
      <w:r w:rsidRPr="002978ED">
        <w:rPr>
          <w:sz w:val="26"/>
          <w:szCs w:val="26"/>
        </w:rPr>
        <w:t>ункте 37 Порядка, устанавливают соответствие</w:t>
      </w:r>
      <w:r w:rsidR="00A053A6" w:rsidRPr="002978ED">
        <w:rPr>
          <w:sz w:val="26"/>
          <w:szCs w:val="26"/>
        </w:rPr>
        <w:t xml:space="preserve"> их л</w:t>
      </w:r>
      <w:r w:rsidRPr="002978ED">
        <w:rPr>
          <w:sz w:val="26"/>
          <w:szCs w:val="26"/>
        </w:rPr>
        <w:t>ичности представленным документам, проверяют наличие указанных лиц</w:t>
      </w:r>
      <w:r w:rsidR="00A053A6" w:rsidRPr="002978ED">
        <w:rPr>
          <w:sz w:val="26"/>
          <w:szCs w:val="26"/>
        </w:rPr>
        <w:t xml:space="preserve"> в с</w:t>
      </w:r>
      <w:r w:rsidRPr="002978ED">
        <w:rPr>
          <w:sz w:val="26"/>
          <w:szCs w:val="26"/>
        </w:rPr>
        <w:t>писках распределения</w:t>
      </w:r>
      <w:r w:rsidR="00A053A6" w:rsidRPr="002978ED">
        <w:rPr>
          <w:sz w:val="26"/>
          <w:szCs w:val="26"/>
        </w:rPr>
        <w:t xml:space="preserve"> в д</w:t>
      </w:r>
      <w:r w:rsidRPr="002978ED">
        <w:rPr>
          <w:sz w:val="26"/>
          <w:szCs w:val="26"/>
        </w:rPr>
        <w:t>анный ППЭ.</w:t>
      </w:r>
    </w:p>
    <w:p w:rsidR="00E323B5" w:rsidRPr="002978ED" w:rsidRDefault="00FE4A4B">
      <w:pPr>
        <w:widowControl w:val="0"/>
        <w:autoSpaceDE w:val="0"/>
        <w:autoSpaceDN w:val="0"/>
        <w:adjustRightInd w:val="0"/>
        <w:ind w:firstLine="709"/>
        <w:jc w:val="both"/>
        <w:rPr>
          <w:sz w:val="26"/>
          <w:szCs w:val="26"/>
        </w:rPr>
      </w:pPr>
      <w:r w:rsidRPr="002978ED">
        <w:rPr>
          <w:sz w:val="26"/>
          <w:szCs w:val="26"/>
        </w:rPr>
        <w:t xml:space="preserve">Уполномоченный представитель ГЭК присутствует при организации входа участников </w:t>
      </w:r>
      <w:r w:rsidR="003E1411" w:rsidRPr="002978ED">
        <w:rPr>
          <w:sz w:val="26"/>
          <w:szCs w:val="26"/>
        </w:rPr>
        <w:t xml:space="preserve">ГИА </w:t>
      </w:r>
      <w:r w:rsidR="00A053A6" w:rsidRPr="002978ED">
        <w:rPr>
          <w:sz w:val="26"/>
          <w:szCs w:val="26"/>
        </w:rPr>
        <w:t>в П</w:t>
      </w:r>
      <w:r w:rsidRPr="002978ED">
        <w:rPr>
          <w:sz w:val="26"/>
          <w:szCs w:val="26"/>
        </w:rPr>
        <w:t>ПЭ</w:t>
      </w:r>
      <w:r w:rsidR="00A053A6" w:rsidRPr="002978ED">
        <w:rPr>
          <w:sz w:val="26"/>
          <w:szCs w:val="26"/>
        </w:rPr>
        <w:t xml:space="preserve"> и о</w:t>
      </w:r>
      <w:r w:rsidRPr="002978ED">
        <w:rPr>
          <w:sz w:val="26"/>
          <w:szCs w:val="26"/>
        </w:rPr>
        <w:t>существляет контроль</w:t>
      </w:r>
      <w:r w:rsidR="00A053A6" w:rsidRPr="002978ED">
        <w:rPr>
          <w:sz w:val="26"/>
          <w:szCs w:val="26"/>
        </w:rPr>
        <w:t xml:space="preserve"> за в</w:t>
      </w:r>
      <w:r w:rsidRPr="002978ED">
        <w:rPr>
          <w:sz w:val="26"/>
          <w:szCs w:val="26"/>
        </w:rPr>
        <w:t>ыполнением требования</w:t>
      </w:r>
      <w:r w:rsidR="00A053A6" w:rsidRPr="002978ED">
        <w:rPr>
          <w:sz w:val="26"/>
          <w:szCs w:val="26"/>
        </w:rPr>
        <w:t xml:space="preserve"> о з</w:t>
      </w:r>
      <w:r w:rsidRPr="002978ED">
        <w:rPr>
          <w:sz w:val="26"/>
          <w:szCs w:val="26"/>
        </w:rPr>
        <w:t xml:space="preserve">апрете участникам </w:t>
      </w:r>
      <w:r w:rsidR="003E1411" w:rsidRPr="002978ED">
        <w:rPr>
          <w:sz w:val="26"/>
          <w:szCs w:val="26"/>
        </w:rPr>
        <w:t>ГИА</w:t>
      </w:r>
      <w:r w:rsidRPr="002978ED">
        <w:rPr>
          <w:sz w:val="26"/>
          <w:szCs w:val="26"/>
        </w:rPr>
        <w:t xml:space="preserve">, организаторам, ассистентам, </w:t>
      </w:r>
      <w:r w:rsidR="00F74768" w:rsidRPr="002978ED">
        <w:rPr>
          <w:sz w:val="26"/>
          <w:szCs w:val="26"/>
        </w:rPr>
        <w:t xml:space="preserve">медицинским работникам, </w:t>
      </w:r>
      <w:r w:rsidRPr="002978ED">
        <w:rPr>
          <w:sz w:val="26"/>
          <w:szCs w:val="26"/>
        </w:rPr>
        <w:t>оказывающим необходимую техническую помощь лицам</w:t>
      </w:r>
      <w:r w:rsidR="00A053A6" w:rsidRPr="002978ED">
        <w:rPr>
          <w:sz w:val="26"/>
          <w:szCs w:val="26"/>
        </w:rPr>
        <w:t xml:space="preserve"> с О</w:t>
      </w:r>
      <w:r w:rsidRPr="002978ED">
        <w:rPr>
          <w:sz w:val="26"/>
          <w:szCs w:val="26"/>
        </w:rPr>
        <w:t>ВЗ, детям-инвалидам, техническим специалистам иметь при себе средства связи,</w:t>
      </w:r>
      <w:r w:rsidR="00A053A6" w:rsidRPr="002978ED">
        <w:rPr>
          <w:sz w:val="26"/>
          <w:szCs w:val="26"/>
        </w:rPr>
        <w:t xml:space="preserve"> в т</w:t>
      </w:r>
      <w:r w:rsidRPr="002978ED">
        <w:rPr>
          <w:sz w:val="26"/>
          <w:szCs w:val="26"/>
        </w:rPr>
        <w:t>ом числе осуществляет контроль</w:t>
      </w:r>
      <w:r w:rsidR="00A053A6" w:rsidRPr="002978ED">
        <w:rPr>
          <w:sz w:val="26"/>
          <w:szCs w:val="26"/>
        </w:rPr>
        <w:t xml:space="preserve"> за о</w:t>
      </w:r>
      <w:r w:rsidRPr="002978ED">
        <w:rPr>
          <w:sz w:val="26"/>
          <w:szCs w:val="26"/>
        </w:rPr>
        <w:t>рганизацией сдачи иных вещей (не перечисленных</w:t>
      </w:r>
      <w:r w:rsidR="00A053A6" w:rsidRPr="002978ED">
        <w:rPr>
          <w:sz w:val="26"/>
          <w:szCs w:val="26"/>
        </w:rPr>
        <w:t xml:space="preserve"> в п</w:t>
      </w:r>
      <w:r w:rsidRPr="002978ED">
        <w:rPr>
          <w:sz w:val="26"/>
          <w:szCs w:val="26"/>
        </w:rPr>
        <w:t>. 42 Порядка)</w:t>
      </w:r>
      <w:r w:rsidR="00A053A6" w:rsidRPr="002978ED">
        <w:rPr>
          <w:sz w:val="26"/>
          <w:szCs w:val="26"/>
        </w:rPr>
        <w:t xml:space="preserve"> в с</w:t>
      </w:r>
      <w:r w:rsidRPr="002978ED">
        <w:rPr>
          <w:sz w:val="26"/>
          <w:szCs w:val="26"/>
        </w:rPr>
        <w:t xml:space="preserve">пециально выделенном месте для личных вещей участников </w:t>
      </w:r>
      <w:r w:rsidR="003E1411" w:rsidRPr="002978ED">
        <w:rPr>
          <w:sz w:val="26"/>
          <w:szCs w:val="26"/>
        </w:rPr>
        <w:t>ГИА</w:t>
      </w:r>
      <w:r w:rsidR="00F74768" w:rsidRPr="002978ED">
        <w:rPr>
          <w:sz w:val="26"/>
          <w:szCs w:val="26"/>
        </w:rPr>
        <w:t>, работников ППЭ</w:t>
      </w:r>
      <w:r w:rsidR="003E1411" w:rsidRPr="002978ED">
        <w:rPr>
          <w:sz w:val="26"/>
          <w:szCs w:val="26"/>
        </w:rPr>
        <w:t>.</w:t>
      </w:r>
      <w:r w:rsidRPr="002978ED">
        <w:rPr>
          <w:sz w:val="26"/>
          <w:szCs w:val="26"/>
        </w:rPr>
        <w:t xml:space="preserve"> </w:t>
      </w:r>
    </w:p>
    <w:p w:rsidR="00E323B5" w:rsidRPr="002978ED" w:rsidRDefault="00FE4A4B">
      <w:pPr>
        <w:widowControl w:val="0"/>
        <w:autoSpaceDE w:val="0"/>
        <w:autoSpaceDN w:val="0"/>
        <w:adjustRightInd w:val="0"/>
        <w:ind w:firstLine="709"/>
        <w:jc w:val="both"/>
        <w:rPr>
          <w:sz w:val="26"/>
          <w:szCs w:val="26"/>
        </w:rPr>
      </w:pPr>
      <w:r w:rsidRPr="002978ED">
        <w:rPr>
          <w:sz w:val="26"/>
          <w:szCs w:val="26"/>
        </w:rPr>
        <w:t>Согласно спискам распределения</w:t>
      </w:r>
      <w:r w:rsidR="00A053A6" w:rsidRPr="002978ED">
        <w:rPr>
          <w:sz w:val="26"/>
          <w:szCs w:val="26"/>
        </w:rPr>
        <w:t xml:space="preserve"> на и</w:t>
      </w:r>
      <w:r w:rsidRPr="002978ED">
        <w:rPr>
          <w:sz w:val="26"/>
          <w:szCs w:val="26"/>
        </w:rPr>
        <w:t xml:space="preserve">нформационном стенде участник </w:t>
      </w:r>
      <w:r w:rsidR="003E1411" w:rsidRPr="002978ED">
        <w:rPr>
          <w:sz w:val="26"/>
          <w:szCs w:val="26"/>
        </w:rPr>
        <w:t xml:space="preserve">ГИА </w:t>
      </w:r>
      <w:r w:rsidRPr="002978ED">
        <w:rPr>
          <w:sz w:val="26"/>
          <w:szCs w:val="26"/>
        </w:rPr>
        <w:t>определяет аудиторию,</w:t>
      </w:r>
      <w:r w:rsidR="00A053A6" w:rsidRPr="002978ED">
        <w:rPr>
          <w:sz w:val="26"/>
          <w:szCs w:val="26"/>
        </w:rPr>
        <w:t xml:space="preserve"> в к</w:t>
      </w:r>
      <w:r w:rsidRPr="002978ED">
        <w:rPr>
          <w:sz w:val="26"/>
          <w:szCs w:val="26"/>
        </w:rPr>
        <w:t>оторую</w:t>
      </w:r>
      <w:r w:rsidR="00A053A6" w:rsidRPr="002978ED">
        <w:rPr>
          <w:sz w:val="26"/>
          <w:szCs w:val="26"/>
        </w:rPr>
        <w:t xml:space="preserve"> он р</w:t>
      </w:r>
      <w:r w:rsidRPr="002978ED">
        <w:rPr>
          <w:sz w:val="26"/>
          <w:szCs w:val="26"/>
        </w:rPr>
        <w:t>аспределен</w:t>
      </w:r>
      <w:r w:rsidR="00A053A6" w:rsidRPr="002978ED">
        <w:rPr>
          <w:sz w:val="26"/>
          <w:szCs w:val="26"/>
        </w:rPr>
        <w:t xml:space="preserve"> на э</w:t>
      </w:r>
      <w:r w:rsidRPr="002978ED">
        <w:rPr>
          <w:sz w:val="26"/>
          <w:szCs w:val="26"/>
        </w:rPr>
        <w:t xml:space="preserve">кзамен. </w:t>
      </w:r>
    </w:p>
    <w:p w:rsidR="00E323B5" w:rsidRPr="002978ED" w:rsidRDefault="00E323B5">
      <w:pPr>
        <w:widowControl w:val="0"/>
        <w:autoSpaceDE w:val="0"/>
        <w:autoSpaceDN w:val="0"/>
        <w:adjustRightInd w:val="0"/>
        <w:ind w:firstLine="709"/>
        <w:jc w:val="both"/>
        <w:rPr>
          <w:sz w:val="26"/>
          <w:szCs w:val="26"/>
        </w:rPr>
      </w:pPr>
      <w:r w:rsidRPr="002978ED">
        <w:rPr>
          <w:sz w:val="26"/>
          <w:szCs w:val="26"/>
        </w:rPr>
        <w:t>В зависимости от выбора формы сдачи экзамена (письменная или устная форма), а также маркировки ЭМ производится рассадка участников ГВЭ.</w:t>
      </w:r>
    </w:p>
    <w:p w:rsidR="00E323B5" w:rsidRPr="002978ED" w:rsidRDefault="00E323B5" w:rsidP="00E323B5">
      <w:pPr>
        <w:widowControl w:val="0"/>
        <w:autoSpaceDE w:val="0"/>
        <w:autoSpaceDN w:val="0"/>
        <w:adjustRightInd w:val="0"/>
        <w:ind w:firstLine="709"/>
        <w:jc w:val="both"/>
        <w:rPr>
          <w:sz w:val="26"/>
          <w:szCs w:val="26"/>
        </w:rPr>
      </w:pPr>
      <w:r w:rsidRPr="002978ED">
        <w:rPr>
          <w:sz w:val="26"/>
          <w:szCs w:val="26"/>
        </w:rPr>
        <w:t>При организации ГВЭ по русскому языку следует учесть, что для его проведения необходимы разные аудитории для участников экзамена, выбравших написание сочинения, изложения с творческим заданием  и диктанта.</w:t>
      </w:r>
    </w:p>
    <w:p w:rsidR="00253063" w:rsidRPr="002978ED" w:rsidRDefault="00FE4A4B">
      <w:pPr>
        <w:widowControl w:val="0"/>
        <w:autoSpaceDE w:val="0"/>
        <w:autoSpaceDN w:val="0"/>
        <w:adjustRightInd w:val="0"/>
        <w:ind w:firstLine="709"/>
        <w:jc w:val="both"/>
        <w:rPr>
          <w:sz w:val="26"/>
          <w:szCs w:val="26"/>
        </w:rPr>
      </w:pPr>
      <w:r w:rsidRPr="002978ED">
        <w:rPr>
          <w:sz w:val="26"/>
          <w:szCs w:val="26"/>
        </w:rPr>
        <w:t xml:space="preserve">Организаторы оказывают содействие участникам </w:t>
      </w:r>
      <w:r w:rsidR="003E1411" w:rsidRPr="002978ED">
        <w:rPr>
          <w:sz w:val="26"/>
          <w:szCs w:val="26"/>
        </w:rPr>
        <w:t xml:space="preserve">ГИА </w:t>
      </w:r>
      <w:r w:rsidR="00A053A6" w:rsidRPr="002978ED">
        <w:rPr>
          <w:sz w:val="26"/>
          <w:szCs w:val="26"/>
        </w:rPr>
        <w:t>в р</w:t>
      </w:r>
      <w:r w:rsidRPr="002978ED">
        <w:rPr>
          <w:sz w:val="26"/>
          <w:szCs w:val="26"/>
        </w:rPr>
        <w:t>азмещении</w:t>
      </w:r>
      <w:r w:rsidR="00A053A6" w:rsidRPr="002978ED">
        <w:rPr>
          <w:sz w:val="26"/>
          <w:szCs w:val="26"/>
        </w:rPr>
        <w:t xml:space="preserve"> по а</w:t>
      </w:r>
      <w:r w:rsidRPr="002978ED">
        <w:rPr>
          <w:sz w:val="26"/>
          <w:szCs w:val="26"/>
        </w:rPr>
        <w:t>удиториям,</w:t>
      </w:r>
      <w:r w:rsidR="00A053A6" w:rsidRPr="002978ED">
        <w:rPr>
          <w:sz w:val="26"/>
          <w:szCs w:val="26"/>
        </w:rPr>
        <w:t xml:space="preserve"> в к</w:t>
      </w:r>
      <w:r w:rsidRPr="002978ED">
        <w:rPr>
          <w:sz w:val="26"/>
          <w:szCs w:val="26"/>
        </w:rPr>
        <w:t>оторых будет проходить экзамен.</w:t>
      </w:r>
    </w:p>
    <w:p w:rsidR="003E1411" w:rsidRPr="002978ED" w:rsidRDefault="006E4B63" w:rsidP="003E1411">
      <w:pPr>
        <w:ind w:firstLine="709"/>
        <w:jc w:val="both"/>
        <w:rPr>
          <w:sz w:val="26"/>
          <w:szCs w:val="26"/>
        </w:rPr>
      </w:pPr>
      <w:r w:rsidRPr="002978ED">
        <w:rPr>
          <w:sz w:val="26"/>
          <w:szCs w:val="26"/>
        </w:rPr>
        <w:t xml:space="preserve">Если участник </w:t>
      </w:r>
      <w:r w:rsidR="003E1411" w:rsidRPr="002978ED">
        <w:rPr>
          <w:sz w:val="26"/>
          <w:szCs w:val="26"/>
        </w:rPr>
        <w:t xml:space="preserve">ГИА </w:t>
      </w:r>
      <w:r w:rsidRPr="002978ED">
        <w:rPr>
          <w:sz w:val="26"/>
          <w:szCs w:val="26"/>
        </w:rPr>
        <w:t>опоздал</w:t>
      </w:r>
      <w:r w:rsidR="00A053A6" w:rsidRPr="002978ED">
        <w:rPr>
          <w:sz w:val="26"/>
          <w:szCs w:val="26"/>
        </w:rPr>
        <w:t xml:space="preserve"> на э</w:t>
      </w:r>
      <w:r w:rsidRPr="002978ED">
        <w:rPr>
          <w:sz w:val="26"/>
          <w:szCs w:val="26"/>
        </w:rPr>
        <w:t>кзамен,</w:t>
      </w:r>
      <w:r w:rsidR="00A053A6" w:rsidRPr="002978ED">
        <w:rPr>
          <w:sz w:val="26"/>
          <w:szCs w:val="26"/>
        </w:rPr>
        <w:t xml:space="preserve"> он д</w:t>
      </w:r>
      <w:r w:rsidRPr="002978ED">
        <w:rPr>
          <w:sz w:val="26"/>
          <w:szCs w:val="26"/>
        </w:rPr>
        <w:t>опускается</w:t>
      </w:r>
      <w:r w:rsidR="00A053A6" w:rsidRPr="002978ED">
        <w:rPr>
          <w:sz w:val="26"/>
          <w:szCs w:val="26"/>
        </w:rPr>
        <w:t xml:space="preserve"> к с</w:t>
      </w:r>
      <w:r w:rsidRPr="002978ED">
        <w:rPr>
          <w:sz w:val="26"/>
          <w:szCs w:val="26"/>
        </w:rPr>
        <w:t xml:space="preserve">даче </w:t>
      </w:r>
      <w:r w:rsidR="003E1411" w:rsidRPr="002978ED">
        <w:rPr>
          <w:sz w:val="26"/>
          <w:szCs w:val="26"/>
        </w:rPr>
        <w:t>ГИА</w:t>
      </w:r>
      <w:r w:rsidR="005F2A41">
        <w:rPr>
          <w:sz w:val="26"/>
          <w:szCs w:val="26"/>
        </w:rPr>
        <w:t xml:space="preserve"> </w:t>
      </w:r>
      <w:r w:rsidR="00A053A6" w:rsidRPr="002978ED">
        <w:rPr>
          <w:sz w:val="26"/>
          <w:szCs w:val="26"/>
        </w:rPr>
        <w:t>в у</w:t>
      </w:r>
      <w:r w:rsidRPr="002978ED">
        <w:rPr>
          <w:sz w:val="26"/>
          <w:szCs w:val="26"/>
        </w:rPr>
        <w:t>становленном порядке, при этом время окончания экзамена</w:t>
      </w:r>
      <w:r w:rsidR="00A053A6" w:rsidRPr="002978ED">
        <w:rPr>
          <w:sz w:val="26"/>
          <w:szCs w:val="26"/>
        </w:rPr>
        <w:t xml:space="preserve"> не п</w:t>
      </w:r>
      <w:r w:rsidRPr="002978ED">
        <w:rPr>
          <w:sz w:val="26"/>
          <w:szCs w:val="26"/>
        </w:rPr>
        <w:t>родлевается,</w:t>
      </w:r>
      <w:r w:rsidR="00A053A6" w:rsidRPr="002978ED">
        <w:rPr>
          <w:sz w:val="26"/>
          <w:szCs w:val="26"/>
        </w:rPr>
        <w:t xml:space="preserve"> о ч</w:t>
      </w:r>
      <w:r w:rsidRPr="002978ED">
        <w:rPr>
          <w:sz w:val="26"/>
          <w:szCs w:val="26"/>
        </w:rPr>
        <w:t xml:space="preserve">ем сообщается участнику </w:t>
      </w:r>
      <w:r w:rsidR="003E1411" w:rsidRPr="002978ED">
        <w:rPr>
          <w:sz w:val="26"/>
          <w:szCs w:val="26"/>
        </w:rPr>
        <w:t>ГИА</w:t>
      </w:r>
      <w:r w:rsidRPr="002978ED">
        <w:rPr>
          <w:sz w:val="26"/>
          <w:szCs w:val="26"/>
        </w:rPr>
        <w:t xml:space="preserve">. </w:t>
      </w:r>
    </w:p>
    <w:p w:rsidR="003E1411" w:rsidRPr="002978ED" w:rsidRDefault="003E1411" w:rsidP="003E1411">
      <w:pPr>
        <w:ind w:firstLine="709"/>
        <w:jc w:val="both"/>
        <w:rPr>
          <w:sz w:val="26"/>
          <w:szCs w:val="26"/>
        </w:rPr>
      </w:pPr>
      <w:r w:rsidRPr="002978ED">
        <w:rPr>
          <w:sz w:val="26"/>
          <w:szCs w:val="26"/>
        </w:rPr>
        <w:t xml:space="preserve">В случае проведения ОГЭ по иностранным языкам (письменная часть, раздел «Аудирование»)  и русскому языку (прослушивание текста изложения)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w:t>
      </w:r>
    </w:p>
    <w:p w:rsidR="003E1411" w:rsidRPr="002978ED" w:rsidRDefault="003E1411" w:rsidP="003E1411">
      <w:pPr>
        <w:ind w:firstLine="709"/>
        <w:jc w:val="both"/>
        <w:rPr>
          <w:sz w:val="26"/>
          <w:szCs w:val="26"/>
        </w:rPr>
      </w:pPr>
      <w:r w:rsidRPr="002978ED">
        <w:rPr>
          <w:sz w:val="26"/>
          <w:szCs w:val="26"/>
        </w:rPr>
        <w:t>Персональное аудирование для опоздавших участников экзамена не проводится (за исключением, если в аудитории нет других участников экзамена).</w:t>
      </w:r>
    </w:p>
    <w:p w:rsidR="006E4B63" w:rsidRPr="002978ED" w:rsidRDefault="006E4B63" w:rsidP="006E4B63">
      <w:pPr>
        <w:ind w:firstLine="709"/>
        <w:jc w:val="both"/>
        <w:rPr>
          <w:sz w:val="26"/>
          <w:szCs w:val="26"/>
        </w:rPr>
      </w:pPr>
      <w:r w:rsidRPr="002978ED">
        <w:rPr>
          <w:sz w:val="26"/>
          <w:szCs w:val="26"/>
        </w:rPr>
        <w:t>Рекомендуется составить акт</w:t>
      </w:r>
      <w:r w:rsidR="00A053A6" w:rsidRPr="002978ED">
        <w:rPr>
          <w:sz w:val="26"/>
          <w:szCs w:val="26"/>
        </w:rPr>
        <w:t xml:space="preserve"> в с</w:t>
      </w:r>
      <w:r w:rsidRPr="002978ED">
        <w:rPr>
          <w:sz w:val="26"/>
          <w:szCs w:val="26"/>
        </w:rPr>
        <w:t>вободной форме</w:t>
      </w:r>
      <w:r w:rsidR="003E1411" w:rsidRPr="002978ED">
        <w:rPr>
          <w:sz w:val="26"/>
          <w:szCs w:val="26"/>
        </w:rPr>
        <w:t xml:space="preserve"> об опоздании участника ГИА на экзамен</w:t>
      </w:r>
      <w:r w:rsidRPr="002978ED">
        <w:rPr>
          <w:sz w:val="26"/>
          <w:szCs w:val="26"/>
        </w:rPr>
        <w:t xml:space="preserve">. Указанный акт подписывает участник </w:t>
      </w:r>
      <w:r w:rsidR="003E1411" w:rsidRPr="002978ED">
        <w:rPr>
          <w:sz w:val="26"/>
          <w:szCs w:val="26"/>
        </w:rPr>
        <w:t>ГИА</w:t>
      </w:r>
      <w:r w:rsidRPr="002978ED">
        <w:rPr>
          <w:sz w:val="26"/>
          <w:szCs w:val="26"/>
        </w:rPr>
        <w:t>, руководитель ППЭ</w:t>
      </w:r>
      <w:r w:rsidR="00A053A6" w:rsidRPr="002978ED">
        <w:rPr>
          <w:sz w:val="26"/>
          <w:szCs w:val="26"/>
        </w:rPr>
        <w:t xml:space="preserve"> и у</w:t>
      </w:r>
      <w:r w:rsidRPr="002978ED">
        <w:rPr>
          <w:sz w:val="26"/>
          <w:szCs w:val="26"/>
        </w:rPr>
        <w:t>полномоченный представитель ГЭК.</w:t>
      </w:r>
    </w:p>
    <w:p w:rsidR="00383EB1" w:rsidRPr="002978ED" w:rsidRDefault="00FE4A4B">
      <w:pPr>
        <w:widowControl w:val="0"/>
        <w:ind w:firstLine="709"/>
        <w:jc w:val="both"/>
        <w:rPr>
          <w:sz w:val="26"/>
          <w:szCs w:val="26"/>
        </w:rPr>
      </w:pPr>
      <w:r w:rsidRPr="002978ED">
        <w:rPr>
          <w:sz w:val="26"/>
          <w:szCs w:val="26"/>
        </w:rPr>
        <w:t>Во время экзамена</w:t>
      </w:r>
      <w:r w:rsidR="00A053A6" w:rsidRPr="002978ED">
        <w:rPr>
          <w:sz w:val="26"/>
          <w:szCs w:val="26"/>
        </w:rPr>
        <w:t xml:space="preserve"> на р</w:t>
      </w:r>
      <w:r w:rsidRPr="002978ED">
        <w:rPr>
          <w:sz w:val="26"/>
          <w:szCs w:val="26"/>
        </w:rPr>
        <w:t>абочем столе обучающегося, помимо ЭМ, находятся:</w:t>
      </w:r>
    </w:p>
    <w:p w:rsidR="00383EB1" w:rsidRPr="002978ED" w:rsidRDefault="00FE4A4B">
      <w:pPr>
        <w:widowControl w:val="0"/>
        <w:ind w:firstLine="709"/>
        <w:jc w:val="both"/>
        <w:rPr>
          <w:sz w:val="26"/>
          <w:szCs w:val="26"/>
        </w:rPr>
      </w:pPr>
      <w:r w:rsidRPr="002978ED">
        <w:rPr>
          <w:sz w:val="26"/>
          <w:szCs w:val="26"/>
        </w:rPr>
        <w:t>а) ручка (</w:t>
      </w:r>
      <w:r w:rsidR="005A0817" w:rsidRPr="002978ED">
        <w:rPr>
          <w:sz w:val="26"/>
          <w:szCs w:val="26"/>
        </w:rPr>
        <w:t>гелевая или капиллярная</w:t>
      </w:r>
      <w:r w:rsidR="00A053A6" w:rsidRPr="002978ED">
        <w:rPr>
          <w:sz w:val="26"/>
          <w:szCs w:val="26"/>
        </w:rPr>
        <w:t xml:space="preserve"> с ч</w:t>
      </w:r>
      <w:r w:rsidRPr="002978ED">
        <w:rPr>
          <w:sz w:val="26"/>
          <w:szCs w:val="26"/>
        </w:rPr>
        <w:t>ернилами черного цвета);</w:t>
      </w:r>
    </w:p>
    <w:p w:rsidR="00383EB1" w:rsidRPr="002978ED" w:rsidRDefault="00FE4A4B">
      <w:pPr>
        <w:widowControl w:val="0"/>
        <w:ind w:firstLine="709"/>
        <w:jc w:val="both"/>
        <w:rPr>
          <w:sz w:val="26"/>
          <w:szCs w:val="26"/>
        </w:rPr>
      </w:pPr>
      <w:r w:rsidRPr="002978ED">
        <w:rPr>
          <w:sz w:val="26"/>
          <w:szCs w:val="26"/>
        </w:rPr>
        <w:t>б) документ, удостоверяющий личность;</w:t>
      </w:r>
    </w:p>
    <w:p w:rsidR="00383EB1" w:rsidRPr="002978ED" w:rsidRDefault="00FE4A4B">
      <w:pPr>
        <w:widowControl w:val="0"/>
        <w:ind w:firstLine="709"/>
        <w:jc w:val="both"/>
        <w:rPr>
          <w:sz w:val="26"/>
          <w:szCs w:val="26"/>
        </w:rPr>
      </w:pPr>
      <w:r w:rsidRPr="002978ED">
        <w:rPr>
          <w:sz w:val="26"/>
          <w:szCs w:val="26"/>
        </w:rPr>
        <w:t>в) средства обучения</w:t>
      </w:r>
      <w:r w:rsidR="00A053A6" w:rsidRPr="002978ED">
        <w:rPr>
          <w:sz w:val="26"/>
          <w:szCs w:val="26"/>
        </w:rPr>
        <w:t xml:space="preserve"> и в</w:t>
      </w:r>
      <w:r w:rsidRPr="002978ED">
        <w:rPr>
          <w:sz w:val="26"/>
          <w:szCs w:val="26"/>
        </w:rPr>
        <w:t>оспитания;</w:t>
      </w:r>
    </w:p>
    <w:p w:rsidR="00383EB1" w:rsidRPr="002978ED" w:rsidRDefault="00FE4A4B">
      <w:pPr>
        <w:widowControl w:val="0"/>
        <w:ind w:firstLine="709"/>
        <w:jc w:val="both"/>
        <w:rPr>
          <w:sz w:val="26"/>
          <w:szCs w:val="26"/>
        </w:rPr>
      </w:pPr>
      <w:r w:rsidRPr="002978ED">
        <w:rPr>
          <w:sz w:val="26"/>
          <w:szCs w:val="26"/>
        </w:rPr>
        <w:t>г) лекарства</w:t>
      </w:r>
      <w:r w:rsidR="00A053A6" w:rsidRPr="002978ED">
        <w:rPr>
          <w:sz w:val="26"/>
          <w:szCs w:val="26"/>
        </w:rPr>
        <w:t xml:space="preserve"> и п</w:t>
      </w:r>
      <w:r w:rsidRPr="002978ED">
        <w:rPr>
          <w:sz w:val="26"/>
          <w:szCs w:val="26"/>
        </w:rPr>
        <w:t>итание (при необходимости);</w:t>
      </w:r>
    </w:p>
    <w:p w:rsidR="00383EB1" w:rsidRPr="002978ED" w:rsidRDefault="00FE4A4B">
      <w:pPr>
        <w:widowControl w:val="0"/>
        <w:ind w:firstLine="709"/>
        <w:jc w:val="both"/>
        <w:rPr>
          <w:sz w:val="26"/>
          <w:szCs w:val="26"/>
        </w:rPr>
      </w:pPr>
      <w:r w:rsidRPr="002978ED">
        <w:rPr>
          <w:sz w:val="26"/>
          <w:szCs w:val="26"/>
        </w:rPr>
        <w:t>д) специальные технические средства (для лиц, указанных</w:t>
      </w:r>
      <w:r w:rsidR="00A053A6" w:rsidRPr="002978ED">
        <w:rPr>
          <w:sz w:val="26"/>
          <w:szCs w:val="26"/>
        </w:rPr>
        <w:t xml:space="preserve"> в п</w:t>
      </w:r>
      <w:r w:rsidRPr="002978ED">
        <w:rPr>
          <w:sz w:val="26"/>
          <w:szCs w:val="26"/>
        </w:rPr>
        <w:t>ункте 34 Порядка);</w:t>
      </w:r>
    </w:p>
    <w:p w:rsidR="00F509FB" w:rsidRPr="002978ED" w:rsidRDefault="00FE4A4B">
      <w:pPr>
        <w:widowControl w:val="0"/>
        <w:ind w:firstLine="709"/>
        <w:jc w:val="both"/>
        <w:rPr>
          <w:sz w:val="26"/>
          <w:szCs w:val="26"/>
        </w:rPr>
      </w:pPr>
      <w:r w:rsidRPr="002978ED">
        <w:rPr>
          <w:sz w:val="26"/>
          <w:szCs w:val="26"/>
        </w:rPr>
        <w:t>е) черновики (за исключением ОГЭ</w:t>
      </w:r>
      <w:r w:rsidR="00A053A6" w:rsidRPr="002978ED">
        <w:rPr>
          <w:sz w:val="26"/>
          <w:szCs w:val="26"/>
        </w:rPr>
        <w:t xml:space="preserve"> по и</w:t>
      </w:r>
      <w:r w:rsidRPr="002978ED">
        <w:rPr>
          <w:sz w:val="26"/>
          <w:szCs w:val="26"/>
        </w:rPr>
        <w:t>ностранным языкам (раздел «Говорение»).</w:t>
      </w:r>
    </w:p>
    <w:p w:rsidR="00044167" w:rsidRPr="002978ED" w:rsidRDefault="00FE4A4B">
      <w:pPr>
        <w:widowControl w:val="0"/>
        <w:ind w:firstLine="709"/>
        <w:jc w:val="both"/>
        <w:rPr>
          <w:sz w:val="26"/>
          <w:szCs w:val="26"/>
        </w:rPr>
      </w:pPr>
      <w:r w:rsidRPr="002978ED">
        <w:rPr>
          <w:sz w:val="26"/>
          <w:szCs w:val="26"/>
        </w:rPr>
        <w:t>Иные вещи обучающиеся оставляют</w:t>
      </w:r>
      <w:r w:rsidR="00A053A6" w:rsidRPr="002978ED">
        <w:rPr>
          <w:sz w:val="26"/>
          <w:szCs w:val="26"/>
        </w:rPr>
        <w:t xml:space="preserve"> в с</w:t>
      </w:r>
      <w:r w:rsidRPr="002978ED">
        <w:rPr>
          <w:sz w:val="26"/>
          <w:szCs w:val="26"/>
        </w:rPr>
        <w:t>пециально выделенном</w:t>
      </w:r>
      <w:r w:rsidR="00A053A6" w:rsidRPr="002978ED">
        <w:rPr>
          <w:sz w:val="26"/>
          <w:szCs w:val="26"/>
        </w:rPr>
        <w:t xml:space="preserve"> до в</w:t>
      </w:r>
      <w:r w:rsidR="00F74768" w:rsidRPr="002978ED">
        <w:rPr>
          <w:sz w:val="26"/>
          <w:szCs w:val="26"/>
        </w:rPr>
        <w:t>хода</w:t>
      </w:r>
      <w:r w:rsidR="00A053A6" w:rsidRPr="002978ED">
        <w:rPr>
          <w:sz w:val="26"/>
          <w:szCs w:val="26"/>
        </w:rPr>
        <w:t xml:space="preserve"> в П</w:t>
      </w:r>
      <w:r w:rsidR="00F74768" w:rsidRPr="002978ED">
        <w:rPr>
          <w:sz w:val="26"/>
          <w:szCs w:val="26"/>
        </w:rPr>
        <w:t>ПЭ</w:t>
      </w:r>
      <w:r w:rsidRPr="002978ED">
        <w:rPr>
          <w:sz w:val="26"/>
          <w:szCs w:val="26"/>
        </w:rPr>
        <w:t xml:space="preserve"> месте для </w:t>
      </w:r>
      <w:r w:rsidR="00F74768" w:rsidRPr="002978ED">
        <w:rPr>
          <w:sz w:val="26"/>
          <w:szCs w:val="26"/>
        </w:rPr>
        <w:t xml:space="preserve">хранения </w:t>
      </w:r>
      <w:r w:rsidRPr="002978ED">
        <w:rPr>
          <w:sz w:val="26"/>
          <w:szCs w:val="26"/>
        </w:rPr>
        <w:t>личных вещей обучающихся.</w:t>
      </w:r>
    </w:p>
    <w:p w:rsidR="00383EB1" w:rsidRPr="002978ED" w:rsidRDefault="00FE4A4B">
      <w:pPr>
        <w:widowControl w:val="0"/>
        <w:autoSpaceDE w:val="0"/>
        <w:autoSpaceDN w:val="0"/>
        <w:adjustRightInd w:val="0"/>
        <w:ind w:firstLine="709"/>
        <w:jc w:val="both"/>
        <w:rPr>
          <w:sz w:val="26"/>
          <w:szCs w:val="26"/>
        </w:rPr>
      </w:pPr>
      <w:r w:rsidRPr="002978ED">
        <w:rPr>
          <w:sz w:val="26"/>
          <w:szCs w:val="26"/>
        </w:rPr>
        <w:t>Во время проведения экзамена</w:t>
      </w:r>
      <w:r w:rsidR="00A053A6" w:rsidRPr="002978ED">
        <w:rPr>
          <w:sz w:val="26"/>
          <w:szCs w:val="26"/>
        </w:rPr>
        <w:t xml:space="preserve"> в П</w:t>
      </w:r>
      <w:r w:rsidRPr="002978ED">
        <w:rPr>
          <w:sz w:val="26"/>
          <w:szCs w:val="26"/>
        </w:rPr>
        <w:t>ПЭ запрещается:</w:t>
      </w:r>
    </w:p>
    <w:p w:rsidR="00383EB1" w:rsidRPr="002978ED" w:rsidRDefault="00FE4A4B">
      <w:pPr>
        <w:widowControl w:val="0"/>
        <w:autoSpaceDE w:val="0"/>
        <w:autoSpaceDN w:val="0"/>
        <w:adjustRightInd w:val="0"/>
        <w:ind w:firstLine="709"/>
        <w:jc w:val="both"/>
        <w:rPr>
          <w:sz w:val="26"/>
          <w:szCs w:val="26"/>
        </w:rPr>
      </w:pPr>
      <w:r w:rsidRPr="002978ED">
        <w:rPr>
          <w:sz w:val="26"/>
          <w:szCs w:val="26"/>
        </w:rPr>
        <w:t>а) обучающимся - иметь при себе средства связи, электронно-вычислительную технику, фото-, аудио -</w:t>
      </w:r>
      <w:r w:rsidR="00A053A6" w:rsidRPr="002978ED">
        <w:rPr>
          <w:sz w:val="26"/>
          <w:szCs w:val="26"/>
        </w:rPr>
        <w:t xml:space="preserve"> и в</w:t>
      </w:r>
      <w:r w:rsidRPr="002978ED">
        <w:rPr>
          <w:sz w:val="26"/>
          <w:szCs w:val="26"/>
        </w:rPr>
        <w:t>идеоаппаратуру, справочные материалы, письменные заметки</w:t>
      </w:r>
      <w:r w:rsidR="00A053A6" w:rsidRPr="002978ED">
        <w:rPr>
          <w:sz w:val="26"/>
          <w:szCs w:val="26"/>
        </w:rPr>
        <w:t xml:space="preserve"> и и</w:t>
      </w:r>
      <w:r w:rsidRPr="002978ED">
        <w:rPr>
          <w:sz w:val="26"/>
          <w:szCs w:val="26"/>
        </w:rPr>
        <w:t>ные средства хранения</w:t>
      </w:r>
      <w:r w:rsidR="00A053A6" w:rsidRPr="002978ED">
        <w:rPr>
          <w:sz w:val="26"/>
          <w:szCs w:val="26"/>
        </w:rPr>
        <w:t xml:space="preserve"> и п</w:t>
      </w:r>
      <w:r w:rsidRPr="002978ED">
        <w:rPr>
          <w:sz w:val="26"/>
          <w:szCs w:val="26"/>
        </w:rPr>
        <w:t>ередачи информации;</w:t>
      </w:r>
    </w:p>
    <w:p w:rsidR="00383EB1" w:rsidRPr="002978ED" w:rsidRDefault="00FE4A4B">
      <w:pPr>
        <w:widowControl w:val="0"/>
        <w:autoSpaceDE w:val="0"/>
        <w:autoSpaceDN w:val="0"/>
        <w:adjustRightInd w:val="0"/>
        <w:ind w:firstLine="709"/>
        <w:jc w:val="both"/>
        <w:rPr>
          <w:sz w:val="26"/>
          <w:szCs w:val="26"/>
        </w:rPr>
      </w:pPr>
      <w:r w:rsidRPr="002978ED">
        <w:rPr>
          <w:sz w:val="26"/>
          <w:szCs w:val="26"/>
        </w:rPr>
        <w:t>б) организаторам, ассистентам, оказывающим необходимую техническую помощь лицам, указанным</w:t>
      </w:r>
      <w:r w:rsidR="00A053A6" w:rsidRPr="002978ED">
        <w:rPr>
          <w:sz w:val="26"/>
          <w:szCs w:val="26"/>
        </w:rPr>
        <w:t xml:space="preserve"> в п</w:t>
      </w:r>
      <w:r w:rsidRPr="002978ED">
        <w:rPr>
          <w:sz w:val="26"/>
          <w:szCs w:val="26"/>
        </w:rPr>
        <w:t>ункте 34 Порядка, медицинским работникам, техническим специалистам, специалистам</w:t>
      </w:r>
      <w:r w:rsidR="00A053A6" w:rsidRPr="002978ED">
        <w:rPr>
          <w:sz w:val="26"/>
          <w:szCs w:val="26"/>
        </w:rPr>
        <w:t xml:space="preserve"> по п</w:t>
      </w:r>
      <w:r w:rsidRPr="002978ED">
        <w:rPr>
          <w:sz w:val="26"/>
          <w:szCs w:val="26"/>
        </w:rPr>
        <w:t>роведению инструктажа</w:t>
      </w:r>
      <w:r w:rsidR="00A053A6" w:rsidRPr="002978ED">
        <w:rPr>
          <w:sz w:val="26"/>
          <w:szCs w:val="26"/>
        </w:rPr>
        <w:t xml:space="preserve"> и о</w:t>
      </w:r>
      <w:r w:rsidRPr="002978ED">
        <w:rPr>
          <w:sz w:val="26"/>
          <w:szCs w:val="26"/>
        </w:rPr>
        <w:t>беспечению лабораторных работ, экспертам, оценивающим выполнение лабораторных работ</w:t>
      </w:r>
      <w:r w:rsidR="00A053A6" w:rsidRPr="002978ED">
        <w:rPr>
          <w:sz w:val="26"/>
          <w:szCs w:val="26"/>
        </w:rPr>
        <w:t xml:space="preserve"> по х</w:t>
      </w:r>
      <w:r w:rsidRPr="002978ED">
        <w:rPr>
          <w:sz w:val="26"/>
          <w:szCs w:val="26"/>
        </w:rPr>
        <w:t>имии - иметь при себе средства связи;</w:t>
      </w:r>
    </w:p>
    <w:p w:rsidR="00383EB1" w:rsidRPr="002978ED" w:rsidRDefault="00FE4A4B">
      <w:pPr>
        <w:widowControl w:val="0"/>
        <w:autoSpaceDE w:val="0"/>
        <w:autoSpaceDN w:val="0"/>
        <w:adjustRightInd w:val="0"/>
        <w:ind w:firstLine="709"/>
        <w:jc w:val="both"/>
        <w:rPr>
          <w:sz w:val="26"/>
          <w:szCs w:val="26"/>
        </w:rPr>
      </w:pPr>
      <w:r w:rsidRPr="002978ED">
        <w:rPr>
          <w:sz w:val="26"/>
          <w:szCs w:val="26"/>
        </w:rPr>
        <w:t>в) лицам, перечисленным</w:t>
      </w:r>
      <w:r w:rsidR="00A053A6" w:rsidRPr="002978ED">
        <w:rPr>
          <w:sz w:val="26"/>
          <w:szCs w:val="26"/>
        </w:rPr>
        <w:t xml:space="preserve"> в п</w:t>
      </w:r>
      <w:r w:rsidRPr="002978ED">
        <w:rPr>
          <w:sz w:val="26"/>
          <w:szCs w:val="26"/>
        </w:rPr>
        <w:t>ункте 37 Порядка, - оказывать содействие обучающимся,</w:t>
      </w:r>
      <w:r w:rsidR="00A053A6" w:rsidRPr="002978ED">
        <w:rPr>
          <w:sz w:val="26"/>
          <w:szCs w:val="26"/>
        </w:rPr>
        <w:t xml:space="preserve"> в т</w:t>
      </w:r>
      <w:r w:rsidRPr="002978ED">
        <w:rPr>
          <w:sz w:val="26"/>
          <w:szCs w:val="26"/>
        </w:rPr>
        <w:t>ом числе передавать</w:t>
      </w:r>
      <w:r w:rsidR="00A053A6" w:rsidRPr="002978ED">
        <w:rPr>
          <w:sz w:val="26"/>
          <w:szCs w:val="26"/>
        </w:rPr>
        <w:t xml:space="preserve"> им с</w:t>
      </w:r>
      <w:r w:rsidRPr="002978ED">
        <w:rPr>
          <w:sz w:val="26"/>
          <w:szCs w:val="26"/>
        </w:rPr>
        <w:t>редства связи, электронно-вычислительную технику, фото-, аудио-</w:t>
      </w:r>
      <w:r w:rsidR="00A053A6" w:rsidRPr="002978ED">
        <w:rPr>
          <w:sz w:val="26"/>
          <w:szCs w:val="26"/>
        </w:rPr>
        <w:t xml:space="preserve"> и в</w:t>
      </w:r>
      <w:r w:rsidRPr="002978ED">
        <w:rPr>
          <w:sz w:val="26"/>
          <w:szCs w:val="26"/>
        </w:rPr>
        <w:t>идеоаппаратуру, справочные материалы, письменные заметки</w:t>
      </w:r>
      <w:r w:rsidR="00A053A6" w:rsidRPr="002978ED">
        <w:rPr>
          <w:sz w:val="26"/>
          <w:szCs w:val="26"/>
        </w:rPr>
        <w:t xml:space="preserve"> и и</w:t>
      </w:r>
      <w:r w:rsidRPr="002978ED">
        <w:rPr>
          <w:sz w:val="26"/>
          <w:szCs w:val="26"/>
        </w:rPr>
        <w:t>ные средства хранения</w:t>
      </w:r>
      <w:r w:rsidR="00A053A6" w:rsidRPr="002978ED">
        <w:rPr>
          <w:sz w:val="26"/>
          <w:szCs w:val="26"/>
        </w:rPr>
        <w:t xml:space="preserve"> и п</w:t>
      </w:r>
      <w:r w:rsidRPr="002978ED">
        <w:rPr>
          <w:sz w:val="26"/>
          <w:szCs w:val="26"/>
        </w:rPr>
        <w:t>ередачи информации;</w:t>
      </w:r>
    </w:p>
    <w:p w:rsidR="00383EB1" w:rsidRPr="002978ED" w:rsidRDefault="00FE4A4B">
      <w:pPr>
        <w:widowControl w:val="0"/>
        <w:autoSpaceDE w:val="0"/>
        <w:autoSpaceDN w:val="0"/>
        <w:adjustRightInd w:val="0"/>
        <w:ind w:firstLine="709"/>
        <w:jc w:val="both"/>
        <w:rPr>
          <w:sz w:val="26"/>
          <w:szCs w:val="26"/>
        </w:rPr>
      </w:pPr>
      <w:r w:rsidRPr="002978ED">
        <w:rPr>
          <w:sz w:val="26"/>
          <w:szCs w:val="26"/>
        </w:rPr>
        <w:t>г) обучающимся, организаторам, ассистентам, оказывающим необходимую техническую помощь лицам, указанным</w:t>
      </w:r>
      <w:r w:rsidR="00A053A6" w:rsidRPr="002978ED">
        <w:rPr>
          <w:sz w:val="26"/>
          <w:szCs w:val="26"/>
        </w:rPr>
        <w:t xml:space="preserve"> в п</w:t>
      </w:r>
      <w:r w:rsidRPr="002978ED">
        <w:rPr>
          <w:sz w:val="26"/>
          <w:szCs w:val="26"/>
        </w:rPr>
        <w:t>ункте 34  Порядка, техническим специалистам, специалистам</w:t>
      </w:r>
      <w:r w:rsidR="00A053A6" w:rsidRPr="002978ED">
        <w:rPr>
          <w:sz w:val="26"/>
          <w:szCs w:val="26"/>
        </w:rPr>
        <w:t xml:space="preserve"> по п</w:t>
      </w:r>
      <w:r w:rsidRPr="002978ED">
        <w:rPr>
          <w:sz w:val="26"/>
          <w:szCs w:val="26"/>
        </w:rPr>
        <w:t>роведению инструктажа</w:t>
      </w:r>
      <w:r w:rsidR="00A053A6" w:rsidRPr="002978ED">
        <w:rPr>
          <w:sz w:val="26"/>
          <w:szCs w:val="26"/>
        </w:rPr>
        <w:t xml:space="preserve"> и о</w:t>
      </w:r>
      <w:r w:rsidRPr="002978ED">
        <w:rPr>
          <w:sz w:val="26"/>
          <w:szCs w:val="26"/>
        </w:rPr>
        <w:t>беспечению лабораторных работ, экспертам, оценивающим выполнение лабораторных работ</w:t>
      </w:r>
      <w:r w:rsidR="00A053A6" w:rsidRPr="002978ED">
        <w:rPr>
          <w:sz w:val="26"/>
          <w:szCs w:val="26"/>
        </w:rPr>
        <w:t xml:space="preserve"> по х</w:t>
      </w:r>
      <w:r w:rsidRPr="002978ED">
        <w:rPr>
          <w:sz w:val="26"/>
          <w:szCs w:val="26"/>
        </w:rPr>
        <w:t>имии - выносить</w:t>
      </w:r>
      <w:r w:rsidR="00A053A6" w:rsidRPr="002978ED">
        <w:rPr>
          <w:sz w:val="26"/>
          <w:szCs w:val="26"/>
        </w:rPr>
        <w:t xml:space="preserve"> из а</w:t>
      </w:r>
      <w:r w:rsidRPr="002978ED">
        <w:rPr>
          <w:sz w:val="26"/>
          <w:szCs w:val="26"/>
        </w:rPr>
        <w:t>удиторий</w:t>
      </w:r>
      <w:r w:rsidR="00A053A6" w:rsidRPr="002978ED">
        <w:rPr>
          <w:sz w:val="26"/>
          <w:szCs w:val="26"/>
        </w:rPr>
        <w:t xml:space="preserve"> и П</w:t>
      </w:r>
      <w:r w:rsidRPr="002978ED">
        <w:rPr>
          <w:sz w:val="26"/>
          <w:szCs w:val="26"/>
        </w:rPr>
        <w:t>ПЭ</w:t>
      </w:r>
      <w:r w:rsidR="00A053A6" w:rsidRPr="002978ED">
        <w:rPr>
          <w:sz w:val="26"/>
          <w:szCs w:val="26"/>
        </w:rPr>
        <w:t xml:space="preserve"> ЭМ н</w:t>
      </w:r>
      <w:r w:rsidRPr="002978ED">
        <w:rPr>
          <w:sz w:val="26"/>
          <w:szCs w:val="26"/>
        </w:rPr>
        <w:t>а бумажном или электронном носителях, фотографировать ЭМ.</w:t>
      </w:r>
    </w:p>
    <w:p w:rsidR="00044167" w:rsidRPr="002978ED" w:rsidRDefault="00FE4A4B">
      <w:pPr>
        <w:widowControl w:val="0"/>
        <w:ind w:firstLine="709"/>
        <w:jc w:val="both"/>
        <w:rPr>
          <w:sz w:val="26"/>
          <w:szCs w:val="26"/>
        </w:rPr>
      </w:pPr>
      <w:r w:rsidRPr="002978ED">
        <w:rPr>
          <w:sz w:val="26"/>
          <w:szCs w:val="26"/>
        </w:rPr>
        <w:t>До начала экзамена организаторы проводят инструктаж,</w:t>
      </w:r>
      <w:r w:rsidR="00A053A6" w:rsidRPr="002978ED">
        <w:rPr>
          <w:sz w:val="26"/>
          <w:szCs w:val="26"/>
        </w:rPr>
        <w:t xml:space="preserve"> в т</w:t>
      </w:r>
      <w:r w:rsidRPr="002978ED">
        <w:rPr>
          <w:sz w:val="26"/>
          <w:szCs w:val="26"/>
        </w:rPr>
        <w:t>ом числе информируют обучающихся</w:t>
      </w:r>
      <w:r w:rsidR="00A053A6" w:rsidRPr="002978ED">
        <w:rPr>
          <w:sz w:val="26"/>
          <w:szCs w:val="26"/>
        </w:rPr>
        <w:t xml:space="preserve"> о п</w:t>
      </w:r>
      <w:r w:rsidRPr="002978ED">
        <w:rPr>
          <w:sz w:val="26"/>
          <w:szCs w:val="26"/>
        </w:rPr>
        <w:t>орядке проведения экзамена, правилах оформления экзаменационной работы, продолжительности выполнения экзаменационной работы, порядке подачи апелляций</w:t>
      </w:r>
      <w:r w:rsidR="00A053A6" w:rsidRPr="002978ED">
        <w:rPr>
          <w:sz w:val="26"/>
          <w:szCs w:val="26"/>
        </w:rPr>
        <w:t xml:space="preserve"> о н</w:t>
      </w:r>
      <w:r w:rsidRPr="002978ED">
        <w:rPr>
          <w:sz w:val="26"/>
          <w:szCs w:val="26"/>
        </w:rPr>
        <w:t>арушении установленного порядка проведения ГИА</w:t>
      </w:r>
      <w:r w:rsidR="00A053A6" w:rsidRPr="002978ED">
        <w:rPr>
          <w:sz w:val="26"/>
          <w:szCs w:val="26"/>
        </w:rPr>
        <w:t xml:space="preserve"> и о</w:t>
      </w:r>
      <w:r w:rsidRPr="002978ED">
        <w:rPr>
          <w:sz w:val="26"/>
          <w:szCs w:val="26"/>
        </w:rPr>
        <w:t xml:space="preserve"> несогласии</w:t>
      </w:r>
      <w:r w:rsidR="00A053A6" w:rsidRPr="002978ED">
        <w:rPr>
          <w:sz w:val="26"/>
          <w:szCs w:val="26"/>
        </w:rPr>
        <w:t xml:space="preserve"> с в</w:t>
      </w:r>
      <w:r w:rsidRPr="002978ED">
        <w:rPr>
          <w:sz w:val="26"/>
          <w:szCs w:val="26"/>
        </w:rPr>
        <w:t>ыставленными баллами,</w:t>
      </w:r>
      <w:r w:rsidR="00A053A6" w:rsidRPr="002978ED">
        <w:rPr>
          <w:sz w:val="26"/>
          <w:szCs w:val="26"/>
        </w:rPr>
        <w:t xml:space="preserve"> а т</w:t>
      </w:r>
      <w:r w:rsidRPr="002978ED">
        <w:rPr>
          <w:sz w:val="26"/>
          <w:szCs w:val="26"/>
        </w:rPr>
        <w:t>акже</w:t>
      </w:r>
      <w:r w:rsidR="00A053A6" w:rsidRPr="002978ED">
        <w:rPr>
          <w:sz w:val="26"/>
          <w:szCs w:val="26"/>
        </w:rPr>
        <w:t xml:space="preserve"> о в</w:t>
      </w:r>
      <w:r w:rsidRPr="002978ED">
        <w:rPr>
          <w:sz w:val="26"/>
          <w:szCs w:val="26"/>
        </w:rPr>
        <w:t>ремени</w:t>
      </w:r>
      <w:r w:rsidR="00A053A6" w:rsidRPr="002978ED">
        <w:rPr>
          <w:sz w:val="26"/>
          <w:szCs w:val="26"/>
        </w:rPr>
        <w:t xml:space="preserve"> и м</w:t>
      </w:r>
      <w:r w:rsidRPr="002978ED">
        <w:rPr>
          <w:sz w:val="26"/>
          <w:szCs w:val="26"/>
        </w:rPr>
        <w:t>есте ознакомления</w:t>
      </w:r>
      <w:r w:rsidR="00A053A6" w:rsidRPr="002978ED">
        <w:rPr>
          <w:sz w:val="26"/>
          <w:szCs w:val="26"/>
        </w:rPr>
        <w:t xml:space="preserve"> с р</w:t>
      </w:r>
      <w:r w:rsidRPr="002978ED">
        <w:rPr>
          <w:sz w:val="26"/>
          <w:szCs w:val="26"/>
        </w:rPr>
        <w:t>езультатами ГИА.</w:t>
      </w:r>
    </w:p>
    <w:p w:rsidR="00383EB1" w:rsidRPr="002978ED" w:rsidRDefault="00FE4A4B">
      <w:pPr>
        <w:widowControl w:val="0"/>
        <w:ind w:firstLine="709"/>
        <w:jc w:val="both"/>
        <w:rPr>
          <w:sz w:val="26"/>
          <w:szCs w:val="26"/>
        </w:rPr>
      </w:pPr>
      <w:r w:rsidRPr="002978ED">
        <w:rPr>
          <w:sz w:val="26"/>
          <w:szCs w:val="26"/>
        </w:rPr>
        <w:t>Организаторы информируют обучающихся</w:t>
      </w:r>
      <w:r w:rsidR="00A053A6" w:rsidRPr="002978ED">
        <w:rPr>
          <w:sz w:val="26"/>
          <w:szCs w:val="26"/>
        </w:rPr>
        <w:t xml:space="preserve"> о т</w:t>
      </w:r>
      <w:r w:rsidRPr="002978ED">
        <w:rPr>
          <w:sz w:val="26"/>
          <w:szCs w:val="26"/>
        </w:rPr>
        <w:t>ом, что записи</w:t>
      </w:r>
      <w:r w:rsidR="00A053A6" w:rsidRPr="002978ED">
        <w:rPr>
          <w:sz w:val="26"/>
          <w:szCs w:val="26"/>
        </w:rPr>
        <w:t xml:space="preserve"> на К</w:t>
      </w:r>
      <w:r w:rsidRPr="002978ED">
        <w:rPr>
          <w:sz w:val="26"/>
          <w:szCs w:val="26"/>
        </w:rPr>
        <w:t xml:space="preserve">ИМ </w:t>
      </w:r>
      <w:r w:rsidR="00A053A6" w:rsidRPr="002978ED">
        <w:rPr>
          <w:sz w:val="26"/>
          <w:szCs w:val="26"/>
        </w:rPr>
        <w:t>и ч</w:t>
      </w:r>
      <w:r w:rsidRPr="002978ED">
        <w:rPr>
          <w:sz w:val="26"/>
          <w:szCs w:val="26"/>
        </w:rPr>
        <w:t>ерновиках</w:t>
      </w:r>
      <w:r w:rsidR="00A053A6" w:rsidRPr="002978ED">
        <w:rPr>
          <w:sz w:val="26"/>
          <w:szCs w:val="26"/>
        </w:rPr>
        <w:t xml:space="preserve"> не о</w:t>
      </w:r>
      <w:r w:rsidRPr="002978ED">
        <w:rPr>
          <w:sz w:val="26"/>
          <w:szCs w:val="26"/>
        </w:rPr>
        <w:t>брабатываются</w:t>
      </w:r>
      <w:r w:rsidR="00A053A6" w:rsidRPr="002978ED">
        <w:rPr>
          <w:sz w:val="26"/>
          <w:szCs w:val="26"/>
        </w:rPr>
        <w:t xml:space="preserve"> и н</w:t>
      </w:r>
      <w:r w:rsidRPr="002978ED">
        <w:rPr>
          <w:sz w:val="26"/>
          <w:szCs w:val="26"/>
        </w:rPr>
        <w:t>е проверяются.</w:t>
      </w:r>
    </w:p>
    <w:p w:rsidR="00BA3A0E" w:rsidRPr="002978ED" w:rsidRDefault="00FE4A4B">
      <w:pPr>
        <w:widowControl w:val="0"/>
        <w:ind w:firstLine="709"/>
        <w:jc w:val="both"/>
        <w:rPr>
          <w:sz w:val="26"/>
        </w:rPr>
      </w:pPr>
      <w:r w:rsidRPr="002978ED">
        <w:rPr>
          <w:sz w:val="26"/>
          <w:szCs w:val="26"/>
        </w:rPr>
        <w:t xml:space="preserve">Организаторы выдают </w:t>
      </w:r>
      <w:r w:rsidR="00606328" w:rsidRPr="002978ED">
        <w:rPr>
          <w:sz w:val="26"/>
          <w:szCs w:val="26"/>
        </w:rPr>
        <w:t xml:space="preserve">обучающимся ИК, </w:t>
      </w:r>
      <w:r w:rsidR="00F74768" w:rsidRPr="002978ED">
        <w:rPr>
          <w:sz w:val="26"/>
          <w:szCs w:val="26"/>
        </w:rPr>
        <w:t>которые включают</w:t>
      </w:r>
      <w:r w:rsidR="00A053A6" w:rsidRPr="002978ED">
        <w:rPr>
          <w:sz w:val="26"/>
          <w:szCs w:val="26"/>
        </w:rPr>
        <w:t xml:space="preserve"> в с</w:t>
      </w:r>
      <w:r w:rsidR="00F74768" w:rsidRPr="002978ED">
        <w:rPr>
          <w:sz w:val="26"/>
          <w:szCs w:val="26"/>
        </w:rPr>
        <w:t xml:space="preserve">ебя </w:t>
      </w:r>
      <w:r w:rsidR="00606328" w:rsidRPr="002978ED">
        <w:rPr>
          <w:sz w:val="26"/>
          <w:szCs w:val="26"/>
        </w:rPr>
        <w:t xml:space="preserve">КИМ, </w:t>
      </w:r>
      <w:r w:rsidR="00F74768" w:rsidRPr="002978ED">
        <w:rPr>
          <w:sz w:val="26"/>
          <w:szCs w:val="26"/>
        </w:rPr>
        <w:t>листы (бланки) для записи ответов.</w:t>
      </w:r>
      <w:r w:rsidR="00F74768" w:rsidRPr="002978ED">
        <w:rPr>
          <w:sz w:val="26"/>
        </w:rPr>
        <w:t xml:space="preserve"> </w:t>
      </w:r>
    </w:p>
    <w:p w:rsidR="00F74768" w:rsidRPr="002978ED" w:rsidRDefault="00F74768">
      <w:pPr>
        <w:widowControl w:val="0"/>
        <w:ind w:firstLine="709"/>
        <w:jc w:val="both"/>
        <w:rPr>
          <w:sz w:val="26"/>
          <w:szCs w:val="26"/>
        </w:rPr>
      </w:pPr>
      <w:r w:rsidRPr="002978ED">
        <w:rPr>
          <w:sz w:val="26"/>
          <w:szCs w:val="26"/>
        </w:rPr>
        <w:t>При выполнении заданий раздела «Говорение»</w:t>
      </w:r>
      <w:r w:rsidR="00A053A6" w:rsidRPr="002978ED">
        <w:rPr>
          <w:sz w:val="26"/>
          <w:szCs w:val="26"/>
        </w:rPr>
        <w:t xml:space="preserve"> по и</w:t>
      </w:r>
      <w:r w:rsidRPr="002978ED">
        <w:rPr>
          <w:sz w:val="26"/>
          <w:szCs w:val="26"/>
        </w:rPr>
        <w:t>ностранным языкам КИМ представляется обучающемуся</w:t>
      </w:r>
      <w:r w:rsidR="00A053A6" w:rsidRPr="002978ED">
        <w:rPr>
          <w:sz w:val="26"/>
          <w:szCs w:val="26"/>
        </w:rPr>
        <w:t xml:space="preserve"> в э</w:t>
      </w:r>
      <w:r w:rsidRPr="002978ED">
        <w:rPr>
          <w:sz w:val="26"/>
          <w:szCs w:val="26"/>
        </w:rPr>
        <w:t>лектронном виде</w:t>
      </w:r>
      <w:r w:rsidR="00840155" w:rsidRPr="002978ED">
        <w:rPr>
          <w:sz w:val="26"/>
          <w:szCs w:val="26"/>
        </w:rPr>
        <w:t xml:space="preserve"> (при наличии соответствующего ПО)</w:t>
      </w:r>
      <w:r w:rsidRPr="002978ED">
        <w:rPr>
          <w:sz w:val="26"/>
          <w:szCs w:val="26"/>
        </w:rPr>
        <w:t>.</w:t>
      </w:r>
    </w:p>
    <w:p w:rsidR="00914BC6" w:rsidRPr="002978ED" w:rsidRDefault="00FE4A4B">
      <w:pPr>
        <w:widowControl w:val="0"/>
        <w:ind w:firstLine="709"/>
        <w:jc w:val="both"/>
        <w:rPr>
          <w:sz w:val="26"/>
          <w:szCs w:val="26"/>
        </w:rPr>
      </w:pPr>
      <w:r w:rsidRPr="002978ED">
        <w:rPr>
          <w:sz w:val="26"/>
          <w:szCs w:val="26"/>
        </w:rPr>
        <w:t>В случае обнаружения брака или некомплектности</w:t>
      </w:r>
      <w:r w:rsidR="00A053A6" w:rsidRPr="002978ED">
        <w:rPr>
          <w:sz w:val="26"/>
          <w:szCs w:val="26"/>
        </w:rPr>
        <w:t xml:space="preserve"> ЭМ о</w:t>
      </w:r>
      <w:r w:rsidRPr="002978ED">
        <w:rPr>
          <w:sz w:val="26"/>
          <w:szCs w:val="26"/>
        </w:rPr>
        <w:t>рганизаторы выдают обучающемуся новый комплект ЭМ.</w:t>
      </w:r>
      <w:r w:rsidR="00D83BA9" w:rsidRPr="002978ED">
        <w:rPr>
          <w:sz w:val="26"/>
          <w:szCs w:val="26"/>
        </w:rPr>
        <w:t xml:space="preserve"> </w:t>
      </w:r>
      <w:r w:rsidRPr="002978ED">
        <w:rPr>
          <w:sz w:val="26"/>
          <w:szCs w:val="26"/>
        </w:rPr>
        <w:t>По указанию организаторов обучающиеся заполняют регистрационные поля экзаменационной работы. Организаторы проверяют правильность заполнения обучающимися регистрационных полей экзаменационной работы</w:t>
      </w:r>
      <w:r w:rsidR="00BA3A0E" w:rsidRPr="002978ED">
        <w:rPr>
          <w:sz w:val="26"/>
          <w:szCs w:val="26"/>
        </w:rPr>
        <w:t>.</w:t>
      </w:r>
    </w:p>
    <w:p w:rsidR="00914BC6" w:rsidRPr="002978ED" w:rsidRDefault="00FE4A4B">
      <w:pPr>
        <w:widowControl w:val="0"/>
        <w:ind w:firstLine="709"/>
        <w:jc w:val="both"/>
        <w:rPr>
          <w:sz w:val="26"/>
          <w:szCs w:val="26"/>
        </w:rPr>
      </w:pPr>
      <w:r w:rsidRPr="002978ED">
        <w:rPr>
          <w:sz w:val="26"/>
          <w:szCs w:val="26"/>
        </w:rPr>
        <w:t xml:space="preserve">По завершении заполнения регистрационных полей экзаменационной работы всеми обучающимися </w:t>
      </w:r>
      <w:r w:rsidR="001F54C7" w:rsidRPr="002978ED">
        <w:rPr>
          <w:sz w:val="26"/>
          <w:szCs w:val="26"/>
        </w:rPr>
        <w:t xml:space="preserve">и проверки их организаторами </w:t>
      </w:r>
      <w:r w:rsidRPr="002978ED">
        <w:rPr>
          <w:sz w:val="26"/>
          <w:szCs w:val="26"/>
        </w:rPr>
        <w:t>организаторы объявляют время начала</w:t>
      </w:r>
      <w:r w:rsidR="00A053A6" w:rsidRPr="002978ED">
        <w:rPr>
          <w:sz w:val="26"/>
          <w:szCs w:val="26"/>
        </w:rPr>
        <w:t xml:space="preserve"> и з</w:t>
      </w:r>
      <w:r w:rsidRPr="002978ED">
        <w:rPr>
          <w:sz w:val="26"/>
          <w:szCs w:val="26"/>
        </w:rPr>
        <w:t>авершения выполнения экзаменационной работы, фиксируют</w:t>
      </w:r>
      <w:r w:rsidR="00A053A6" w:rsidRPr="002978ED">
        <w:rPr>
          <w:sz w:val="26"/>
          <w:szCs w:val="26"/>
        </w:rPr>
        <w:t xml:space="preserve"> их н</w:t>
      </w:r>
      <w:r w:rsidRPr="002978ED">
        <w:rPr>
          <w:sz w:val="26"/>
          <w:szCs w:val="26"/>
        </w:rPr>
        <w:t>а доске (информационном стенде), после чего обучающиеся приступают</w:t>
      </w:r>
      <w:r w:rsidR="00A053A6" w:rsidRPr="002978ED">
        <w:rPr>
          <w:sz w:val="26"/>
          <w:szCs w:val="26"/>
        </w:rPr>
        <w:t xml:space="preserve"> к в</w:t>
      </w:r>
      <w:r w:rsidRPr="002978ED">
        <w:rPr>
          <w:sz w:val="26"/>
          <w:szCs w:val="26"/>
        </w:rPr>
        <w:t>ыполнению экзаменационной работы.</w:t>
      </w:r>
    </w:p>
    <w:p w:rsidR="00914BC6" w:rsidRPr="002978ED" w:rsidRDefault="00FE4A4B">
      <w:pPr>
        <w:widowControl w:val="0"/>
        <w:ind w:firstLine="709"/>
        <w:jc w:val="both"/>
        <w:rPr>
          <w:sz w:val="26"/>
          <w:szCs w:val="26"/>
        </w:rPr>
      </w:pPr>
      <w:r w:rsidRPr="002978ED">
        <w:rPr>
          <w:sz w:val="26"/>
          <w:szCs w:val="26"/>
        </w:rPr>
        <w:t>В случае нехватки места</w:t>
      </w:r>
      <w:r w:rsidR="00A053A6" w:rsidRPr="002978ED">
        <w:rPr>
          <w:sz w:val="26"/>
          <w:szCs w:val="26"/>
        </w:rPr>
        <w:t xml:space="preserve"> в б</w:t>
      </w:r>
      <w:r w:rsidRPr="002978ED">
        <w:rPr>
          <w:sz w:val="26"/>
          <w:szCs w:val="26"/>
        </w:rPr>
        <w:t>ланках для ответов</w:t>
      </w:r>
      <w:r w:rsidR="00A053A6" w:rsidRPr="002978ED">
        <w:rPr>
          <w:sz w:val="26"/>
          <w:szCs w:val="26"/>
        </w:rPr>
        <w:t xml:space="preserve"> на з</w:t>
      </w:r>
      <w:r w:rsidRPr="002978ED">
        <w:rPr>
          <w:sz w:val="26"/>
          <w:szCs w:val="26"/>
        </w:rPr>
        <w:t>адания</w:t>
      </w:r>
      <w:r w:rsidR="00A053A6" w:rsidRPr="002978ED">
        <w:rPr>
          <w:sz w:val="26"/>
          <w:szCs w:val="26"/>
        </w:rPr>
        <w:t xml:space="preserve"> с р</w:t>
      </w:r>
      <w:r w:rsidRPr="002978ED">
        <w:rPr>
          <w:sz w:val="26"/>
          <w:szCs w:val="26"/>
        </w:rPr>
        <w:t>азвернутым ответом</w:t>
      </w:r>
      <w:r w:rsidR="00A053A6" w:rsidRPr="002978ED">
        <w:rPr>
          <w:sz w:val="26"/>
          <w:szCs w:val="26"/>
        </w:rPr>
        <w:t xml:space="preserve"> по п</w:t>
      </w:r>
      <w:r w:rsidRPr="002978ED">
        <w:rPr>
          <w:sz w:val="26"/>
          <w:szCs w:val="26"/>
        </w:rPr>
        <w:t>росьбе обучающегося организаторы выдают ему дополнительный бланк. Дополнительный бланк выдается участнику ОГЭ при условии заполнения основного бланка</w:t>
      </w:r>
      <w:r w:rsidR="00A053A6" w:rsidRPr="002978ED">
        <w:rPr>
          <w:sz w:val="26"/>
          <w:szCs w:val="26"/>
        </w:rPr>
        <w:t xml:space="preserve"> с о</w:t>
      </w:r>
      <w:r w:rsidRPr="002978ED">
        <w:rPr>
          <w:sz w:val="26"/>
          <w:szCs w:val="26"/>
        </w:rPr>
        <w:t>беих сторон. При этом организаторы фиксируют связь номеров основного</w:t>
      </w:r>
      <w:r w:rsidR="00A053A6" w:rsidRPr="002978ED">
        <w:rPr>
          <w:sz w:val="26"/>
          <w:szCs w:val="26"/>
        </w:rPr>
        <w:t xml:space="preserve"> и д</w:t>
      </w:r>
      <w:r w:rsidRPr="002978ED">
        <w:rPr>
          <w:sz w:val="26"/>
          <w:szCs w:val="26"/>
        </w:rPr>
        <w:t>ополнительного бланка</w:t>
      </w:r>
      <w:r w:rsidR="00A053A6" w:rsidRPr="002978ED">
        <w:rPr>
          <w:sz w:val="26"/>
          <w:szCs w:val="26"/>
        </w:rPr>
        <w:t xml:space="preserve"> в с</w:t>
      </w:r>
      <w:r w:rsidRPr="002978ED">
        <w:rPr>
          <w:sz w:val="26"/>
          <w:szCs w:val="26"/>
        </w:rPr>
        <w:t>пециальных полях бланков.</w:t>
      </w:r>
    </w:p>
    <w:p w:rsidR="00044167" w:rsidRPr="002978ED" w:rsidRDefault="00FE4A4B">
      <w:pPr>
        <w:widowControl w:val="0"/>
        <w:ind w:firstLine="709"/>
        <w:jc w:val="both"/>
        <w:rPr>
          <w:sz w:val="26"/>
          <w:szCs w:val="26"/>
        </w:rPr>
      </w:pPr>
      <w:r w:rsidRPr="002978ED">
        <w:rPr>
          <w:sz w:val="26"/>
          <w:szCs w:val="26"/>
        </w:rPr>
        <w:t>По мере необходимости обучающимся выдаются черновики</w:t>
      </w:r>
      <w:r w:rsidR="008D67BE" w:rsidRPr="002978ED">
        <w:rPr>
          <w:sz w:val="26"/>
          <w:szCs w:val="26"/>
        </w:rPr>
        <w:t xml:space="preserve"> (за исключением ОГЭ</w:t>
      </w:r>
      <w:r w:rsidR="00A053A6" w:rsidRPr="002978ED">
        <w:rPr>
          <w:sz w:val="26"/>
          <w:szCs w:val="26"/>
        </w:rPr>
        <w:t xml:space="preserve"> по и</w:t>
      </w:r>
      <w:r w:rsidR="008D67BE" w:rsidRPr="002978ED">
        <w:rPr>
          <w:sz w:val="26"/>
          <w:szCs w:val="26"/>
        </w:rPr>
        <w:t>ностранным языкам (раздел «Говорение»)</w:t>
      </w:r>
      <w:r w:rsidRPr="002978ED">
        <w:rPr>
          <w:sz w:val="26"/>
          <w:szCs w:val="26"/>
        </w:rPr>
        <w:t>. Обучающиеся могут делать пометки</w:t>
      </w:r>
      <w:r w:rsidR="00A053A6" w:rsidRPr="002978ED">
        <w:rPr>
          <w:sz w:val="26"/>
          <w:szCs w:val="26"/>
        </w:rPr>
        <w:t xml:space="preserve"> в К</w:t>
      </w:r>
      <w:r w:rsidRPr="002978ED">
        <w:rPr>
          <w:sz w:val="26"/>
          <w:szCs w:val="26"/>
        </w:rPr>
        <w:t xml:space="preserve">ИМ </w:t>
      </w:r>
      <w:r w:rsidR="00840155" w:rsidRPr="002978ED">
        <w:rPr>
          <w:sz w:val="26"/>
          <w:szCs w:val="26"/>
        </w:rPr>
        <w:t xml:space="preserve">при проведении </w:t>
      </w:r>
      <w:r w:rsidR="00F52DD3" w:rsidRPr="002978ED">
        <w:rPr>
          <w:sz w:val="26"/>
          <w:szCs w:val="26"/>
        </w:rPr>
        <w:t>ГИА</w:t>
      </w:r>
      <w:r w:rsidRPr="002978ED">
        <w:rPr>
          <w:sz w:val="26"/>
          <w:szCs w:val="26"/>
        </w:rPr>
        <w:t>.</w:t>
      </w:r>
    </w:p>
    <w:p w:rsidR="00914BC6" w:rsidRPr="002978ED" w:rsidRDefault="00FE4A4B">
      <w:pPr>
        <w:widowControl w:val="0"/>
        <w:ind w:firstLine="709"/>
        <w:jc w:val="both"/>
        <w:rPr>
          <w:sz w:val="26"/>
          <w:szCs w:val="26"/>
        </w:rPr>
      </w:pPr>
      <w:r w:rsidRPr="002978ED">
        <w:rPr>
          <w:sz w:val="26"/>
          <w:szCs w:val="26"/>
        </w:rPr>
        <w:t>Во время экзамена обучающиеся соблюдают установленный порядок проведения ГИА</w:t>
      </w:r>
      <w:r w:rsidR="00A053A6" w:rsidRPr="002978ED">
        <w:rPr>
          <w:sz w:val="26"/>
          <w:szCs w:val="26"/>
        </w:rPr>
        <w:t xml:space="preserve"> и с</w:t>
      </w:r>
      <w:r w:rsidRPr="002978ED">
        <w:rPr>
          <w:sz w:val="26"/>
          <w:szCs w:val="26"/>
        </w:rPr>
        <w:t>ледуют указаниям организаторов,</w:t>
      </w:r>
      <w:r w:rsidR="00A053A6" w:rsidRPr="002978ED">
        <w:rPr>
          <w:sz w:val="26"/>
          <w:szCs w:val="26"/>
        </w:rPr>
        <w:t xml:space="preserve"> а о</w:t>
      </w:r>
      <w:r w:rsidRPr="002978ED">
        <w:rPr>
          <w:sz w:val="26"/>
          <w:szCs w:val="26"/>
        </w:rPr>
        <w:t xml:space="preserve">рганизаторы обеспечивают </w:t>
      </w:r>
      <w:r w:rsidR="00840155" w:rsidRPr="002978ED">
        <w:rPr>
          <w:sz w:val="26"/>
          <w:szCs w:val="26"/>
        </w:rPr>
        <w:t>устан</w:t>
      </w:r>
      <w:r w:rsidR="00EB529C" w:rsidRPr="002978ED">
        <w:rPr>
          <w:sz w:val="26"/>
          <w:szCs w:val="26"/>
        </w:rPr>
        <w:t>о</w:t>
      </w:r>
      <w:r w:rsidR="00840155" w:rsidRPr="002978ED">
        <w:rPr>
          <w:sz w:val="26"/>
          <w:szCs w:val="26"/>
        </w:rPr>
        <w:t xml:space="preserve">вленный </w:t>
      </w:r>
      <w:r w:rsidRPr="002978ED">
        <w:rPr>
          <w:sz w:val="26"/>
          <w:szCs w:val="26"/>
        </w:rPr>
        <w:t>порядок проведения ГИА</w:t>
      </w:r>
      <w:r w:rsidR="00A053A6" w:rsidRPr="002978ED">
        <w:rPr>
          <w:sz w:val="26"/>
          <w:szCs w:val="26"/>
        </w:rPr>
        <w:t xml:space="preserve"> в а</w:t>
      </w:r>
      <w:r w:rsidRPr="002978ED">
        <w:rPr>
          <w:sz w:val="26"/>
          <w:szCs w:val="26"/>
        </w:rPr>
        <w:t>удитории</w:t>
      </w:r>
      <w:r w:rsidR="00840155" w:rsidRPr="002978ED">
        <w:rPr>
          <w:sz w:val="26"/>
          <w:szCs w:val="26"/>
        </w:rPr>
        <w:t>.</w:t>
      </w:r>
    </w:p>
    <w:p w:rsidR="00044167" w:rsidRPr="002978ED" w:rsidRDefault="00FE4A4B">
      <w:pPr>
        <w:widowControl w:val="0"/>
        <w:ind w:firstLine="709"/>
        <w:jc w:val="both"/>
        <w:rPr>
          <w:sz w:val="26"/>
          <w:szCs w:val="26"/>
        </w:rPr>
      </w:pPr>
      <w:r w:rsidRPr="002978ED">
        <w:rPr>
          <w:sz w:val="26"/>
          <w:szCs w:val="26"/>
        </w:rPr>
        <w:t xml:space="preserve">Во время экзамена участники </w:t>
      </w:r>
      <w:r w:rsidR="00D30911" w:rsidRPr="002978ED">
        <w:rPr>
          <w:sz w:val="26"/>
          <w:szCs w:val="26"/>
        </w:rPr>
        <w:t xml:space="preserve">ГИА </w:t>
      </w:r>
      <w:r w:rsidR="00A053A6" w:rsidRPr="002978ED">
        <w:rPr>
          <w:sz w:val="26"/>
          <w:szCs w:val="26"/>
        </w:rPr>
        <w:t>не и</w:t>
      </w:r>
      <w:r w:rsidRPr="002978ED">
        <w:rPr>
          <w:sz w:val="26"/>
          <w:szCs w:val="26"/>
        </w:rPr>
        <w:t>меют права общаться друг</w:t>
      </w:r>
      <w:r w:rsidR="00A053A6" w:rsidRPr="002978ED">
        <w:rPr>
          <w:sz w:val="26"/>
          <w:szCs w:val="26"/>
        </w:rPr>
        <w:t xml:space="preserve"> с д</w:t>
      </w:r>
      <w:r w:rsidRPr="002978ED">
        <w:rPr>
          <w:sz w:val="26"/>
          <w:szCs w:val="26"/>
        </w:rPr>
        <w:t>ругом, свободно перемещаться</w:t>
      </w:r>
      <w:r w:rsidR="00A053A6" w:rsidRPr="002978ED">
        <w:rPr>
          <w:sz w:val="26"/>
          <w:szCs w:val="26"/>
        </w:rPr>
        <w:t xml:space="preserve"> по а</w:t>
      </w:r>
      <w:r w:rsidRPr="002978ED">
        <w:rPr>
          <w:sz w:val="26"/>
          <w:szCs w:val="26"/>
        </w:rPr>
        <w:t>удитории</w:t>
      </w:r>
      <w:r w:rsidR="00A053A6" w:rsidRPr="002978ED">
        <w:rPr>
          <w:sz w:val="26"/>
          <w:szCs w:val="26"/>
        </w:rPr>
        <w:t xml:space="preserve"> и П</w:t>
      </w:r>
      <w:r w:rsidRPr="002978ED">
        <w:rPr>
          <w:sz w:val="26"/>
          <w:szCs w:val="26"/>
        </w:rPr>
        <w:t>ПЭ. Выходить</w:t>
      </w:r>
      <w:r w:rsidR="00A053A6" w:rsidRPr="002978ED">
        <w:rPr>
          <w:sz w:val="26"/>
          <w:szCs w:val="26"/>
        </w:rPr>
        <w:t xml:space="preserve"> во в</w:t>
      </w:r>
      <w:r w:rsidRPr="002978ED">
        <w:rPr>
          <w:sz w:val="26"/>
          <w:szCs w:val="26"/>
        </w:rPr>
        <w:t>ремя экзамена</w:t>
      </w:r>
      <w:r w:rsidR="00A053A6" w:rsidRPr="002978ED">
        <w:rPr>
          <w:sz w:val="26"/>
          <w:szCs w:val="26"/>
        </w:rPr>
        <w:t xml:space="preserve"> из а</w:t>
      </w:r>
      <w:r w:rsidRPr="002978ED">
        <w:rPr>
          <w:sz w:val="26"/>
          <w:szCs w:val="26"/>
        </w:rPr>
        <w:t xml:space="preserve">удитории участник </w:t>
      </w:r>
      <w:r w:rsidR="008A3302" w:rsidRPr="002978ED">
        <w:rPr>
          <w:sz w:val="26"/>
          <w:szCs w:val="26"/>
        </w:rPr>
        <w:t>ГИА</w:t>
      </w:r>
      <w:r w:rsidRPr="002978ED">
        <w:rPr>
          <w:sz w:val="26"/>
          <w:szCs w:val="26"/>
        </w:rPr>
        <w:t xml:space="preserve"> может </w:t>
      </w:r>
      <w:r w:rsidR="00A053A6" w:rsidRPr="002978ED">
        <w:rPr>
          <w:sz w:val="26"/>
          <w:szCs w:val="26"/>
        </w:rPr>
        <w:t xml:space="preserve"> с р</w:t>
      </w:r>
      <w:r w:rsidRPr="002978ED">
        <w:rPr>
          <w:sz w:val="26"/>
          <w:szCs w:val="26"/>
        </w:rPr>
        <w:t>азрешения организатора,</w:t>
      </w:r>
      <w:r w:rsidR="00A053A6" w:rsidRPr="002978ED">
        <w:rPr>
          <w:sz w:val="26"/>
          <w:szCs w:val="26"/>
        </w:rPr>
        <w:t xml:space="preserve"> а п</w:t>
      </w:r>
      <w:r w:rsidRPr="002978ED">
        <w:rPr>
          <w:sz w:val="26"/>
          <w:szCs w:val="26"/>
        </w:rPr>
        <w:t>еремещаться</w:t>
      </w:r>
      <w:r w:rsidR="00A053A6" w:rsidRPr="002978ED">
        <w:rPr>
          <w:sz w:val="26"/>
          <w:szCs w:val="26"/>
        </w:rPr>
        <w:t xml:space="preserve"> по П</w:t>
      </w:r>
      <w:r w:rsidRPr="002978ED">
        <w:rPr>
          <w:sz w:val="26"/>
          <w:szCs w:val="26"/>
        </w:rPr>
        <w:t>ПЭ -</w:t>
      </w:r>
      <w:r w:rsidR="00A053A6" w:rsidRPr="002978ED">
        <w:rPr>
          <w:sz w:val="26"/>
          <w:szCs w:val="26"/>
        </w:rPr>
        <w:t xml:space="preserve"> в с</w:t>
      </w:r>
      <w:r w:rsidRPr="002978ED">
        <w:rPr>
          <w:sz w:val="26"/>
          <w:szCs w:val="26"/>
        </w:rPr>
        <w:t>опровождении одного</w:t>
      </w:r>
      <w:r w:rsidR="00A053A6" w:rsidRPr="002978ED">
        <w:rPr>
          <w:sz w:val="26"/>
          <w:szCs w:val="26"/>
        </w:rPr>
        <w:t xml:space="preserve"> из о</w:t>
      </w:r>
      <w:r w:rsidRPr="002978ED">
        <w:rPr>
          <w:sz w:val="26"/>
          <w:szCs w:val="26"/>
        </w:rPr>
        <w:t>рганизаторов. При выходе</w:t>
      </w:r>
      <w:r w:rsidR="00A053A6" w:rsidRPr="002978ED">
        <w:rPr>
          <w:sz w:val="26"/>
          <w:szCs w:val="26"/>
        </w:rPr>
        <w:t xml:space="preserve"> из а</w:t>
      </w:r>
      <w:r w:rsidRPr="002978ED">
        <w:rPr>
          <w:sz w:val="26"/>
          <w:szCs w:val="26"/>
        </w:rPr>
        <w:t>удитории обучающиеся оставляют</w:t>
      </w:r>
      <w:r w:rsidR="00A053A6" w:rsidRPr="002978ED">
        <w:rPr>
          <w:sz w:val="26"/>
          <w:szCs w:val="26"/>
        </w:rPr>
        <w:t xml:space="preserve"> ЭМ и</w:t>
      </w:r>
      <w:r w:rsidRPr="002978ED">
        <w:rPr>
          <w:sz w:val="26"/>
          <w:szCs w:val="26"/>
        </w:rPr>
        <w:t xml:space="preserve"> черновики</w:t>
      </w:r>
      <w:r w:rsidR="00A053A6" w:rsidRPr="002978ED">
        <w:rPr>
          <w:sz w:val="26"/>
          <w:szCs w:val="26"/>
        </w:rPr>
        <w:t xml:space="preserve"> на р</w:t>
      </w:r>
      <w:r w:rsidRPr="002978ED">
        <w:rPr>
          <w:sz w:val="26"/>
          <w:szCs w:val="26"/>
        </w:rPr>
        <w:t>абочем столе,</w:t>
      </w:r>
      <w:r w:rsidR="00A053A6" w:rsidRPr="002978ED">
        <w:rPr>
          <w:sz w:val="26"/>
          <w:szCs w:val="26"/>
        </w:rPr>
        <w:t xml:space="preserve"> </w:t>
      </w:r>
      <w:r w:rsidR="00A053A6" w:rsidRPr="002978ED">
        <w:rPr>
          <w:sz w:val="26"/>
          <w:szCs w:val="26"/>
          <w:lang w:eastAsia="en-US"/>
        </w:rPr>
        <w:t>а</w:t>
      </w:r>
      <w:r w:rsidR="00A053A6" w:rsidRPr="002978ED">
        <w:rPr>
          <w:sz w:val="26"/>
          <w:szCs w:val="26"/>
        </w:rPr>
        <w:t> </w:t>
      </w:r>
      <w:r w:rsidR="00A053A6" w:rsidRPr="002978ED">
        <w:rPr>
          <w:sz w:val="26"/>
          <w:szCs w:val="26"/>
          <w:lang w:eastAsia="en-US"/>
        </w:rPr>
        <w:t>о</w:t>
      </w:r>
      <w:r w:rsidRPr="002978ED">
        <w:rPr>
          <w:sz w:val="26"/>
          <w:szCs w:val="26"/>
          <w:lang w:eastAsia="en-US"/>
        </w:rPr>
        <w:t xml:space="preserve">рганизатор проверяет комплектность оставленных </w:t>
      </w:r>
      <w:r w:rsidR="008D67BE" w:rsidRPr="002978ED">
        <w:rPr>
          <w:sz w:val="26"/>
          <w:szCs w:val="26"/>
          <w:lang w:eastAsia="en-US"/>
        </w:rPr>
        <w:t>ЭМ</w:t>
      </w:r>
      <w:r w:rsidRPr="002978ED">
        <w:rPr>
          <w:sz w:val="26"/>
          <w:szCs w:val="26"/>
        </w:rPr>
        <w:t xml:space="preserve">. </w:t>
      </w:r>
    </w:p>
    <w:p w:rsidR="00044167" w:rsidRPr="002978ED" w:rsidRDefault="00FE4A4B">
      <w:pPr>
        <w:autoSpaceDE w:val="0"/>
        <w:autoSpaceDN w:val="0"/>
        <w:adjustRightInd w:val="0"/>
        <w:ind w:firstLine="709"/>
        <w:jc w:val="both"/>
        <w:rPr>
          <w:sz w:val="26"/>
          <w:szCs w:val="26"/>
        </w:rPr>
      </w:pPr>
      <w:r w:rsidRPr="002978ED">
        <w:rPr>
          <w:sz w:val="26"/>
          <w:szCs w:val="26"/>
        </w:rPr>
        <w:t>Лица, допустившие нарушение устанавливаемого порядка проведения ГИА, удаляются</w:t>
      </w:r>
      <w:r w:rsidR="00A053A6" w:rsidRPr="002978ED">
        <w:rPr>
          <w:sz w:val="26"/>
          <w:szCs w:val="26"/>
        </w:rPr>
        <w:t xml:space="preserve"> с э</w:t>
      </w:r>
      <w:r w:rsidRPr="002978ED">
        <w:rPr>
          <w:sz w:val="26"/>
          <w:szCs w:val="26"/>
        </w:rPr>
        <w:t>кзамена. Для этого организаторы или общественные наблюдатели (при наличии) приглашают уполномоченных представителей ГЭК, которые составляют акт</w:t>
      </w:r>
      <w:r w:rsidR="00A053A6" w:rsidRPr="002978ED">
        <w:rPr>
          <w:sz w:val="26"/>
          <w:szCs w:val="26"/>
        </w:rPr>
        <w:t xml:space="preserve"> об у</w:t>
      </w:r>
      <w:r w:rsidRPr="002978ED">
        <w:rPr>
          <w:sz w:val="26"/>
          <w:szCs w:val="26"/>
        </w:rPr>
        <w:t>далении</w:t>
      </w:r>
      <w:r w:rsidR="00A053A6" w:rsidRPr="002978ED">
        <w:rPr>
          <w:sz w:val="26"/>
          <w:szCs w:val="26"/>
        </w:rPr>
        <w:t xml:space="preserve"> с э</w:t>
      </w:r>
      <w:r w:rsidRPr="002978ED">
        <w:rPr>
          <w:sz w:val="26"/>
          <w:szCs w:val="26"/>
        </w:rPr>
        <w:t>кзамена</w:t>
      </w:r>
      <w:r w:rsidR="00A053A6" w:rsidRPr="002978ED">
        <w:rPr>
          <w:sz w:val="26"/>
          <w:szCs w:val="26"/>
        </w:rPr>
        <w:t xml:space="preserve"> и у</w:t>
      </w:r>
      <w:r w:rsidRPr="002978ED">
        <w:rPr>
          <w:sz w:val="26"/>
          <w:szCs w:val="26"/>
        </w:rPr>
        <w:t>даляют лиц, нарушивших устанавливаемый порядок проведения ГИА,</w:t>
      </w:r>
      <w:r w:rsidR="00A053A6" w:rsidRPr="002978ED">
        <w:rPr>
          <w:sz w:val="26"/>
          <w:szCs w:val="26"/>
        </w:rPr>
        <w:t xml:space="preserve"> из П</w:t>
      </w:r>
      <w:r w:rsidRPr="002978ED">
        <w:rPr>
          <w:sz w:val="26"/>
          <w:szCs w:val="26"/>
        </w:rPr>
        <w:t xml:space="preserve">ПЭ. Если факт нарушения участником </w:t>
      </w:r>
      <w:r w:rsidR="007061EC" w:rsidRPr="002978ED">
        <w:rPr>
          <w:sz w:val="26"/>
          <w:szCs w:val="26"/>
        </w:rPr>
        <w:t xml:space="preserve">ГИА  </w:t>
      </w:r>
      <w:r w:rsidRPr="002978ED">
        <w:rPr>
          <w:sz w:val="26"/>
          <w:szCs w:val="26"/>
        </w:rPr>
        <w:t>порядка проведения экзамена подтверждается, ГЭК принимает решение</w:t>
      </w:r>
      <w:r w:rsidR="00A053A6" w:rsidRPr="002978ED">
        <w:rPr>
          <w:sz w:val="26"/>
          <w:szCs w:val="26"/>
        </w:rPr>
        <w:t xml:space="preserve"> об а</w:t>
      </w:r>
      <w:r w:rsidRPr="002978ED">
        <w:rPr>
          <w:sz w:val="26"/>
          <w:szCs w:val="26"/>
        </w:rPr>
        <w:t xml:space="preserve">ннулировании результатов участника </w:t>
      </w:r>
      <w:r w:rsidR="007061EC" w:rsidRPr="002978ED">
        <w:rPr>
          <w:sz w:val="26"/>
          <w:szCs w:val="26"/>
        </w:rPr>
        <w:t xml:space="preserve">экзамена </w:t>
      </w:r>
      <w:r w:rsidR="00A053A6" w:rsidRPr="002978ED">
        <w:rPr>
          <w:sz w:val="26"/>
          <w:szCs w:val="26"/>
        </w:rPr>
        <w:t>по с</w:t>
      </w:r>
      <w:r w:rsidRPr="002978ED">
        <w:rPr>
          <w:sz w:val="26"/>
          <w:szCs w:val="26"/>
        </w:rPr>
        <w:t xml:space="preserve">оответствующему учебному предмету. </w:t>
      </w:r>
    </w:p>
    <w:p w:rsidR="006E4B63" w:rsidRPr="002978ED" w:rsidRDefault="006E4B63" w:rsidP="006E4B63">
      <w:pPr>
        <w:ind w:firstLine="709"/>
        <w:jc w:val="both"/>
        <w:rPr>
          <w:sz w:val="26"/>
          <w:szCs w:val="26"/>
        </w:rPr>
      </w:pPr>
      <w:r w:rsidRPr="002978ED">
        <w:rPr>
          <w:sz w:val="26"/>
          <w:szCs w:val="26"/>
        </w:rPr>
        <w:t xml:space="preserve">В случае если участник </w:t>
      </w:r>
      <w:r w:rsidR="007061EC" w:rsidRPr="002978ED">
        <w:rPr>
          <w:sz w:val="26"/>
          <w:szCs w:val="26"/>
        </w:rPr>
        <w:t xml:space="preserve">ГИА </w:t>
      </w:r>
      <w:r w:rsidR="00A053A6" w:rsidRPr="002978ED">
        <w:rPr>
          <w:sz w:val="26"/>
          <w:szCs w:val="26"/>
        </w:rPr>
        <w:t>по с</w:t>
      </w:r>
      <w:r w:rsidRPr="002978ED">
        <w:rPr>
          <w:sz w:val="26"/>
          <w:szCs w:val="26"/>
        </w:rPr>
        <w:t>остоянию здоровья или другим объективным причинам</w:t>
      </w:r>
      <w:r w:rsidR="00A053A6" w:rsidRPr="002978ED">
        <w:rPr>
          <w:sz w:val="26"/>
          <w:szCs w:val="26"/>
        </w:rPr>
        <w:t xml:space="preserve"> не м</w:t>
      </w:r>
      <w:r w:rsidRPr="002978ED">
        <w:rPr>
          <w:sz w:val="26"/>
          <w:szCs w:val="26"/>
        </w:rPr>
        <w:t>ожет завершить выполнение экзаменационной работы,</w:t>
      </w:r>
      <w:r w:rsidR="00A053A6" w:rsidRPr="002978ED">
        <w:rPr>
          <w:sz w:val="26"/>
          <w:szCs w:val="26"/>
        </w:rPr>
        <w:t xml:space="preserve"> он д</w:t>
      </w:r>
      <w:r w:rsidR="008D67BE" w:rsidRPr="002978ED">
        <w:rPr>
          <w:sz w:val="26"/>
          <w:szCs w:val="26"/>
        </w:rPr>
        <w:t xml:space="preserve">осрочно </w:t>
      </w:r>
      <w:r w:rsidRPr="002978ED">
        <w:rPr>
          <w:sz w:val="26"/>
          <w:szCs w:val="26"/>
        </w:rPr>
        <w:t xml:space="preserve">покидает аудиторию. Ответственный организатор должен пригласить организатора вне аудитории, который сопроводит такого участника </w:t>
      </w:r>
      <w:r w:rsidR="007061EC" w:rsidRPr="002978ED">
        <w:rPr>
          <w:sz w:val="26"/>
          <w:szCs w:val="26"/>
        </w:rPr>
        <w:t xml:space="preserve">ГИА </w:t>
      </w:r>
      <w:r w:rsidR="00A053A6" w:rsidRPr="002978ED">
        <w:rPr>
          <w:sz w:val="26"/>
          <w:szCs w:val="26"/>
        </w:rPr>
        <w:t>к м</w:t>
      </w:r>
      <w:r w:rsidRPr="002978ED">
        <w:rPr>
          <w:sz w:val="26"/>
          <w:szCs w:val="26"/>
        </w:rPr>
        <w:t>едицинскому работнику</w:t>
      </w:r>
      <w:r w:rsidR="00A053A6" w:rsidRPr="002978ED">
        <w:rPr>
          <w:sz w:val="26"/>
          <w:szCs w:val="26"/>
        </w:rPr>
        <w:t xml:space="preserve"> и п</w:t>
      </w:r>
      <w:r w:rsidRPr="002978ED">
        <w:rPr>
          <w:sz w:val="26"/>
          <w:szCs w:val="26"/>
        </w:rPr>
        <w:t>ригласит уполномоченного представителя  (уполномоченных представителей) ГЭК</w:t>
      </w:r>
      <w:r w:rsidR="00A053A6" w:rsidRPr="002978ED">
        <w:rPr>
          <w:sz w:val="26"/>
          <w:szCs w:val="26"/>
        </w:rPr>
        <w:t xml:space="preserve"> в м</w:t>
      </w:r>
      <w:r w:rsidRPr="002978ED">
        <w:rPr>
          <w:sz w:val="26"/>
          <w:szCs w:val="26"/>
        </w:rPr>
        <w:t>едицинский кабинет.</w:t>
      </w:r>
      <w:r w:rsidR="00A053A6" w:rsidRPr="002978ED">
        <w:rPr>
          <w:sz w:val="26"/>
          <w:szCs w:val="26"/>
        </w:rPr>
        <w:t xml:space="preserve"> В с</w:t>
      </w:r>
      <w:r w:rsidRPr="002978ED">
        <w:rPr>
          <w:sz w:val="26"/>
          <w:szCs w:val="26"/>
        </w:rPr>
        <w:t xml:space="preserve">лучае подтверждения медицинским работником ухудшения состояния здоровья участника </w:t>
      </w:r>
      <w:r w:rsidR="007061EC" w:rsidRPr="002978ED">
        <w:rPr>
          <w:sz w:val="26"/>
          <w:szCs w:val="26"/>
        </w:rPr>
        <w:t xml:space="preserve">ГИА </w:t>
      </w:r>
      <w:r w:rsidR="00A053A6" w:rsidRPr="002978ED">
        <w:rPr>
          <w:sz w:val="26"/>
          <w:szCs w:val="26"/>
        </w:rPr>
        <w:t>и п</w:t>
      </w:r>
      <w:r w:rsidRPr="002978ED">
        <w:rPr>
          <w:sz w:val="26"/>
          <w:szCs w:val="26"/>
        </w:rPr>
        <w:t xml:space="preserve">ри согласии участника </w:t>
      </w:r>
      <w:r w:rsidR="007061EC" w:rsidRPr="002978ED">
        <w:rPr>
          <w:sz w:val="26"/>
          <w:szCs w:val="26"/>
        </w:rPr>
        <w:t xml:space="preserve">ГИА </w:t>
      </w:r>
      <w:r w:rsidRPr="002978ED">
        <w:rPr>
          <w:sz w:val="26"/>
          <w:szCs w:val="26"/>
        </w:rPr>
        <w:t>досрочно завершить экзамен</w:t>
      </w:r>
      <w:r w:rsidR="008D67BE" w:rsidRPr="002978ED">
        <w:rPr>
          <w:sz w:val="26"/>
        </w:rPr>
        <w:t xml:space="preserve"> </w:t>
      </w:r>
      <w:r w:rsidR="008D67BE" w:rsidRPr="002978ED">
        <w:rPr>
          <w:sz w:val="26"/>
          <w:szCs w:val="26"/>
        </w:rPr>
        <w:t>составляется акт</w:t>
      </w:r>
      <w:r w:rsidR="00A053A6" w:rsidRPr="002978ED">
        <w:rPr>
          <w:sz w:val="26"/>
          <w:szCs w:val="26"/>
        </w:rPr>
        <w:t xml:space="preserve"> о д</w:t>
      </w:r>
      <w:r w:rsidR="008D67BE" w:rsidRPr="002978ED">
        <w:rPr>
          <w:sz w:val="26"/>
          <w:szCs w:val="26"/>
        </w:rPr>
        <w:t>осрочном завершении экзамена</w:t>
      </w:r>
      <w:r w:rsidR="00A053A6" w:rsidRPr="002978ED">
        <w:rPr>
          <w:sz w:val="26"/>
          <w:szCs w:val="26"/>
        </w:rPr>
        <w:t xml:space="preserve"> по о</w:t>
      </w:r>
      <w:r w:rsidR="008D67BE" w:rsidRPr="002978ED">
        <w:rPr>
          <w:sz w:val="26"/>
          <w:szCs w:val="26"/>
        </w:rPr>
        <w:t>бъективным причинам.</w:t>
      </w:r>
      <w:r w:rsidRPr="002978ED">
        <w:rPr>
          <w:sz w:val="26"/>
          <w:szCs w:val="26"/>
        </w:rPr>
        <w:t xml:space="preserve"> Организатор ставит</w:t>
      </w:r>
      <w:r w:rsidR="00A053A6" w:rsidRPr="002978ED">
        <w:rPr>
          <w:sz w:val="26"/>
          <w:szCs w:val="26"/>
        </w:rPr>
        <w:t xml:space="preserve"> в б</w:t>
      </w:r>
      <w:r w:rsidRPr="002978ED">
        <w:rPr>
          <w:sz w:val="26"/>
          <w:szCs w:val="26"/>
        </w:rPr>
        <w:t xml:space="preserve">ланке регистрации участника ОГЭ </w:t>
      </w:r>
      <w:r w:rsidR="007061EC" w:rsidRPr="002978ED">
        <w:rPr>
          <w:sz w:val="26"/>
          <w:szCs w:val="26"/>
        </w:rPr>
        <w:t xml:space="preserve">и ГВЭ (при автоматизированном проведении экзамена)  </w:t>
      </w:r>
      <w:r w:rsidRPr="002978ED">
        <w:rPr>
          <w:sz w:val="26"/>
          <w:szCs w:val="26"/>
        </w:rPr>
        <w:t xml:space="preserve">соответствующую отметку.  </w:t>
      </w:r>
    </w:p>
    <w:p w:rsidR="004E0013" w:rsidRPr="002978ED" w:rsidRDefault="00FE4A4B">
      <w:pPr>
        <w:widowControl w:val="0"/>
        <w:ind w:firstLine="709"/>
        <w:jc w:val="both"/>
        <w:rPr>
          <w:sz w:val="26"/>
          <w:szCs w:val="26"/>
        </w:rPr>
      </w:pPr>
      <w:r w:rsidRPr="002978ED">
        <w:rPr>
          <w:sz w:val="26"/>
          <w:szCs w:val="26"/>
        </w:rPr>
        <w:t>Акты</w:t>
      </w:r>
      <w:r w:rsidR="00A053A6" w:rsidRPr="002978ED">
        <w:rPr>
          <w:sz w:val="26"/>
          <w:szCs w:val="26"/>
        </w:rPr>
        <w:t xml:space="preserve"> об у</w:t>
      </w:r>
      <w:r w:rsidRPr="002978ED">
        <w:rPr>
          <w:sz w:val="26"/>
          <w:szCs w:val="26"/>
        </w:rPr>
        <w:t>далении</w:t>
      </w:r>
      <w:r w:rsidR="00A053A6" w:rsidRPr="002978ED">
        <w:rPr>
          <w:sz w:val="26"/>
          <w:szCs w:val="26"/>
        </w:rPr>
        <w:t xml:space="preserve"> с э</w:t>
      </w:r>
      <w:r w:rsidRPr="002978ED">
        <w:rPr>
          <w:sz w:val="26"/>
          <w:szCs w:val="26"/>
        </w:rPr>
        <w:t>кзамена</w:t>
      </w:r>
      <w:r w:rsidR="00A053A6" w:rsidRPr="002978ED">
        <w:rPr>
          <w:sz w:val="26"/>
          <w:szCs w:val="26"/>
        </w:rPr>
        <w:t xml:space="preserve"> и о</w:t>
      </w:r>
      <w:r w:rsidRPr="002978ED">
        <w:rPr>
          <w:sz w:val="26"/>
          <w:szCs w:val="26"/>
        </w:rPr>
        <w:t xml:space="preserve"> досрочном завершении экзамена</w:t>
      </w:r>
      <w:r w:rsidR="00A053A6" w:rsidRPr="002978ED">
        <w:rPr>
          <w:sz w:val="26"/>
          <w:szCs w:val="26"/>
        </w:rPr>
        <w:t xml:space="preserve"> по о</w:t>
      </w:r>
      <w:r w:rsidRPr="002978ED">
        <w:rPr>
          <w:sz w:val="26"/>
          <w:szCs w:val="26"/>
        </w:rPr>
        <w:t>бъективным причинам</w:t>
      </w:r>
      <w:r w:rsidR="00A053A6" w:rsidRPr="002978ED">
        <w:rPr>
          <w:sz w:val="26"/>
          <w:szCs w:val="26"/>
        </w:rPr>
        <w:t xml:space="preserve"> в т</w:t>
      </w:r>
      <w:r w:rsidRPr="002978ED">
        <w:rPr>
          <w:sz w:val="26"/>
          <w:szCs w:val="26"/>
        </w:rPr>
        <w:t>от</w:t>
      </w:r>
      <w:r w:rsidR="00A053A6" w:rsidRPr="002978ED">
        <w:rPr>
          <w:sz w:val="26"/>
          <w:szCs w:val="26"/>
        </w:rPr>
        <w:t xml:space="preserve"> же д</w:t>
      </w:r>
      <w:r w:rsidRPr="002978ED">
        <w:rPr>
          <w:sz w:val="26"/>
          <w:szCs w:val="26"/>
        </w:rPr>
        <w:t>ень направляются</w:t>
      </w:r>
      <w:r w:rsidR="00A053A6" w:rsidRPr="002978ED">
        <w:rPr>
          <w:sz w:val="26"/>
          <w:szCs w:val="26"/>
        </w:rPr>
        <w:t xml:space="preserve"> в Г</w:t>
      </w:r>
      <w:r w:rsidRPr="002978ED">
        <w:rPr>
          <w:sz w:val="26"/>
          <w:szCs w:val="26"/>
        </w:rPr>
        <w:t>ЭК для учета при обработке экзаменационных работ.</w:t>
      </w:r>
    </w:p>
    <w:p w:rsidR="00CD5A2D" w:rsidRPr="002978ED" w:rsidRDefault="00523D5A" w:rsidP="00BE2F14">
      <w:pPr>
        <w:pStyle w:val="20"/>
      </w:pPr>
      <w:bookmarkStart w:id="64" w:name="_Toc470715326"/>
      <w:r w:rsidRPr="002978ED">
        <w:t xml:space="preserve">5.2. </w:t>
      </w:r>
      <w:r w:rsidR="007E11F6" w:rsidRPr="002978ED">
        <w:t xml:space="preserve">Особенности проведения </w:t>
      </w:r>
      <w:r w:rsidR="00FE4A4B" w:rsidRPr="002978ED">
        <w:t>ОГЭ</w:t>
      </w:r>
      <w:r w:rsidR="00A053A6" w:rsidRPr="002978ED">
        <w:t xml:space="preserve"> по </w:t>
      </w:r>
      <w:r w:rsidR="00D23B8F">
        <w:t xml:space="preserve">русскому языку, </w:t>
      </w:r>
      <w:r w:rsidR="00BA16DC" w:rsidRPr="002978ED">
        <w:t>иностранным языкам, химии, физике, информатике и информационно-коммуникационным технологиям (ИКТ), литературе</w:t>
      </w:r>
      <w:bookmarkEnd w:id="64"/>
    </w:p>
    <w:p w:rsidR="00714C39" w:rsidRPr="002978ED" w:rsidRDefault="00714C39" w:rsidP="004F41F3">
      <w:pPr>
        <w:widowControl w:val="0"/>
        <w:ind w:firstLine="709"/>
        <w:jc w:val="both"/>
        <w:rPr>
          <w:sz w:val="26"/>
          <w:szCs w:val="26"/>
        </w:rPr>
      </w:pPr>
    </w:p>
    <w:p w:rsidR="00D23B8F" w:rsidRDefault="00D23B8F" w:rsidP="00BE2F14">
      <w:pPr>
        <w:pStyle w:val="20"/>
      </w:pPr>
      <w:bookmarkStart w:id="65" w:name="_Toc470715327"/>
      <w:r>
        <w:t>5.2.1. ОГЭ по русскому языку</w:t>
      </w:r>
      <w:bookmarkEnd w:id="65"/>
    </w:p>
    <w:p w:rsidR="00FF0867" w:rsidRPr="00FF0867" w:rsidRDefault="00FF0867" w:rsidP="00FF0867">
      <w:pPr>
        <w:widowControl w:val="0"/>
        <w:ind w:firstLine="709"/>
        <w:jc w:val="both"/>
        <w:rPr>
          <w:bCs/>
          <w:sz w:val="26"/>
          <w:szCs w:val="28"/>
        </w:rPr>
      </w:pPr>
      <w:r w:rsidRPr="00FF0867">
        <w:rPr>
          <w:bCs/>
          <w:sz w:val="26"/>
          <w:szCs w:val="28"/>
        </w:rPr>
        <w:t xml:space="preserve">Аудитории, выделяемые для проведения </w:t>
      </w:r>
      <w:r>
        <w:rPr>
          <w:bCs/>
          <w:sz w:val="26"/>
          <w:szCs w:val="28"/>
        </w:rPr>
        <w:t>ОГЭ по русскому языку</w:t>
      </w:r>
      <w:r w:rsidRPr="00FF0867">
        <w:rPr>
          <w:bCs/>
          <w:sz w:val="26"/>
          <w:szCs w:val="28"/>
        </w:rPr>
        <w:t>, оборудуются средствами воспроизведения аудионосителей.</w:t>
      </w:r>
    </w:p>
    <w:p w:rsidR="00D23B8F" w:rsidRPr="00D23B8F" w:rsidRDefault="00D23B8F" w:rsidP="00D23B8F">
      <w:pPr>
        <w:widowControl w:val="0"/>
        <w:ind w:firstLine="709"/>
        <w:jc w:val="both"/>
        <w:rPr>
          <w:sz w:val="26"/>
          <w:szCs w:val="28"/>
        </w:rPr>
      </w:pPr>
      <w:r w:rsidRPr="00D23B8F">
        <w:rPr>
          <w:sz w:val="26"/>
          <w:szCs w:val="28"/>
        </w:rPr>
        <w:t xml:space="preserve">КИМ </w:t>
      </w:r>
      <w:r>
        <w:rPr>
          <w:sz w:val="26"/>
          <w:szCs w:val="28"/>
        </w:rPr>
        <w:t xml:space="preserve">ОГЭ по русскому языку </w:t>
      </w:r>
      <w:r w:rsidRPr="00D23B8F">
        <w:rPr>
          <w:sz w:val="26"/>
          <w:szCs w:val="28"/>
        </w:rPr>
        <w:t>состоит из трёх частей:</w:t>
      </w:r>
    </w:p>
    <w:p w:rsidR="00D23B8F" w:rsidRPr="00D23B8F" w:rsidRDefault="00D23B8F" w:rsidP="00D23B8F">
      <w:pPr>
        <w:widowControl w:val="0"/>
        <w:ind w:firstLine="709"/>
        <w:jc w:val="both"/>
        <w:rPr>
          <w:sz w:val="26"/>
          <w:szCs w:val="28"/>
        </w:rPr>
      </w:pPr>
      <w:r w:rsidRPr="00D23B8F">
        <w:rPr>
          <w:sz w:val="26"/>
          <w:szCs w:val="28"/>
        </w:rPr>
        <w:t>Часть 1 – краткое изложение.</w:t>
      </w:r>
    </w:p>
    <w:p w:rsidR="00D23B8F" w:rsidRPr="00D23B8F" w:rsidRDefault="00D23B8F" w:rsidP="00D23B8F">
      <w:pPr>
        <w:widowControl w:val="0"/>
        <w:ind w:firstLine="709"/>
        <w:jc w:val="both"/>
        <w:rPr>
          <w:sz w:val="26"/>
          <w:szCs w:val="28"/>
        </w:rPr>
      </w:pPr>
      <w:r w:rsidRPr="00D23B8F">
        <w:rPr>
          <w:sz w:val="26"/>
          <w:szCs w:val="28"/>
        </w:rPr>
        <w:t>Часть 2– задания с кратким ответом.</w:t>
      </w:r>
    </w:p>
    <w:p w:rsidR="00D23B8F" w:rsidRDefault="00D23B8F" w:rsidP="00D23B8F">
      <w:pPr>
        <w:widowControl w:val="0"/>
        <w:ind w:firstLine="709"/>
        <w:jc w:val="both"/>
        <w:rPr>
          <w:sz w:val="26"/>
          <w:szCs w:val="28"/>
        </w:rPr>
      </w:pPr>
      <w:r w:rsidRPr="00D23B8F">
        <w:rPr>
          <w:sz w:val="26"/>
          <w:szCs w:val="28"/>
        </w:rPr>
        <w:t>Часть 3– задание открытого типа с развёрнутым ответом (сочинение).</w:t>
      </w:r>
    </w:p>
    <w:p w:rsidR="00FF0867" w:rsidRPr="00E27E33" w:rsidRDefault="00FF0867" w:rsidP="004F41F3">
      <w:pPr>
        <w:widowControl w:val="0"/>
        <w:ind w:firstLine="709"/>
        <w:jc w:val="both"/>
        <w:rPr>
          <w:bCs/>
          <w:sz w:val="26"/>
          <w:szCs w:val="28"/>
        </w:rPr>
      </w:pPr>
      <w:r w:rsidRPr="00FF0867">
        <w:rPr>
          <w:bCs/>
          <w:sz w:val="26"/>
          <w:szCs w:val="28"/>
        </w:rPr>
        <w:t>Для воспроизведения текста изл</w:t>
      </w:r>
      <w:r w:rsidR="00E27E33">
        <w:rPr>
          <w:bCs/>
          <w:sz w:val="26"/>
          <w:szCs w:val="28"/>
        </w:rPr>
        <w:t>ожения используется аудиозапись</w:t>
      </w:r>
      <w:r w:rsidR="00E27E33" w:rsidRPr="00E27E33">
        <w:rPr>
          <w:bCs/>
          <w:sz w:val="26"/>
          <w:szCs w:val="28"/>
        </w:rPr>
        <w:t xml:space="preserve"> </w:t>
      </w:r>
      <w:r w:rsidR="00E27E33">
        <w:rPr>
          <w:bCs/>
          <w:sz w:val="26"/>
          <w:szCs w:val="28"/>
        </w:rPr>
        <w:t>на электронном носителе (входит в комплект ЭМ).</w:t>
      </w:r>
    </w:p>
    <w:p w:rsidR="0061231F" w:rsidRPr="002978ED" w:rsidRDefault="0061231F" w:rsidP="0061231F">
      <w:pPr>
        <w:autoSpaceDE w:val="0"/>
        <w:autoSpaceDN w:val="0"/>
        <w:adjustRightInd w:val="0"/>
        <w:ind w:firstLine="709"/>
        <w:jc w:val="both"/>
        <w:rPr>
          <w:sz w:val="26"/>
          <w:szCs w:val="28"/>
        </w:rPr>
      </w:pPr>
      <w:r>
        <w:rPr>
          <w:bCs/>
          <w:sz w:val="26"/>
          <w:szCs w:val="26"/>
        </w:rPr>
        <w:t>Т</w:t>
      </w:r>
      <w:r w:rsidRPr="002978ED">
        <w:rPr>
          <w:bCs/>
          <w:sz w:val="26"/>
          <w:szCs w:val="26"/>
        </w:rPr>
        <w:t>ехнические специалисты или организаторы настраивают средство воспроизведения аудиозаписи так, чтобы было слышно всем обучающимся. Аудиозапись прослушивается обучающимися дважды.</w:t>
      </w:r>
      <w:r w:rsidRPr="002978ED">
        <w:rPr>
          <w:i/>
          <w:sz w:val="28"/>
          <w:szCs w:val="28"/>
        </w:rPr>
        <w:t xml:space="preserve"> </w:t>
      </w:r>
      <w:r w:rsidRPr="002978ED">
        <w:rPr>
          <w:sz w:val="26"/>
          <w:szCs w:val="28"/>
        </w:rPr>
        <w:t xml:space="preserve">Между первым и вторым воспроизведением текста – пауза, которая предусмотрена при записи. После завершения второго воспроизведения текста участники ОГЭ приступают к выполнению экзаменационной работы. </w:t>
      </w:r>
    </w:p>
    <w:p w:rsidR="00FF0867" w:rsidRDefault="00FF0867" w:rsidP="004F41F3">
      <w:pPr>
        <w:widowControl w:val="0"/>
        <w:ind w:firstLine="709"/>
        <w:jc w:val="both"/>
        <w:rPr>
          <w:bCs/>
          <w:sz w:val="26"/>
          <w:szCs w:val="28"/>
        </w:rPr>
      </w:pPr>
    </w:p>
    <w:p w:rsidR="00714C39" w:rsidRPr="002978ED" w:rsidRDefault="00342B11" w:rsidP="00BE2F14">
      <w:pPr>
        <w:pStyle w:val="20"/>
      </w:pPr>
      <w:bookmarkStart w:id="66" w:name="_Toc470715328"/>
      <w:r w:rsidRPr="002978ED">
        <w:t>5.2.</w:t>
      </w:r>
      <w:r w:rsidR="00D23B8F">
        <w:t>2</w:t>
      </w:r>
      <w:r w:rsidRPr="002978ED">
        <w:t>. ОГЭ по иностранным языкам</w:t>
      </w:r>
      <w:bookmarkEnd w:id="66"/>
    </w:p>
    <w:p w:rsidR="005C6224" w:rsidRPr="002978ED" w:rsidRDefault="005C6224" w:rsidP="005C6224">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Сдача ОГЭ по иностранным языкам предполагает обязательное участие обучающихся в выполнении письменных заданий, а также заданий раздела «Говорение».</w:t>
      </w:r>
    </w:p>
    <w:p w:rsidR="00717295" w:rsidRPr="002978ED" w:rsidRDefault="00717295" w:rsidP="00717295">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Порядком не предусмотрен отказ обучающихся от участия в ОГЭ по иностранным языкам (раздел «Говорение»).</w:t>
      </w:r>
    </w:p>
    <w:p w:rsidR="004F41F3" w:rsidRPr="002978ED" w:rsidRDefault="00FE4A4B" w:rsidP="004F41F3">
      <w:pPr>
        <w:widowControl w:val="0"/>
        <w:ind w:firstLine="709"/>
        <w:jc w:val="both"/>
        <w:rPr>
          <w:sz w:val="26"/>
        </w:rPr>
      </w:pPr>
      <w:r w:rsidRPr="002978ED">
        <w:rPr>
          <w:sz w:val="26"/>
          <w:szCs w:val="26"/>
        </w:rPr>
        <w:t>В целях оптимизации времени нахождения</w:t>
      </w:r>
      <w:r w:rsidR="00A053A6" w:rsidRPr="002978ED">
        <w:rPr>
          <w:sz w:val="26"/>
          <w:szCs w:val="26"/>
        </w:rPr>
        <w:t xml:space="preserve"> в П</w:t>
      </w:r>
      <w:r w:rsidRPr="002978ED">
        <w:rPr>
          <w:sz w:val="26"/>
          <w:szCs w:val="26"/>
        </w:rPr>
        <w:t>ПЭ участников ОГЭ</w:t>
      </w:r>
      <w:r w:rsidR="00A053A6" w:rsidRPr="002978ED">
        <w:rPr>
          <w:sz w:val="26"/>
          <w:szCs w:val="26"/>
        </w:rPr>
        <w:t xml:space="preserve"> по и</w:t>
      </w:r>
      <w:r w:rsidRPr="002978ED">
        <w:rPr>
          <w:sz w:val="26"/>
          <w:szCs w:val="26"/>
        </w:rPr>
        <w:t>ностранным языкам ОИВ принимает решение</w:t>
      </w:r>
      <w:r w:rsidR="00A053A6" w:rsidRPr="002978ED">
        <w:rPr>
          <w:sz w:val="26"/>
          <w:szCs w:val="26"/>
        </w:rPr>
        <w:t xml:space="preserve"> </w:t>
      </w:r>
      <w:r w:rsidR="00A053A6" w:rsidRPr="002978ED">
        <w:rPr>
          <w:sz w:val="26"/>
        </w:rPr>
        <w:t>о</w:t>
      </w:r>
      <w:r w:rsidR="00A053A6" w:rsidRPr="002978ED">
        <w:rPr>
          <w:sz w:val="26"/>
          <w:szCs w:val="26"/>
        </w:rPr>
        <w:t> </w:t>
      </w:r>
      <w:r w:rsidR="00A053A6" w:rsidRPr="002978ED">
        <w:rPr>
          <w:sz w:val="26"/>
        </w:rPr>
        <w:t>в</w:t>
      </w:r>
      <w:r w:rsidR="00BA3EB8" w:rsidRPr="002978ED">
        <w:rPr>
          <w:sz w:val="26"/>
        </w:rPr>
        <w:t>ыборе одной</w:t>
      </w:r>
      <w:r w:rsidR="00A053A6" w:rsidRPr="002978ED">
        <w:rPr>
          <w:sz w:val="26"/>
        </w:rPr>
        <w:t xml:space="preserve"> из с</w:t>
      </w:r>
      <w:r w:rsidR="00BA3EB8" w:rsidRPr="002978ED">
        <w:rPr>
          <w:sz w:val="26"/>
        </w:rPr>
        <w:t>хем организации проведения экзамена для всех участников ОГЭ</w:t>
      </w:r>
      <w:r w:rsidR="00A053A6" w:rsidRPr="002978ED">
        <w:rPr>
          <w:sz w:val="26"/>
        </w:rPr>
        <w:t xml:space="preserve"> по и</w:t>
      </w:r>
      <w:r w:rsidR="00BA3EB8" w:rsidRPr="002978ED">
        <w:rPr>
          <w:sz w:val="26"/>
        </w:rPr>
        <w:t>ностранным языкам</w:t>
      </w:r>
      <w:r w:rsidR="00BA3EB8" w:rsidRPr="002978ED">
        <w:rPr>
          <w:rStyle w:val="afd"/>
          <w:sz w:val="26"/>
        </w:rPr>
        <w:footnoteReference w:id="4"/>
      </w:r>
      <w:r w:rsidR="00BA3EB8" w:rsidRPr="002978ED">
        <w:rPr>
          <w:sz w:val="26"/>
        </w:rPr>
        <w:t>:</w:t>
      </w:r>
    </w:p>
    <w:p w:rsidR="004F41F3" w:rsidRPr="002978ED" w:rsidRDefault="00BA3EB8" w:rsidP="004F41F3">
      <w:pPr>
        <w:widowControl w:val="0"/>
        <w:ind w:firstLine="709"/>
        <w:jc w:val="both"/>
        <w:rPr>
          <w:sz w:val="26"/>
        </w:rPr>
      </w:pPr>
      <w:r w:rsidRPr="002978ED">
        <w:rPr>
          <w:sz w:val="26"/>
        </w:rPr>
        <w:t>проведение экзамена</w:t>
      </w:r>
      <w:r w:rsidR="00A053A6" w:rsidRPr="002978ED">
        <w:rPr>
          <w:sz w:val="26"/>
        </w:rPr>
        <w:t xml:space="preserve"> по и</w:t>
      </w:r>
      <w:r w:rsidRPr="002978ED">
        <w:rPr>
          <w:sz w:val="26"/>
        </w:rPr>
        <w:t>ностранным языкам (одновременно письменная часть</w:t>
      </w:r>
      <w:r w:rsidR="00A053A6" w:rsidRPr="002978ED">
        <w:rPr>
          <w:sz w:val="26"/>
        </w:rPr>
        <w:t xml:space="preserve"> и у</w:t>
      </w:r>
      <w:r w:rsidR="001C2BA5" w:rsidRPr="002978ED">
        <w:rPr>
          <w:sz w:val="26"/>
        </w:rPr>
        <w:t>стная часть (</w:t>
      </w:r>
      <w:r w:rsidRPr="002978ED">
        <w:rPr>
          <w:sz w:val="26"/>
        </w:rPr>
        <w:t xml:space="preserve">раздел «Говорение») </w:t>
      </w:r>
      <w:r w:rsidR="00A053A6" w:rsidRPr="002978ED">
        <w:rPr>
          <w:sz w:val="26"/>
        </w:rPr>
        <w:t xml:space="preserve"> в о</w:t>
      </w:r>
      <w:r w:rsidRPr="002978ED">
        <w:rPr>
          <w:sz w:val="26"/>
        </w:rPr>
        <w:t>дин</w:t>
      </w:r>
      <w:r w:rsidR="00A053A6" w:rsidRPr="002978ED">
        <w:rPr>
          <w:sz w:val="26"/>
        </w:rPr>
        <w:t xml:space="preserve"> из д</w:t>
      </w:r>
      <w:r w:rsidRPr="002978ED">
        <w:rPr>
          <w:sz w:val="26"/>
        </w:rPr>
        <w:t xml:space="preserve">ней, предусмотренных расписанием; </w:t>
      </w:r>
    </w:p>
    <w:p w:rsidR="004F41F3" w:rsidRPr="002978ED" w:rsidRDefault="00BA3EB8" w:rsidP="004F41F3">
      <w:pPr>
        <w:widowControl w:val="0"/>
        <w:ind w:firstLine="709"/>
        <w:jc w:val="both"/>
        <w:rPr>
          <w:sz w:val="26"/>
        </w:rPr>
      </w:pPr>
      <w:r w:rsidRPr="002978ED">
        <w:rPr>
          <w:sz w:val="26"/>
        </w:rPr>
        <w:t>проведение экзамена</w:t>
      </w:r>
      <w:r w:rsidR="00A053A6" w:rsidRPr="002978ED">
        <w:rPr>
          <w:sz w:val="26"/>
        </w:rPr>
        <w:t xml:space="preserve"> по и</w:t>
      </w:r>
      <w:r w:rsidRPr="002978ED">
        <w:rPr>
          <w:sz w:val="26"/>
        </w:rPr>
        <w:t>ностранным языкам (одновременно письменная часть</w:t>
      </w:r>
      <w:r w:rsidR="00A053A6" w:rsidRPr="002978ED">
        <w:rPr>
          <w:sz w:val="26"/>
        </w:rPr>
        <w:t xml:space="preserve"> и у</w:t>
      </w:r>
      <w:r w:rsidR="001C2BA5" w:rsidRPr="002978ED">
        <w:rPr>
          <w:sz w:val="26"/>
        </w:rPr>
        <w:t xml:space="preserve">стная часть </w:t>
      </w:r>
      <w:r w:rsidRPr="002978ED">
        <w:rPr>
          <w:sz w:val="26"/>
        </w:rPr>
        <w:t xml:space="preserve">раздел «Говорение») </w:t>
      </w:r>
      <w:r w:rsidR="00A053A6" w:rsidRPr="002978ED">
        <w:rPr>
          <w:sz w:val="26"/>
        </w:rPr>
        <w:t xml:space="preserve"> в д</w:t>
      </w:r>
      <w:r w:rsidRPr="002978ED">
        <w:rPr>
          <w:sz w:val="26"/>
        </w:rPr>
        <w:t xml:space="preserve">ва дня, предусмотренных расписанием; </w:t>
      </w:r>
    </w:p>
    <w:p w:rsidR="004F41F3" w:rsidRPr="002978ED" w:rsidRDefault="00BA3EB8" w:rsidP="004F41F3">
      <w:pPr>
        <w:widowControl w:val="0"/>
        <w:ind w:firstLine="709"/>
        <w:jc w:val="both"/>
        <w:rPr>
          <w:sz w:val="26"/>
        </w:rPr>
      </w:pPr>
      <w:r w:rsidRPr="002978ED">
        <w:rPr>
          <w:sz w:val="26"/>
        </w:rPr>
        <w:t>проведение письменной части экзамена</w:t>
      </w:r>
      <w:r w:rsidR="00A053A6" w:rsidRPr="002978ED">
        <w:rPr>
          <w:sz w:val="26"/>
        </w:rPr>
        <w:t xml:space="preserve"> в о</w:t>
      </w:r>
      <w:r w:rsidRPr="002978ED">
        <w:rPr>
          <w:sz w:val="26"/>
        </w:rPr>
        <w:t>дин день,</w:t>
      </w:r>
      <w:r w:rsidR="00A053A6" w:rsidRPr="002978ED">
        <w:rPr>
          <w:sz w:val="26"/>
        </w:rPr>
        <w:t xml:space="preserve"> а у</w:t>
      </w:r>
      <w:r w:rsidR="001C2BA5" w:rsidRPr="002978ED">
        <w:rPr>
          <w:sz w:val="26"/>
        </w:rPr>
        <w:t>стной части (</w:t>
      </w:r>
      <w:r w:rsidRPr="002978ED">
        <w:rPr>
          <w:sz w:val="26"/>
        </w:rPr>
        <w:t>раздел «Говорение»</w:t>
      </w:r>
      <w:r w:rsidR="001C2BA5" w:rsidRPr="002978ED">
        <w:rPr>
          <w:sz w:val="26"/>
        </w:rPr>
        <w:t xml:space="preserve">) - </w:t>
      </w:r>
      <w:r w:rsidR="00A053A6" w:rsidRPr="002978ED">
        <w:rPr>
          <w:sz w:val="26"/>
        </w:rPr>
        <w:t xml:space="preserve"> в д</w:t>
      </w:r>
      <w:r w:rsidRPr="002978ED">
        <w:rPr>
          <w:sz w:val="26"/>
        </w:rPr>
        <w:t xml:space="preserve">ругой день, предусмотренный расписанием. </w:t>
      </w:r>
    </w:p>
    <w:p w:rsidR="005F2A41" w:rsidRDefault="005F2A41" w:rsidP="001C2BA5">
      <w:pPr>
        <w:widowControl w:val="0"/>
        <w:ind w:firstLine="709"/>
        <w:jc w:val="both"/>
        <w:rPr>
          <w:b/>
          <w:sz w:val="26"/>
          <w:szCs w:val="26"/>
        </w:rPr>
      </w:pPr>
    </w:p>
    <w:p w:rsidR="001C2BA5" w:rsidRPr="002978ED" w:rsidRDefault="001C2BA5" w:rsidP="001C2BA5">
      <w:pPr>
        <w:widowControl w:val="0"/>
        <w:ind w:firstLine="709"/>
        <w:jc w:val="both"/>
        <w:rPr>
          <w:b/>
          <w:sz w:val="26"/>
          <w:szCs w:val="26"/>
        </w:rPr>
      </w:pPr>
      <w:r w:rsidRPr="002978ED">
        <w:rPr>
          <w:b/>
          <w:sz w:val="26"/>
          <w:szCs w:val="26"/>
        </w:rPr>
        <w:t>Проведение ОГЭ</w:t>
      </w:r>
      <w:r w:rsidR="00A053A6" w:rsidRPr="002978ED">
        <w:rPr>
          <w:b/>
          <w:sz w:val="26"/>
          <w:szCs w:val="26"/>
        </w:rPr>
        <w:t xml:space="preserve"> по и</w:t>
      </w:r>
      <w:r w:rsidRPr="002978ED">
        <w:rPr>
          <w:b/>
          <w:sz w:val="26"/>
          <w:szCs w:val="26"/>
        </w:rPr>
        <w:t>ностранным языкам</w:t>
      </w:r>
      <w:r w:rsidR="00A053A6" w:rsidRPr="002978ED">
        <w:rPr>
          <w:b/>
          <w:sz w:val="26"/>
          <w:szCs w:val="26"/>
        </w:rPr>
        <w:t xml:space="preserve"> в п</w:t>
      </w:r>
      <w:r w:rsidRPr="002978ED">
        <w:rPr>
          <w:b/>
          <w:sz w:val="26"/>
          <w:szCs w:val="26"/>
        </w:rPr>
        <w:t>исьменной форме</w:t>
      </w:r>
    </w:p>
    <w:p w:rsidR="001C2BA5" w:rsidRPr="002978ED" w:rsidRDefault="001C2BA5" w:rsidP="001C2BA5">
      <w:pPr>
        <w:autoSpaceDE w:val="0"/>
        <w:autoSpaceDN w:val="0"/>
        <w:adjustRightInd w:val="0"/>
        <w:ind w:firstLine="709"/>
        <w:jc w:val="both"/>
        <w:rPr>
          <w:bCs/>
          <w:sz w:val="26"/>
          <w:szCs w:val="26"/>
        </w:rPr>
      </w:pPr>
      <w:r w:rsidRPr="002978ED">
        <w:rPr>
          <w:bCs/>
          <w:sz w:val="26"/>
          <w:szCs w:val="26"/>
        </w:rPr>
        <w:t>При проведении ОГЭ</w:t>
      </w:r>
      <w:r w:rsidR="00A053A6" w:rsidRPr="002978ED">
        <w:rPr>
          <w:bCs/>
          <w:sz w:val="26"/>
          <w:szCs w:val="26"/>
        </w:rPr>
        <w:t xml:space="preserve"> по и</w:t>
      </w:r>
      <w:r w:rsidRPr="002978ED">
        <w:rPr>
          <w:bCs/>
          <w:sz w:val="26"/>
          <w:szCs w:val="26"/>
        </w:rPr>
        <w:t>ностранным языкам</w:t>
      </w:r>
      <w:r w:rsidR="00A053A6" w:rsidRPr="002978ED">
        <w:rPr>
          <w:bCs/>
          <w:sz w:val="26"/>
          <w:szCs w:val="26"/>
        </w:rPr>
        <w:t xml:space="preserve"> в э</w:t>
      </w:r>
      <w:r w:rsidRPr="002978ED">
        <w:rPr>
          <w:bCs/>
          <w:sz w:val="26"/>
          <w:szCs w:val="26"/>
        </w:rPr>
        <w:t>кзамен включается раздел «Аудирование», все задания</w:t>
      </w:r>
      <w:r w:rsidR="00A053A6" w:rsidRPr="002978ED">
        <w:rPr>
          <w:bCs/>
          <w:sz w:val="26"/>
          <w:szCs w:val="26"/>
        </w:rPr>
        <w:t xml:space="preserve"> по к</w:t>
      </w:r>
      <w:r w:rsidRPr="002978ED">
        <w:rPr>
          <w:bCs/>
          <w:sz w:val="26"/>
          <w:szCs w:val="26"/>
        </w:rPr>
        <w:t>оторому записаны</w:t>
      </w:r>
      <w:r w:rsidR="00A053A6" w:rsidRPr="002978ED">
        <w:rPr>
          <w:bCs/>
          <w:sz w:val="26"/>
          <w:szCs w:val="26"/>
        </w:rPr>
        <w:t xml:space="preserve"> на а</w:t>
      </w:r>
      <w:r w:rsidRPr="002978ED">
        <w:rPr>
          <w:bCs/>
          <w:sz w:val="26"/>
          <w:szCs w:val="26"/>
        </w:rPr>
        <w:t>удионоситель.</w:t>
      </w:r>
    </w:p>
    <w:p w:rsidR="001C2BA5" w:rsidRPr="002978ED" w:rsidRDefault="001C2BA5" w:rsidP="001C2BA5">
      <w:pPr>
        <w:autoSpaceDE w:val="0"/>
        <w:autoSpaceDN w:val="0"/>
        <w:adjustRightInd w:val="0"/>
        <w:ind w:firstLine="709"/>
        <w:jc w:val="both"/>
        <w:rPr>
          <w:bCs/>
          <w:sz w:val="26"/>
          <w:szCs w:val="26"/>
        </w:rPr>
      </w:pPr>
      <w:r w:rsidRPr="002978ED">
        <w:rPr>
          <w:bCs/>
          <w:sz w:val="26"/>
          <w:szCs w:val="26"/>
        </w:rPr>
        <w:t>Аудитории, выделяемые для проведения раздела «Аудирование», оборудуются средствами воспроизведения аудионосителей.</w:t>
      </w:r>
    </w:p>
    <w:p w:rsidR="00806DAF" w:rsidRPr="002978ED" w:rsidRDefault="001C2BA5" w:rsidP="001C2BA5">
      <w:pPr>
        <w:autoSpaceDE w:val="0"/>
        <w:autoSpaceDN w:val="0"/>
        <w:adjustRightInd w:val="0"/>
        <w:ind w:firstLine="709"/>
        <w:jc w:val="both"/>
        <w:rPr>
          <w:sz w:val="26"/>
          <w:szCs w:val="28"/>
        </w:rPr>
      </w:pPr>
      <w:r w:rsidRPr="002978ED">
        <w:rPr>
          <w:bCs/>
          <w:sz w:val="26"/>
          <w:szCs w:val="26"/>
        </w:rPr>
        <w:t>Для выполнения заданий раздела «Аудирование» технические специалисты или организаторы настраивают средство воспроизведения аудиозаписи так, чтобы было слышно всем обучающимся. Аудиозапись прослушивается обучающимися дважды</w:t>
      </w:r>
      <w:r w:rsidR="00806DAF" w:rsidRPr="002978ED">
        <w:rPr>
          <w:bCs/>
          <w:sz w:val="26"/>
          <w:szCs w:val="26"/>
        </w:rPr>
        <w:t>.</w:t>
      </w:r>
      <w:r w:rsidR="00806DAF" w:rsidRPr="002978ED">
        <w:rPr>
          <w:i/>
          <w:sz w:val="28"/>
          <w:szCs w:val="28"/>
        </w:rPr>
        <w:t xml:space="preserve"> </w:t>
      </w:r>
      <w:r w:rsidR="00806DAF" w:rsidRPr="002978ED">
        <w:rPr>
          <w:sz w:val="26"/>
          <w:szCs w:val="28"/>
        </w:rPr>
        <w:t xml:space="preserve">Между первым и вторым воспроизведением текста – пауза, которая предусмотрена при записи. После завершения второго воспроизведения текста участники ОГЭ приступают к выполнению экзаменационной работы. </w:t>
      </w:r>
    </w:p>
    <w:p w:rsidR="00806DAF" w:rsidRPr="002978ED" w:rsidRDefault="00806DAF" w:rsidP="001C2BA5">
      <w:pPr>
        <w:autoSpaceDE w:val="0"/>
        <w:autoSpaceDN w:val="0"/>
        <w:adjustRightInd w:val="0"/>
        <w:ind w:firstLine="709"/>
        <w:jc w:val="both"/>
        <w:rPr>
          <w:bCs/>
          <w:sz w:val="26"/>
          <w:szCs w:val="26"/>
        </w:rPr>
      </w:pPr>
      <w:r w:rsidRPr="002978ED">
        <w:rPr>
          <w:sz w:val="26"/>
          <w:szCs w:val="28"/>
        </w:rPr>
        <w:t xml:space="preserve">Организаторы в аудитории отключают средство воспроизведения аудиозаписи. </w:t>
      </w:r>
    </w:p>
    <w:p w:rsidR="005F2A41" w:rsidRDefault="005F2A41" w:rsidP="001C2BA5">
      <w:pPr>
        <w:widowControl w:val="0"/>
        <w:ind w:firstLine="708"/>
        <w:jc w:val="both"/>
        <w:rPr>
          <w:b/>
          <w:sz w:val="26"/>
          <w:szCs w:val="26"/>
        </w:rPr>
      </w:pPr>
    </w:p>
    <w:p w:rsidR="00A221A2" w:rsidRPr="002978ED" w:rsidRDefault="009D0395" w:rsidP="001C2BA5">
      <w:pPr>
        <w:widowControl w:val="0"/>
        <w:ind w:firstLine="708"/>
        <w:jc w:val="both"/>
        <w:rPr>
          <w:b/>
          <w:sz w:val="26"/>
          <w:szCs w:val="26"/>
        </w:rPr>
      </w:pPr>
      <w:r w:rsidRPr="002978ED">
        <w:rPr>
          <w:b/>
          <w:sz w:val="26"/>
          <w:szCs w:val="26"/>
        </w:rPr>
        <w:t>ОГЭ</w:t>
      </w:r>
      <w:r w:rsidR="00A053A6" w:rsidRPr="002978ED">
        <w:rPr>
          <w:b/>
          <w:sz w:val="26"/>
          <w:szCs w:val="26"/>
        </w:rPr>
        <w:t xml:space="preserve"> по и</w:t>
      </w:r>
      <w:r w:rsidRPr="002978ED">
        <w:rPr>
          <w:b/>
          <w:sz w:val="26"/>
          <w:szCs w:val="26"/>
        </w:rPr>
        <w:t>ностранным языкам</w:t>
      </w:r>
      <w:r w:rsidR="00A221A2" w:rsidRPr="002978ED">
        <w:rPr>
          <w:b/>
          <w:sz w:val="26"/>
          <w:szCs w:val="26"/>
        </w:rPr>
        <w:t xml:space="preserve"> (</w:t>
      </w:r>
      <w:r w:rsidRPr="002978ED">
        <w:rPr>
          <w:b/>
          <w:sz w:val="26"/>
          <w:szCs w:val="26"/>
        </w:rPr>
        <w:t>р</w:t>
      </w:r>
      <w:r w:rsidR="00FE4A4B" w:rsidRPr="002978ED">
        <w:rPr>
          <w:b/>
          <w:sz w:val="26"/>
          <w:szCs w:val="26"/>
        </w:rPr>
        <w:t>аздел «Говорение»</w:t>
      </w:r>
      <w:r w:rsidR="00A221A2" w:rsidRPr="002978ED">
        <w:rPr>
          <w:b/>
          <w:sz w:val="26"/>
          <w:szCs w:val="26"/>
        </w:rPr>
        <w:t>)</w:t>
      </w:r>
      <w:r w:rsidR="00FE4A4B" w:rsidRPr="002978ED">
        <w:rPr>
          <w:b/>
          <w:sz w:val="26"/>
          <w:szCs w:val="26"/>
        </w:rPr>
        <w:t xml:space="preserve"> </w:t>
      </w:r>
    </w:p>
    <w:p w:rsidR="00984D89" w:rsidRPr="002978ED" w:rsidRDefault="00FE4A4B" w:rsidP="008D67BE">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 xml:space="preserve">При проведении </w:t>
      </w:r>
      <w:r w:rsidR="008D67BE" w:rsidRPr="002978ED">
        <w:rPr>
          <w:rFonts w:ascii="Times New Roman" w:hAnsi="Times New Roman" w:cs="Times New Roman"/>
          <w:sz w:val="26"/>
          <w:szCs w:val="26"/>
        </w:rPr>
        <w:t>ОГЭ</w:t>
      </w:r>
      <w:r w:rsidR="00A053A6" w:rsidRPr="002978ED">
        <w:rPr>
          <w:rFonts w:ascii="Times New Roman" w:hAnsi="Times New Roman" w:cs="Times New Roman"/>
          <w:sz w:val="26"/>
          <w:szCs w:val="26"/>
        </w:rPr>
        <w:t xml:space="preserve"> по и</w:t>
      </w:r>
      <w:r w:rsidRPr="002978ED">
        <w:rPr>
          <w:rFonts w:ascii="Times New Roman" w:hAnsi="Times New Roman" w:cs="Times New Roman"/>
          <w:sz w:val="26"/>
          <w:szCs w:val="26"/>
        </w:rPr>
        <w:t>ностранным языкам</w:t>
      </w:r>
      <w:r w:rsidR="00A053A6" w:rsidRPr="002978ED">
        <w:rPr>
          <w:rFonts w:ascii="Times New Roman" w:hAnsi="Times New Roman" w:cs="Times New Roman"/>
          <w:sz w:val="26"/>
          <w:szCs w:val="26"/>
        </w:rPr>
        <w:t xml:space="preserve"> </w:t>
      </w:r>
      <w:r w:rsidR="00D6297B" w:rsidRPr="002978ED">
        <w:rPr>
          <w:rFonts w:ascii="Times New Roman" w:hAnsi="Times New Roman" w:cs="Times New Roman"/>
          <w:sz w:val="26"/>
          <w:szCs w:val="26"/>
        </w:rPr>
        <w:t>(</w:t>
      </w:r>
      <w:r w:rsidRPr="002978ED">
        <w:rPr>
          <w:rFonts w:ascii="Times New Roman" w:hAnsi="Times New Roman" w:cs="Times New Roman"/>
          <w:sz w:val="26"/>
          <w:szCs w:val="26"/>
        </w:rPr>
        <w:t>раздел «Говорение</w:t>
      </w:r>
      <w:r w:rsidR="00D6297B" w:rsidRPr="002978ED">
        <w:rPr>
          <w:rFonts w:ascii="Times New Roman" w:hAnsi="Times New Roman" w:cs="Times New Roman"/>
          <w:sz w:val="26"/>
          <w:szCs w:val="26"/>
        </w:rPr>
        <w:t xml:space="preserve">») </w:t>
      </w:r>
      <w:r w:rsidR="008D67BE" w:rsidRPr="002978ED">
        <w:rPr>
          <w:rFonts w:ascii="Times New Roman" w:hAnsi="Times New Roman" w:cs="Times New Roman"/>
          <w:sz w:val="26"/>
          <w:szCs w:val="26"/>
        </w:rPr>
        <w:t>устные ответы</w:t>
      </w:r>
      <w:r w:rsidR="00A053A6" w:rsidRPr="002978ED">
        <w:rPr>
          <w:rFonts w:ascii="Times New Roman" w:hAnsi="Times New Roman" w:cs="Times New Roman"/>
          <w:sz w:val="26"/>
          <w:szCs w:val="26"/>
        </w:rPr>
        <w:t xml:space="preserve"> на з</w:t>
      </w:r>
      <w:r w:rsidR="008D67BE" w:rsidRPr="002978ED">
        <w:rPr>
          <w:rFonts w:ascii="Times New Roman" w:hAnsi="Times New Roman" w:cs="Times New Roman"/>
          <w:sz w:val="26"/>
          <w:szCs w:val="26"/>
        </w:rPr>
        <w:t>адания записываются</w:t>
      </w:r>
      <w:r w:rsidR="00A053A6" w:rsidRPr="002978ED">
        <w:rPr>
          <w:rFonts w:ascii="Times New Roman" w:hAnsi="Times New Roman" w:cs="Times New Roman"/>
          <w:sz w:val="26"/>
          <w:szCs w:val="26"/>
        </w:rPr>
        <w:t xml:space="preserve"> на а</w:t>
      </w:r>
      <w:r w:rsidR="008D67BE" w:rsidRPr="002978ED">
        <w:rPr>
          <w:rFonts w:ascii="Times New Roman" w:hAnsi="Times New Roman" w:cs="Times New Roman"/>
          <w:sz w:val="26"/>
          <w:szCs w:val="26"/>
        </w:rPr>
        <w:t>удионосители.</w:t>
      </w:r>
      <w:r w:rsidRPr="002978ED">
        <w:rPr>
          <w:rFonts w:ascii="Times New Roman" w:hAnsi="Times New Roman" w:cs="Times New Roman"/>
          <w:sz w:val="26"/>
          <w:szCs w:val="26"/>
        </w:rPr>
        <w:t xml:space="preserve"> </w:t>
      </w:r>
    </w:p>
    <w:p w:rsidR="00D6297B" w:rsidRPr="002978ED" w:rsidRDefault="00D6297B" w:rsidP="00D6297B">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Проведение ОГЭ по иностранным языкам (раздел «Говорение») включает выполнение 3-х заданий:</w:t>
      </w:r>
    </w:p>
    <w:p w:rsidR="00D6297B" w:rsidRPr="002978ED" w:rsidRDefault="00D6297B" w:rsidP="00430B91">
      <w:pPr>
        <w:pStyle w:val="ConsPlusNormal"/>
        <w:tabs>
          <w:tab w:val="left" w:pos="1134"/>
        </w:tabs>
        <w:ind w:firstLine="709"/>
        <w:jc w:val="both"/>
        <w:rPr>
          <w:rFonts w:ascii="Times New Roman" w:hAnsi="Times New Roman" w:cs="Times New Roman"/>
          <w:sz w:val="26"/>
          <w:szCs w:val="26"/>
        </w:rPr>
      </w:pPr>
      <w:r w:rsidRPr="002978ED">
        <w:rPr>
          <w:rFonts w:ascii="Times New Roman" w:hAnsi="Times New Roman" w:cs="Times New Roman"/>
          <w:sz w:val="26"/>
          <w:szCs w:val="26"/>
        </w:rPr>
        <w:t>чтение вслух небольшого текста</w:t>
      </w:r>
      <w:r w:rsidR="00701B1D" w:rsidRPr="002978ED">
        <w:rPr>
          <w:rFonts w:ascii="Times New Roman" w:hAnsi="Times New Roman" w:cs="Times New Roman"/>
        </w:rPr>
        <w:t xml:space="preserve"> (</w:t>
      </w:r>
      <w:r w:rsidR="00701B1D" w:rsidRPr="002978ED">
        <w:rPr>
          <w:rFonts w:ascii="Times New Roman" w:hAnsi="Times New Roman" w:cs="Times New Roman"/>
          <w:sz w:val="26"/>
          <w:szCs w:val="26"/>
        </w:rPr>
        <w:t>время на подготовку – 1,5 минуты, время выполнения задания – 2 минуты)</w:t>
      </w:r>
      <w:r w:rsidRPr="002978ED">
        <w:rPr>
          <w:rFonts w:ascii="Times New Roman" w:hAnsi="Times New Roman" w:cs="Times New Roman"/>
          <w:sz w:val="26"/>
          <w:szCs w:val="26"/>
        </w:rPr>
        <w:t>;</w:t>
      </w:r>
    </w:p>
    <w:p w:rsidR="00D6297B" w:rsidRPr="002978ED" w:rsidRDefault="00D6297B" w:rsidP="00D6297B">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участие в условном диалоге-распросе</w:t>
      </w:r>
      <w:r w:rsidR="00701B1D" w:rsidRPr="002978ED">
        <w:rPr>
          <w:rFonts w:ascii="Times New Roman" w:hAnsi="Times New Roman" w:cs="Times New Roman"/>
        </w:rPr>
        <w:t xml:space="preserve"> (</w:t>
      </w:r>
      <w:r w:rsidR="00342B11" w:rsidRPr="002978ED">
        <w:rPr>
          <w:rFonts w:ascii="Times New Roman" w:hAnsi="Times New Roman" w:cs="Times New Roman"/>
          <w:sz w:val="26"/>
        </w:rPr>
        <w:t>вопросы диалога з</w:t>
      </w:r>
      <w:r w:rsidR="00701B1D" w:rsidRPr="002978ED">
        <w:rPr>
          <w:rFonts w:ascii="Times New Roman" w:hAnsi="Times New Roman" w:cs="Times New Roman"/>
          <w:sz w:val="26"/>
        </w:rPr>
        <w:t>а</w:t>
      </w:r>
      <w:r w:rsidR="00342B11" w:rsidRPr="002978ED">
        <w:rPr>
          <w:rFonts w:ascii="Times New Roman" w:hAnsi="Times New Roman" w:cs="Times New Roman"/>
          <w:sz w:val="26"/>
        </w:rPr>
        <w:t>пи</w:t>
      </w:r>
      <w:r w:rsidR="00701B1D" w:rsidRPr="002978ED">
        <w:rPr>
          <w:rFonts w:ascii="Times New Roman" w:hAnsi="Times New Roman" w:cs="Times New Roman"/>
          <w:sz w:val="26"/>
        </w:rPr>
        <w:t>са</w:t>
      </w:r>
      <w:r w:rsidR="00342B11" w:rsidRPr="002978ED">
        <w:rPr>
          <w:rFonts w:ascii="Times New Roman" w:hAnsi="Times New Roman" w:cs="Times New Roman"/>
          <w:sz w:val="26"/>
        </w:rPr>
        <w:t>н</w:t>
      </w:r>
      <w:r w:rsidR="00430B91" w:rsidRPr="002978ED">
        <w:rPr>
          <w:rFonts w:ascii="Times New Roman" w:hAnsi="Times New Roman" w:cs="Times New Roman"/>
          <w:sz w:val="26"/>
        </w:rPr>
        <w:t>ы на ау</w:t>
      </w:r>
      <w:r w:rsidR="00342B11" w:rsidRPr="002978ED">
        <w:rPr>
          <w:rFonts w:ascii="Times New Roman" w:hAnsi="Times New Roman" w:cs="Times New Roman"/>
          <w:sz w:val="26"/>
        </w:rPr>
        <w:t>дионоситель</w:t>
      </w:r>
      <w:r w:rsidR="00701B1D" w:rsidRPr="002978ED">
        <w:rPr>
          <w:rFonts w:ascii="Times New Roman" w:hAnsi="Times New Roman" w:cs="Times New Roman"/>
          <w:sz w:val="26"/>
        </w:rPr>
        <w:t>, в</w:t>
      </w:r>
      <w:r w:rsidR="00701B1D" w:rsidRPr="002978ED">
        <w:rPr>
          <w:rFonts w:ascii="Times New Roman" w:hAnsi="Times New Roman" w:cs="Times New Roman"/>
          <w:sz w:val="26"/>
          <w:szCs w:val="26"/>
        </w:rPr>
        <w:t>ремя ответа на каждый вопрос не более 40 секунд)</w:t>
      </w:r>
      <w:r w:rsidRPr="002978ED">
        <w:rPr>
          <w:rFonts w:ascii="Times New Roman" w:hAnsi="Times New Roman" w:cs="Times New Roman"/>
          <w:sz w:val="26"/>
          <w:szCs w:val="26"/>
        </w:rPr>
        <w:t>;</w:t>
      </w:r>
    </w:p>
    <w:p w:rsidR="00D6297B" w:rsidRPr="002978ED" w:rsidRDefault="00D6297B" w:rsidP="00D6297B">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монологическое высказывание на определенную тему с опорой на план</w:t>
      </w:r>
      <w:r w:rsidR="00701B1D" w:rsidRPr="002978ED">
        <w:rPr>
          <w:rFonts w:ascii="Times New Roman" w:hAnsi="Times New Roman" w:cs="Times New Roman"/>
        </w:rPr>
        <w:t xml:space="preserve">  (</w:t>
      </w:r>
      <w:r w:rsidR="00701B1D" w:rsidRPr="002978ED">
        <w:rPr>
          <w:rFonts w:ascii="Times New Roman" w:hAnsi="Times New Roman" w:cs="Times New Roman"/>
          <w:sz w:val="26"/>
          <w:szCs w:val="26"/>
        </w:rPr>
        <w:t>время на подготовку – 1,5 минуты, время выполнения задания – 2 минуты)</w:t>
      </w:r>
      <w:r w:rsidRPr="002978ED">
        <w:rPr>
          <w:rFonts w:ascii="Times New Roman" w:hAnsi="Times New Roman" w:cs="Times New Roman"/>
          <w:sz w:val="26"/>
          <w:szCs w:val="26"/>
        </w:rPr>
        <w:t>.</w:t>
      </w:r>
    </w:p>
    <w:p w:rsidR="00701B1D" w:rsidRPr="002978ED" w:rsidRDefault="00EA4554" w:rsidP="008D67BE">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 xml:space="preserve">Время устного ответа составляет 15 минут на одного отвечающего.   </w:t>
      </w:r>
      <w:r w:rsidR="00701B1D" w:rsidRPr="002978ED">
        <w:rPr>
          <w:rFonts w:ascii="Times New Roman" w:hAnsi="Times New Roman" w:cs="Times New Roman"/>
          <w:sz w:val="26"/>
          <w:szCs w:val="26"/>
        </w:rPr>
        <w:t>Каждое последующее задание выполняется после окончания выполнения предыдущего задания. Всё время ответа ведётся аудиозапись.</w:t>
      </w:r>
    </w:p>
    <w:p w:rsidR="00701B1D" w:rsidRPr="002978ED" w:rsidRDefault="00701B1D" w:rsidP="008D67BE">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Пользование участниками ОГЭ по иностранным языкам (раздел «Говорение») черновиками запрещено Порядком.</w:t>
      </w:r>
    </w:p>
    <w:p w:rsidR="00701B1D" w:rsidRPr="002978ED" w:rsidRDefault="00701B1D" w:rsidP="00701B1D">
      <w:pPr>
        <w:pStyle w:val="ConsPlusNormal"/>
        <w:ind w:firstLine="709"/>
        <w:jc w:val="both"/>
        <w:rPr>
          <w:rFonts w:ascii="Times New Roman" w:hAnsi="Times New Roman" w:cs="Times New Roman"/>
          <w:sz w:val="26"/>
          <w:szCs w:val="26"/>
        </w:rPr>
      </w:pPr>
      <w:r w:rsidRPr="002978ED">
        <w:rPr>
          <w:rFonts w:ascii="Times New Roman" w:hAnsi="Times New Roman" w:cs="Times New Roman"/>
          <w:sz w:val="26"/>
          <w:szCs w:val="26"/>
        </w:rPr>
        <w:t>Для проведения устной части экзаменов используется два типа аудиторий:</w:t>
      </w:r>
    </w:p>
    <w:p w:rsidR="00701B1D" w:rsidRPr="002978ED" w:rsidRDefault="00701B1D" w:rsidP="00430B91">
      <w:pPr>
        <w:pStyle w:val="ConsPlusNormal"/>
        <w:tabs>
          <w:tab w:val="left" w:pos="993"/>
        </w:tabs>
        <w:ind w:firstLine="709"/>
        <w:jc w:val="both"/>
        <w:rPr>
          <w:rFonts w:ascii="Times New Roman" w:hAnsi="Times New Roman" w:cs="Times New Roman"/>
          <w:sz w:val="26"/>
          <w:szCs w:val="26"/>
        </w:rPr>
      </w:pPr>
      <w:r w:rsidRPr="002978ED">
        <w:rPr>
          <w:rFonts w:ascii="Times New Roman" w:hAnsi="Times New Roman" w:cs="Times New Roman"/>
          <w:sz w:val="26"/>
          <w:szCs w:val="26"/>
        </w:rPr>
        <w:t>а)</w:t>
      </w:r>
      <w:r w:rsidRPr="002978ED">
        <w:rPr>
          <w:rFonts w:ascii="Times New Roman" w:hAnsi="Times New Roman" w:cs="Times New Roman"/>
          <w:sz w:val="26"/>
          <w:szCs w:val="26"/>
        </w:rPr>
        <w:tab/>
        <w:t xml:space="preserve"> аудитория </w:t>
      </w:r>
      <w:r w:rsidR="001E71CA" w:rsidRPr="002978ED">
        <w:rPr>
          <w:rFonts w:ascii="Times New Roman" w:hAnsi="Times New Roman" w:cs="Times New Roman"/>
          <w:sz w:val="26"/>
          <w:szCs w:val="26"/>
        </w:rPr>
        <w:t>подготовки</w:t>
      </w:r>
      <w:r w:rsidRPr="002978ED">
        <w:rPr>
          <w:rFonts w:ascii="Times New Roman" w:hAnsi="Times New Roman" w:cs="Times New Roman"/>
          <w:sz w:val="26"/>
          <w:szCs w:val="26"/>
        </w:rPr>
        <w:t>, в которой участники ожидают своей очереди сдачи экзамена</w:t>
      </w:r>
      <w:r w:rsidR="00E27E33">
        <w:rPr>
          <w:rFonts w:ascii="Times New Roman" w:hAnsi="Times New Roman" w:cs="Times New Roman"/>
          <w:sz w:val="26"/>
          <w:szCs w:val="26"/>
        </w:rPr>
        <w:t xml:space="preserve">. </w:t>
      </w:r>
      <w:r w:rsidRPr="002978ED">
        <w:rPr>
          <w:rFonts w:ascii="Times New Roman" w:hAnsi="Times New Roman" w:cs="Times New Roman"/>
          <w:sz w:val="26"/>
          <w:szCs w:val="26"/>
        </w:rPr>
        <w:t xml:space="preserve">Дополнительное оборудование для аудиторий </w:t>
      </w:r>
      <w:r w:rsidR="001E71CA" w:rsidRPr="002978ED">
        <w:rPr>
          <w:rFonts w:ascii="Times New Roman" w:hAnsi="Times New Roman" w:cs="Times New Roman"/>
          <w:sz w:val="26"/>
          <w:szCs w:val="26"/>
        </w:rPr>
        <w:t xml:space="preserve">подготовки </w:t>
      </w:r>
      <w:r w:rsidRPr="002978ED">
        <w:rPr>
          <w:rFonts w:ascii="Times New Roman" w:hAnsi="Times New Roman" w:cs="Times New Roman"/>
          <w:sz w:val="26"/>
          <w:szCs w:val="26"/>
        </w:rPr>
        <w:t xml:space="preserve">не требуется; </w:t>
      </w:r>
    </w:p>
    <w:p w:rsidR="00701B1D" w:rsidRPr="002978ED" w:rsidRDefault="00701B1D" w:rsidP="00430B91">
      <w:pPr>
        <w:pStyle w:val="ConsPlusNormal"/>
        <w:tabs>
          <w:tab w:val="left" w:pos="1134"/>
        </w:tabs>
        <w:ind w:firstLine="709"/>
        <w:jc w:val="both"/>
        <w:rPr>
          <w:rFonts w:ascii="Times New Roman" w:hAnsi="Times New Roman" w:cs="Times New Roman"/>
          <w:sz w:val="26"/>
          <w:szCs w:val="26"/>
        </w:rPr>
      </w:pPr>
      <w:r w:rsidRPr="002978ED">
        <w:rPr>
          <w:rFonts w:ascii="Times New Roman" w:hAnsi="Times New Roman" w:cs="Times New Roman"/>
          <w:sz w:val="26"/>
          <w:szCs w:val="26"/>
        </w:rPr>
        <w:t>б)</w:t>
      </w:r>
      <w:r w:rsidRPr="002978ED">
        <w:rPr>
          <w:rFonts w:ascii="Times New Roman" w:hAnsi="Times New Roman" w:cs="Times New Roman"/>
          <w:sz w:val="26"/>
          <w:szCs w:val="26"/>
        </w:rPr>
        <w:tab/>
        <w:t>аудитория проведения, в которой проводится инструктаж участников</w:t>
      </w:r>
      <w:r w:rsidR="007C6E96" w:rsidRPr="002978ED">
        <w:rPr>
          <w:rFonts w:ascii="Times New Roman" w:hAnsi="Times New Roman" w:cs="Times New Roman"/>
          <w:sz w:val="26"/>
          <w:szCs w:val="26"/>
        </w:rPr>
        <w:t>,</w:t>
      </w:r>
      <w:r w:rsidRPr="002978ED">
        <w:rPr>
          <w:rFonts w:ascii="Times New Roman" w:hAnsi="Times New Roman" w:cs="Times New Roman"/>
          <w:sz w:val="26"/>
          <w:szCs w:val="26"/>
        </w:rPr>
        <w:t xml:space="preserve"> выдаются </w:t>
      </w:r>
      <w:r w:rsidR="00E27E33">
        <w:rPr>
          <w:rFonts w:ascii="Times New Roman" w:hAnsi="Times New Roman" w:cs="Times New Roman"/>
          <w:sz w:val="26"/>
          <w:szCs w:val="26"/>
        </w:rPr>
        <w:t>КИМ</w:t>
      </w:r>
      <w:r w:rsidRPr="002978ED">
        <w:rPr>
          <w:rFonts w:ascii="Times New Roman" w:hAnsi="Times New Roman" w:cs="Times New Roman"/>
          <w:sz w:val="26"/>
          <w:szCs w:val="26"/>
        </w:rPr>
        <w:t>. В аудитории проведения должны быть подготовлены средства аудиозаписи и воспроизведения аудиозаписей.</w:t>
      </w:r>
    </w:p>
    <w:p w:rsidR="008D67BE" w:rsidRPr="002978ED" w:rsidRDefault="008D67BE" w:rsidP="008D67BE">
      <w:pPr>
        <w:widowControl w:val="0"/>
        <w:autoSpaceDE w:val="0"/>
        <w:autoSpaceDN w:val="0"/>
        <w:adjustRightInd w:val="0"/>
        <w:ind w:firstLine="709"/>
        <w:jc w:val="both"/>
        <w:rPr>
          <w:sz w:val="26"/>
          <w:szCs w:val="26"/>
        </w:rPr>
      </w:pPr>
      <w:r w:rsidRPr="002978ED">
        <w:rPr>
          <w:sz w:val="26"/>
          <w:szCs w:val="26"/>
        </w:rPr>
        <w:t xml:space="preserve">Технические специалисты или организаторы </w:t>
      </w:r>
      <w:r w:rsidR="00624460" w:rsidRPr="002978ED">
        <w:rPr>
          <w:sz w:val="26"/>
          <w:szCs w:val="26"/>
        </w:rPr>
        <w:t xml:space="preserve">в аудитории </w:t>
      </w:r>
      <w:r w:rsidR="00332669" w:rsidRPr="002978ED">
        <w:rPr>
          <w:sz w:val="26"/>
          <w:szCs w:val="26"/>
        </w:rPr>
        <w:t xml:space="preserve">проведения </w:t>
      </w:r>
      <w:r w:rsidRPr="002978ED">
        <w:rPr>
          <w:sz w:val="26"/>
          <w:szCs w:val="26"/>
        </w:rPr>
        <w:t>настраивают средства цифровой аудиозаписи для осуществления качественной записи устных ответов.</w:t>
      </w:r>
    </w:p>
    <w:p w:rsidR="00624460" w:rsidRPr="002978ED" w:rsidRDefault="00624460" w:rsidP="008D67BE">
      <w:pPr>
        <w:widowControl w:val="0"/>
        <w:autoSpaceDE w:val="0"/>
        <w:autoSpaceDN w:val="0"/>
        <w:adjustRightInd w:val="0"/>
        <w:ind w:firstLine="709"/>
        <w:jc w:val="both"/>
        <w:rPr>
          <w:sz w:val="26"/>
          <w:szCs w:val="26"/>
        </w:rPr>
      </w:pPr>
      <w:r w:rsidRPr="002978ED">
        <w:rPr>
          <w:sz w:val="26"/>
          <w:szCs w:val="26"/>
        </w:rPr>
        <w:t xml:space="preserve">В аудиториях </w:t>
      </w:r>
      <w:r w:rsidR="001E71CA" w:rsidRPr="002978ED">
        <w:rPr>
          <w:sz w:val="26"/>
          <w:szCs w:val="26"/>
        </w:rPr>
        <w:t>подготовки</w:t>
      </w:r>
      <w:r w:rsidRPr="002978ED">
        <w:rPr>
          <w:sz w:val="26"/>
          <w:szCs w:val="26"/>
        </w:rPr>
        <w:t xml:space="preserve"> и проведения должно присутствовать не менее </w:t>
      </w:r>
      <w:r w:rsidR="008A3302" w:rsidRPr="002978ED">
        <w:rPr>
          <w:sz w:val="26"/>
          <w:szCs w:val="26"/>
        </w:rPr>
        <w:t xml:space="preserve">                         </w:t>
      </w:r>
      <w:r w:rsidRPr="002978ED">
        <w:rPr>
          <w:sz w:val="26"/>
          <w:szCs w:val="26"/>
        </w:rPr>
        <w:t>2 организаторов в каждой аудитории.</w:t>
      </w:r>
      <w:r w:rsidR="005130EA" w:rsidRPr="002978ED">
        <w:rPr>
          <w:sz w:val="26"/>
          <w:szCs w:val="26"/>
        </w:rPr>
        <w:t xml:space="preserve"> </w:t>
      </w:r>
      <w:r w:rsidRPr="002978ED">
        <w:rPr>
          <w:sz w:val="26"/>
          <w:szCs w:val="26"/>
        </w:rPr>
        <w:t>В день проведения устной части экзамена в ППЭ должен присутствовать технический специалист.</w:t>
      </w:r>
    </w:p>
    <w:p w:rsidR="00815709" w:rsidRPr="002978ED" w:rsidRDefault="00815709" w:rsidP="008D67BE">
      <w:pPr>
        <w:widowControl w:val="0"/>
        <w:autoSpaceDE w:val="0"/>
        <w:autoSpaceDN w:val="0"/>
        <w:adjustRightInd w:val="0"/>
        <w:ind w:firstLine="709"/>
        <w:jc w:val="both"/>
        <w:rPr>
          <w:sz w:val="26"/>
          <w:szCs w:val="26"/>
        </w:rPr>
      </w:pPr>
      <w:r w:rsidRPr="002978ED">
        <w:rPr>
          <w:sz w:val="26"/>
          <w:szCs w:val="26"/>
        </w:rPr>
        <w:t xml:space="preserve">В аудитории </w:t>
      </w:r>
      <w:r w:rsidR="00243BBD" w:rsidRPr="002978ED">
        <w:rPr>
          <w:sz w:val="26"/>
          <w:szCs w:val="26"/>
        </w:rPr>
        <w:t>подготовки</w:t>
      </w:r>
      <w:r w:rsidRPr="002978ED">
        <w:rPr>
          <w:sz w:val="26"/>
          <w:szCs w:val="26"/>
        </w:rPr>
        <w:t xml:space="preserve"> одновременно могут присутствовать не более </w:t>
      </w:r>
      <w:r w:rsidR="008A3302" w:rsidRPr="002978ED">
        <w:rPr>
          <w:sz w:val="26"/>
          <w:szCs w:val="26"/>
        </w:rPr>
        <w:t xml:space="preserve">                              </w:t>
      </w:r>
      <w:r w:rsidRPr="002978ED">
        <w:rPr>
          <w:sz w:val="26"/>
          <w:szCs w:val="26"/>
        </w:rPr>
        <w:t>25 обучающихся (рассадка по два человека за одну парту допускается).</w:t>
      </w:r>
    </w:p>
    <w:p w:rsidR="002E4FA9" w:rsidRPr="002978ED" w:rsidRDefault="002E4FA9" w:rsidP="002E4FA9">
      <w:pPr>
        <w:widowControl w:val="0"/>
        <w:autoSpaceDE w:val="0"/>
        <w:autoSpaceDN w:val="0"/>
        <w:adjustRightInd w:val="0"/>
        <w:ind w:firstLine="709"/>
        <w:jc w:val="both"/>
        <w:rPr>
          <w:sz w:val="26"/>
          <w:szCs w:val="26"/>
        </w:rPr>
      </w:pPr>
      <w:r w:rsidRPr="002978ED">
        <w:rPr>
          <w:sz w:val="26"/>
          <w:szCs w:val="26"/>
        </w:rPr>
        <w:t xml:space="preserve">Ответственный организатор в аудитории </w:t>
      </w:r>
      <w:r w:rsidR="00243BBD" w:rsidRPr="002978ED">
        <w:rPr>
          <w:sz w:val="26"/>
          <w:szCs w:val="26"/>
        </w:rPr>
        <w:t>подготовки</w:t>
      </w:r>
      <w:r w:rsidRPr="002978ED">
        <w:rPr>
          <w:sz w:val="26"/>
          <w:szCs w:val="26"/>
        </w:rPr>
        <w:t xml:space="preserve"> и ответственный организатор в аудитории проведения получают в Штабе ППЭ </w:t>
      </w:r>
      <w:r w:rsidR="001E0509" w:rsidRPr="002978ED">
        <w:rPr>
          <w:sz w:val="26"/>
          <w:szCs w:val="26"/>
        </w:rPr>
        <w:t xml:space="preserve">экзаменационные </w:t>
      </w:r>
      <w:r w:rsidRPr="002978ED">
        <w:rPr>
          <w:sz w:val="26"/>
          <w:szCs w:val="26"/>
        </w:rPr>
        <w:t>бланки для участников экзамена и КИМ соответственно.</w:t>
      </w:r>
    </w:p>
    <w:p w:rsidR="002E4FA9" w:rsidRPr="002978ED" w:rsidRDefault="002E4FA9" w:rsidP="002E4FA9">
      <w:pPr>
        <w:widowControl w:val="0"/>
        <w:autoSpaceDE w:val="0"/>
        <w:autoSpaceDN w:val="0"/>
        <w:adjustRightInd w:val="0"/>
        <w:ind w:firstLine="709"/>
        <w:jc w:val="both"/>
        <w:rPr>
          <w:sz w:val="26"/>
          <w:szCs w:val="26"/>
        </w:rPr>
      </w:pPr>
      <w:r w:rsidRPr="002978ED">
        <w:rPr>
          <w:sz w:val="26"/>
          <w:szCs w:val="26"/>
        </w:rPr>
        <w:t xml:space="preserve">Выдача </w:t>
      </w:r>
      <w:r w:rsidR="001E0509" w:rsidRPr="002978ED">
        <w:rPr>
          <w:sz w:val="26"/>
          <w:szCs w:val="26"/>
        </w:rPr>
        <w:t xml:space="preserve">экзаменационных </w:t>
      </w:r>
      <w:r w:rsidRPr="002978ED">
        <w:rPr>
          <w:sz w:val="26"/>
          <w:szCs w:val="26"/>
        </w:rPr>
        <w:t>бланков участник</w:t>
      </w:r>
      <w:r w:rsidR="008A3302" w:rsidRPr="002978ED">
        <w:rPr>
          <w:sz w:val="26"/>
          <w:szCs w:val="26"/>
        </w:rPr>
        <w:t>ам</w:t>
      </w:r>
      <w:r w:rsidRPr="002978ED">
        <w:rPr>
          <w:sz w:val="26"/>
          <w:szCs w:val="26"/>
        </w:rPr>
        <w:t xml:space="preserve"> в аудитории </w:t>
      </w:r>
      <w:r w:rsidR="00243BBD" w:rsidRPr="002978ED">
        <w:rPr>
          <w:sz w:val="26"/>
          <w:szCs w:val="26"/>
        </w:rPr>
        <w:t>подготовки</w:t>
      </w:r>
      <w:r w:rsidRPr="002978ED">
        <w:rPr>
          <w:sz w:val="26"/>
          <w:szCs w:val="26"/>
        </w:rPr>
        <w:t xml:space="preserve">  осуществляется не ранее 10.00 дня проведения экзамена. </w:t>
      </w:r>
    </w:p>
    <w:p w:rsidR="008D67BE" w:rsidRPr="002978ED" w:rsidRDefault="008D67BE" w:rsidP="008D67BE">
      <w:pPr>
        <w:widowControl w:val="0"/>
        <w:autoSpaceDE w:val="0"/>
        <w:autoSpaceDN w:val="0"/>
        <w:adjustRightInd w:val="0"/>
        <w:ind w:firstLine="709"/>
        <w:jc w:val="both"/>
        <w:rPr>
          <w:sz w:val="26"/>
          <w:szCs w:val="26"/>
        </w:rPr>
      </w:pPr>
      <w:r w:rsidRPr="002978ED">
        <w:rPr>
          <w:sz w:val="26"/>
          <w:szCs w:val="26"/>
        </w:rPr>
        <w:t>Обучающиеся приглашаются</w:t>
      </w:r>
      <w:r w:rsidR="00A053A6" w:rsidRPr="002978ED">
        <w:rPr>
          <w:sz w:val="26"/>
          <w:szCs w:val="26"/>
        </w:rPr>
        <w:t xml:space="preserve"> в а</w:t>
      </w:r>
      <w:r w:rsidRPr="002978ED">
        <w:rPr>
          <w:sz w:val="26"/>
          <w:szCs w:val="26"/>
        </w:rPr>
        <w:t>удитории</w:t>
      </w:r>
      <w:r w:rsidR="00815709" w:rsidRPr="002978ED">
        <w:rPr>
          <w:sz w:val="26"/>
          <w:szCs w:val="26"/>
        </w:rPr>
        <w:t xml:space="preserve"> проведения</w:t>
      </w:r>
      <w:r w:rsidRPr="002978ED">
        <w:rPr>
          <w:sz w:val="26"/>
          <w:szCs w:val="26"/>
        </w:rPr>
        <w:t xml:space="preserve"> для получения задания устной части КИМ</w:t>
      </w:r>
      <w:r w:rsidR="00A053A6" w:rsidRPr="002978ED">
        <w:rPr>
          <w:sz w:val="26"/>
          <w:szCs w:val="26"/>
        </w:rPr>
        <w:t xml:space="preserve"> и п</w:t>
      </w:r>
      <w:r w:rsidRPr="002978ED">
        <w:rPr>
          <w:sz w:val="26"/>
          <w:szCs w:val="26"/>
        </w:rPr>
        <w:t>оследующей записи устных ответов</w:t>
      </w:r>
      <w:r w:rsidR="00A053A6" w:rsidRPr="002978ED">
        <w:rPr>
          <w:sz w:val="26"/>
          <w:szCs w:val="26"/>
        </w:rPr>
        <w:t xml:space="preserve"> на з</w:t>
      </w:r>
      <w:r w:rsidRPr="002978ED">
        <w:rPr>
          <w:sz w:val="26"/>
          <w:szCs w:val="26"/>
        </w:rPr>
        <w:t>адания КИМ.</w:t>
      </w:r>
    </w:p>
    <w:p w:rsidR="00412D88" w:rsidRPr="002978ED" w:rsidRDefault="00412D88" w:rsidP="00412D88">
      <w:pPr>
        <w:widowControl w:val="0"/>
        <w:autoSpaceDE w:val="0"/>
        <w:autoSpaceDN w:val="0"/>
        <w:adjustRightInd w:val="0"/>
        <w:ind w:firstLine="709"/>
        <w:jc w:val="both"/>
        <w:rPr>
          <w:sz w:val="26"/>
          <w:szCs w:val="26"/>
        </w:rPr>
      </w:pPr>
      <w:r w:rsidRPr="002978ED">
        <w:rPr>
          <w:sz w:val="26"/>
          <w:szCs w:val="26"/>
        </w:rPr>
        <w:t xml:space="preserve">Сопровождение участников экзамена из аудитории </w:t>
      </w:r>
      <w:r w:rsidR="00243BBD" w:rsidRPr="002978ED">
        <w:rPr>
          <w:sz w:val="26"/>
          <w:szCs w:val="26"/>
        </w:rPr>
        <w:t>подготовки</w:t>
      </w:r>
      <w:r w:rsidRPr="002978ED">
        <w:rPr>
          <w:sz w:val="26"/>
          <w:szCs w:val="26"/>
        </w:rPr>
        <w:t xml:space="preserve"> в аудиторию проведения осуществляется организатором вне аудитории.</w:t>
      </w:r>
    </w:p>
    <w:p w:rsidR="00412D88" w:rsidRPr="002978ED" w:rsidRDefault="00412D88" w:rsidP="008D67BE">
      <w:pPr>
        <w:widowControl w:val="0"/>
        <w:autoSpaceDE w:val="0"/>
        <w:autoSpaceDN w:val="0"/>
        <w:adjustRightInd w:val="0"/>
        <w:ind w:firstLine="709"/>
        <w:jc w:val="both"/>
        <w:rPr>
          <w:sz w:val="26"/>
          <w:szCs w:val="26"/>
        </w:rPr>
      </w:pPr>
      <w:r w:rsidRPr="002978ED">
        <w:rPr>
          <w:sz w:val="26"/>
          <w:szCs w:val="26"/>
        </w:rPr>
        <w:t>Каждая группа участников заходит в аудиторию проведения только после того, как сдачу экзамена завершили все участники из предыдущей группы (рекомендуется</w:t>
      </w:r>
      <w:r w:rsidR="00E27E33">
        <w:rPr>
          <w:sz w:val="26"/>
          <w:szCs w:val="26"/>
        </w:rPr>
        <w:t>,</w:t>
      </w:r>
      <w:r w:rsidRPr="002978ED">
        <w:rPr>
          <w:sz w:val="26"/>
          <w:szCs w:val="26"/>
        </w:rPr>
        <w:t xml:space="preserve"> чтобы через одно рабочее место в аудитории проведения за день смогли пройти максимум 4 участника ОГЭ).</w:t>
      </w:r>
    </w:p>
    <w:p w:rsidR="007619F1" w:rsidRPr="002978ED" w:rsidRDefault="00C70051" w:rsidP="00B5290F">
      <w:pPr>
        <w:widowControl w:val="0"/>
        <w:autoSpaceDE w:val="0"/>
        <w:autoSpaceDN w:val="0"/>
        <w:adjustRightInd w:val="0"/>
        <w:ind w:left="708" w:firstLine="1"/>
        <w:jc w:val="both"/>
        <w:rPr>
          <w:sz w:val="26"/>
          <w:szCs w:val="26"/>
        </w:rPr>
      </w:pPr>
      <w:r w:rsidRPr="002978ED">
        <w:rPr>
          <w:sz w:val="26"/>
          <w:szCs w:val="26"/>
        </w:rPr>
        <w:t xml:space="preserve">В аудитории проведения участник занимает рабочее место. </w:t>
      </w:r>
    </w:p>
    <w:p w:rsidR="00C70051" w:rsidRPr="002978ED" w:rsidRDefault="00412D88" w:rsidP="00E27E33">
      <w:pPr>
        <w:widowControl w:val="0"/>
        <w:autoSpaceDE w:val="0"/>
        <w:autoSpaceDN w:val="0"/>
        <w:adjustRightInd w:val="0"/>
        <w:ind w:left="708" w:firstLine="1"/>
        <w:jc w:val="both"/>
        <w:rPr>
          <w:sz w:val="26"/>
          <w:szCs w:val="26"/>
        </w:rPr>
      </w:pPr>
      <w:r w:rsidRPr="002978ED">
        <w:rPr>
          <w:sz w:val="26"/>
          <w:szCs w:val="26"/>
        </w:rPr>
        <w:t xml:space="preserve">Организатор в </w:t>
      </w:r>
      <w:r w:rsidR="007C6E96" w:rsidRPr="002978ED">
        <w:rPr>
          <w:sz w:val="26"/>
          <w:szCs w:val="26"/>
        </w:rPr>
        <w:t xml:space="preserve">данной </w:t>
      </w:r>
      <w:r w:rsidRPr="002978ED">
        <w:rPr>
          <w:sz w:val="26"/>
          <w:szCs w:val="26"/>
        </w:rPr>
        <w:t xml:space="preserve">аудитории </w:t>
      </w:r>
      <w:r w:rsidR="007C6E96" w:rsidRPr="002978ED">
        <w:rPr>
          <w:sz w:val="26"/>
          <w:szCs w:val="26"/>
        </w:rPr>
        <w:t>проводит инструктаж</w:t>
      </w:r>
      <w:r w:rsidR="00E27E33">
        <w:rPr>
          <w:sz w:val="26"/>
          <w:szCs w:val="26"/>
        </w:rPr>
        <w:t>.</w:t>
      </w:r>
    </w:p>
    <w:p w:rsidR="00F10074" w:rsidRPr="002978ED" w:rsidRDefault="00412D88" w:rsidP="00F10074">
      <w:pPr>
        <w:widowControl w:val="0"/>
        <w:autoSpaceDE w:val="0"/>
        <w:autoSpaceDN w:val="0"/>
        <w:adjustRightInd w:val="0"/>
        <w:ind w:firstLine="709"/>
        <w:jc w:val="both"/>
        <w:rPr>
          <w:sz w:val="26"/>
          <w:szCs w:val="26"/>
        </w:rPr>
      </w:pPr>
      <w:r w:rsidRPr="002978ED">
        <w:rPr>
          <w:sz w:val="26"/>
          <w:szCs w:val="26"/>
        </w:rPr>
        <w:t>Также организатор предупреждает участника о том, что при выполнении</w:t>
      </w:r>
      <w:r w:rsidR="00F10074" w:rsidRPr="002978ED">
        <w:rPr>
          <w:sz w:val="26"/>
          <w:szCs w:val="26"/>
        </w:rPr>
        <w:t xml:space="preserve">     </w:t>
      </w:r>
      <w:r w:rsidRPr="002978ED">
        <w:rPr>
          <w:sz w:val="26"/>
          <w:szCs w:val="26"/>
        </w:rPr>
        <w:t xml:space="preserve"> задания 2 (условный диалог-распрос) отвечать на вопрос необходимо сразу после его прослушивания, затем слушать следующий вопрос и отвечать. Следует сообщить участнику о том, что время на подготовку к ответу на вопросы задания 2 не предусматривается. </w:t>
      </w:r>
      <w:r w:rsidR="00F10074" w:rsidRPr="002978ED">
        <w:rPr>
          <w:sz w:val="26"/>
          <w:szCs w:val="26"/>
        </w:rPr>
        <w:t>Прежде чем приступить к ответам на вопросы участник проговаривает на русском языке в средство аудиозаписи</w:t>
      </w:r>
      <w:r w:rsidR="00430B91" w:rsidRPr="002978ED">
        <w:rPr>
          <w:sz w:val="26"/>
          <w:szCs w:val="26"/>
        </w:rPr>
        <w:t xml:space="preserve"> </w:t>
      </w:r>
      <w:r w:rsidR="00F10074" w:rsidRPr="002978ED">
        <w:rPr>
          <w:sz w:val="26"/>
          <w:szCs w:val="26"/>
        </w:rPr>
        <w:t>уникальный идентификационный номер своей работы.</w:t>
      </w:r>
    </w:p>
    <w:p w:rsidR="00F10074" w:rsidRPr="002978ED" w:rsidRDefault="00F10074" w:rsidP="00F10074">
      <w:pPr>
        <w:widowControl w:val="0"/>
        <w:autoSpaceDE w:val="0"/>
        <w:autoSpaceDN w:val="0"/>
        <w:adjustRightInd w:val="0"/>
        <w:ind w:firstLine="709"/>
        <w:jc w:val="both"/>
        <w:rPr>
          <w:sz w:val="26"/>
          <w:szCs w:val="26"/>
        </w:rPr>
      </w:pPr>
      <w:r w:rsidRPr="002978ED">
        <w:rPr>
          <w:sz w:val="26"/>
          <w:szCs w:val="26"/>
        </w:rPr>
        <w:t xml:space="preserve">Перед ответом на каждое задание участник произносит номер каждого задания на русском языке. </w:t>
      </w:r>
    </w:p>
    <w:p w:rsidR="00F10074" w:rsidRPr="002978ED" w:rsidRDefault="00F10074" w:rsidP="00F10074">
      <w:pPr>
        <w:widowControl w:val="0"/>
        <w:autoSpaceDE w:val="0"/>
        <w:autoSpaceDN w:val="0"/>
        <w:adjustRightInd w:val="0"/>
        <w:ind w:firstLine="709"/>
        <w:jc w:val="both"/>
        <w:rPr>
          <w:sz w:val="26"/>
          <w:szCs w:val="26"/>
        </w:rPr>
      </w:pPr>
      <w:r w:rsidRPr="002978ED">
        <w:rPr>
          <w:sz w:val="26"/>
          <w:szCs w:val="26"/>
        </w:rPr>
        <w:t xml:space="preserve">После завершения выполнения 1-го задания </w:t>
      </w:r>
      <w:r w:rsidR="00E27E33">
        <w:rPr>
          <w:sz w:val="26"/>
          <w:szCs w:val="26"/>
        </w:rPr>
        <w:t xml:space="preserve">участник экзамена приступает к выполнению 2-го задания участие в </w:t>
      </w:r>
      <w:r w:rsidRPr="002978ED">
        <w:rPr>
          <w:sz w:val="26"/>
          <w:szCs w:val="26"/>
        </w:rPr>
        <w:t>условн</w:t>
      </w:r>
      <w:r w:rsidR="00E27E33">
        <w:rPr>
          <w:sz w:val="26"/>
          <w:szCs w:val="26"/>
        </w:rPr>
        <w:t>м</w:t>
      </w:r>
      <w:r w:rsidRPr="002978ED">
        <w:rPr>
          <w:sz w:val="26"/>
          <w:szCs w:val="26"/>
        </w:rPr>
        <w:t xml:space="preserve"> диалог</w:t>
      </w:r>
      <w:r w:rsidR="00E27E33">
        <w:rPr>
          <w:sz w:val="26"/>
          <w:szCs w:val="26"/>
        </w:rPr>
        <w:t>е</w:t>
      </w:r>
      <w:r w:rsidRPr="002978ED">
        <w:rPr>
          <w:sz w:val="26"/>
          <w:szCs w:val="26"/>
        </w:rPr>
        <w:t>-распрос</w:t>
      </w:r>
      <w:r w:rsidR="00E27E33">
        <w:rPr>
          <w:sz w:val="26"/>
          <w:szCs w:val="26"/>
        </w:rPr>
        <w:t>е</w:t>
      </w:r>
      <w:r w:rsidRPr="002978ED">
        <w:rPr>
          <w:sz w:val="26"/>
          <w:szCs w:val="26"/>
        </w:rPr>
        <w:t>.</w:t>
      </w:r>
    </w:p>
    <w:p w:rsidR="00F10074" w:rsidRPr="002978ED" w:rsidRDefault="00F10074" w:rsidP="00F10074">
      <w:pPr>
        <w:widowControl w:val="0"/>
        <w:autoSpaceDE w:val="0"/>
        <w:autoSpaceDN w:val="0"/>
        <w:adjustRightInd w:val="0"/>
        <w:ind w:firstLine="709"/>
        <w:jc w:val="both"/>
        <w:rPr>
          <w:sz w:val="26"/>
          <w:szCs w:val="26"/>
        </w:rPr>
      </w:pPr>
      <w:r w:rsidRPr="002978ED">
        <w:rPr>
          <w:sz w:val="26"/>
          <w:szCs w:val="26"/>
        </w:rPr>
        <w:t>Участник последовательно слушает и отвечает на каждый вопрос в аудиозаписи, а затем приступает к подготовке и выполнению 3-го задания.</w:t>
      </w:r>
    </w:p>
    <w:p w:rsidR="00F10074" w:rsidRPr="002978ED" w:rsidRDefault="00F10074" w:rsidP="00F10074">
      <w:pPr>
        <w:widowControl w:val="0"/>
        <w:autoSpaceDE w:val="0"/>
        <w:autoSpaceDN w:val="0"/>
        <w:adjustRightInd w:val="0"/>
        <w:ind w:firstLine="709"/>
        <w:jc w:val="both"/>
        <w:rPr>
          <w:sz w:val="26"/>
          <w:szCs w:val="26"/>
        </w:rPr>
      </w:pPr>
      <w:r w:rsidRPr="002978ED">
        <w:rPr>
          <w:sz w:val="26"/>
          <w:szCs w:val="26"/>
        </w:rPr>
        <w:t>По истечении 15-ти минут организатор</w:t>
      </w:r>
      <w:r w:rsidR="00332669" w:rsidRPr="002978ED">
        <w:rPr>
          <w:sz w:val="26"/>
          <w:szCs w:val="26"/>
        </w:rPr>
        <w:t>ы в</w:t>
      </w:r>
      <w:r w:rsidRPr="002978ED">
        <w:rPr>
          <w:sz w:val="26"/>
          <w:szCs w:val="26"/>
        </w:rPr>
        <w:t xml:space="preserve"> аудитории объявля</w:t>
      </w:r>
      <w:r w:rsidR="00332669" w:rsidRPr="002978ED">
        <w:rPr>
          <w:sz w:val="26"/>
          <w:szCs w:val="26"/>
        </w:rPr>
        <w:t>ю</w:t>
      </w:r>
      <w:r w:rsidRPr="002978ED">
        <w:rPr>
          <w:sz w:val="26"/>
          <w:szCs w:val="26"/>
        </w:rPr>
        <w:t>т о завершении экзамена и выключает аудиозапись ответа.</w:t>
      </w:r>
    </w:p>
    <w:p w:rsidR="00F10074" w:rsidRPr="002978ED" w:rsidRDefault="00F10074" w:rsidP="00F10074">
      <w:pPr>
        <w:widowControl w:val="0"/>
        <w:autoSpaceDE w:val="0"/>
        <w:autoSpaceDN w:val="0"/>
        <w:adjustRightInd w:val="0"/>
        <w:ind w:firstLine="709"/>
        <w:jc w:val="both"/>
        <w:rPr>
          <w:sz w:val="26"/>
          <w:szCs w:val="26"/>
        </w:rPr>
      </w:pPr>
      <w:r w:rsidRPr="002978ED">
        <w:rPr>
          <w:sz w:val="26"/>
          <w:szCs w:val="26"/>
        </w:rPr>
        <w:t>Организатор</w:t>
      </w:r>
      <w:r w:rsidR="00332669" w:rsidRPr="002978ED">
        <w:rPr>
          <w:sz w:val="26"/>
          <w:szCs w:val="26"/>
        </w:rPr>
        <w:t>ы (технический специалист)</w:t>
      </w:r>
      <w:r w:rsidRPr="002978ED">
        <w:rPr>
          <w:sz w:val="26"/>
          <w:szCs w:val="26"/>
        </w:rPr>
        <w:t xml:space="preserve"> сохраняет аудиозапись ответа участника под определенным кодом – номер ППЭ_номер аудитории_ уникальный идентификационный номер работы.</w:t>
      </w:r>
    </w:p>
    <w:p w:rsidR="00F10074" w:rsidRPr="002978ED" w:rsidRDefault="00332669" w:rsidP="00F10074">
      <w:pPr>
        <w:widowControl w:val="0"/>
        <w:autoSpaceDE w:val="0"/>
        <w:autoSpaceDN w:val="0"/>
        <w:adjustRightInd w:val="0"/>
        <w:ind w:firstLine="709"/>
        <w:jc w:val="both"/>
        <w:rPr>
          <w:sz w:val="26"/>
          <w:szCs w:val="26"/>
        </w:rPr>
      </w:pPr>
      <w:r w:rsidRPr="002978ED">
        <w:rPr>
          <w:sz w:val="26"/>
          <w:szCs w:val="26"/>
        </w:rPr>
        <w:t>У</w:t>
      </w:r>
      <w:r w:rsidR="00F10074" w:rsidRPr="002978ED">
        <w:rPr>
          <w:sz w:val="26"/>
          <w:szCs w:val="26"/>
        </w:rPr>
        <w:t>частник расписыва</w:t>
      </w:r>
      <w:r w:rsidR="009A1F70" w:rsidRPr="002978ED">
        <w:rPr>
          <w:sz w:val="26"/>
          <w:szCs w:val="26"/>
        </w:rPr>
        <w:t>е</w:t>
      </w:r>
      <w:r w:rsidR="00F10074" w:rsidRPr="002978ED">
        <w:rPr>
          <w:sz w:val="26"/>
          <w:szCs w:val="26"/>
        </w:rPr>
        <w:t xml:space="preserve">тся в ведомости </w:t>
      </w:r>
      <w:r w:rsidRPr="002978ED">
        <w:rPr>
          <w:sz w:val="26"/>
          <w:szCs w:val="26"/>
        </w:rPr>
        <w:t xml:space="preserve">о </w:t>
      </w:r>
      <w:r w:rsidR="00F10074" w:rsidRPr="002978ED">
        <w:rPr>
          <w:sz w:val="26"/>
          <w:szCs w:val="26"/>
        </w:rPr>
        <w:t>проведени</w:t>
      </w:r>
      <w:r w:rsidRPr="002978ED">
        <w:rPr>
          <w:sz w:val="26"/>
          <w:szCs w:val="26"/>
        </w:rPr>
        <w:t>и</w:t>
      </w:r>
      <w:r w:rsidR="00F10074" w:rsidRPr="002978ED">
        <w:rPr>
          <w:sz w:val="26"/>
          <w:szCs w:val="26"/>
        </w:rPr>
        <w:t xml:space="preserve"> экзамена.</w:t>
      </w:r>
    </w:p>
    <w:p w:rsidR="00F10074" w:rsidRPr="002978ED" w:rsidRDefault="00F10074" w:rsidP="00F10074">
      <w:pPr>
        <w:widowControl w:val="0"/>
        <w:autoSpaceDE w:val="0"/>
        <w:autoSpaceDN w:val="0"/>
        <w:adjustRightInd w:val="0"/>
        <w:ind w:firstLine="709"/>
        <w:jc w:val="both"/>
        <w:rPr>
          <w:sz w:val="26"/>
          <w:szCs w:val="26"/>
        </w:rPr>
      </w:pPr>
      <w:r w:rsidRPr="002978ED">
        <w:rPr>
          <w:sz w:val="26"/>
          <w:szCs w:val="26"/>
        </w:rPr>
        <w:t>После того как все участники в группе в аудитории проведения закончили выполнение работы, в аудиторию проведения из аудитории ожидания приглашается новая группа участников.</w:t>
      </w:r>
    </w:p>
    <w:p w:rsidR="00EA4554" w:rsidRPr="002978ED" w:rsidRDefault="00C70051" w:rsidP="00EA4554">
      <w:pPr>
        <w:pStyle w:val="ConsPlusNormal"/>
        <w:ind w:firstLine="709"/>
        <w:jc w:val="both"/>
        <w:rPr>
          <w:rFonts w:ascii="Times New Roman" w:hAnsi="Times New Roman" w:cs="Times New Roman"/>
          <w:b/>
          <w:sz w:val="28"/>
          <w:szCs w:val="28"/>
        </w:rPr>
      </w:pPr>
      <w:r w:rsidRPr="002978ED">
        <w:rPr>
          <w:rFonts w:ascii="Times New Roman" w:hAnsi="Times New Roman" w:cs="Times New Roman"/>
          <w:sz w:val="26"/>
          <w:szCs w:val="26"/>
        </w:rPr>
        <w:t>О</w:t>
      </w:r>
      <w:r w:rsidR="00412D88" w:rsidRPr="002978ED">
        <w:rPr>
          <w:rFonts w:ascii="Times New Roman" w:hAnsi="Times New Roman" w:cs="Times New Roman"/>
          <w:sz w:val="26"/>
          <w:szCs w:val="26"/>
        </w:rPr>
        <w:t>рганизатор</w:t>
      </w:r>
      <w:r w:rsidRPr="002978ED">
        <w:rPr>
          <w:rFonts w:ascii="Times New Roman" w:hAnsi="Times New Roman" w:cs="Times New Roman"/>
          <w:sz w:val="26"/>
          <w:szCs w:val="26"/>
        </w:rPr>
        <w:t xml:space="preserve">ы </w:t>
      </w:r>
      <w:r w:rsidR="00412D88" w:rsidRPr="002978ED">
        <w:rPr>
          <w:rFonts w:ascii="Times New Roman" w:hAnsi="Times New Roman" w:cs="Times New Roman"/>
          <w:sz w:val="26"/>
          <w:szCs w:val="26"/>
        </w:rPr>
        <w:t>осуществля</w:t>
      </w:r>
      <w:r w:rsidRPr="002978ED">
        <w:rPr>
          <w:rFonts w:ascii="Times New Roman" w:hAnsi="Times New Roman" w:cs="Times New Roman"/>
          <w:sz w:val="26"/>
          <w:szCs w:val="26"/>
        </w:rPr>
        <w:t>ю</w:t>
      </w:r>
      <w:r w:rsidR="00412D88" w:rsidRPr="002978ED">
        <w:rPr>
          <w:rFonts w:ascii="Times New Roman" w:hAnsi="Times New Roman" w:cs="Times New Roman"/>
          <w:sz w:val="26"/>
          <w:szCs w:val="26"/>
        </w:rPr>
        <w:t>т контроль времени подготовки к заданиям и контроль времени выполнения заданий. В случае если время подготовки к заданию или время ответа на задание истекло, то организатор должен сообщить об этом участнику.</w:t>
      </w:r>
      <w:r w:rsidR="008A3302" w:rsidRPr="002978ED">
        <w:rPr>
          <w:rFonts w:ascii="Times New Roman" w:hAnsi="Times New Roman" w:cs="Times New Roman"/>
          <w:sz w:val="26"/>
          <w:szCs w:val="26"/>
        </w:rPr>
        <w:t xml:space="preserve"> </w:t>
      </w:r>
      <w:r w:rsidR="00FE4A4B" w:rsidRPr="002978ED">
        <w:rPr>
          <w:rFonts w:ascii="Times New Roman" w:hAnsi="Times New Roman" w:cs="Times New Roman"/>
          <w:sz w:val="26"/>
          <w:szCs w:val="26"/>
        </w:rPr>
        <w:t>Технический специалист или организатор дает обучающемуся прослушать запись его ответа</w:t>
      </w:r>
      <w:r w:rsidR="00A053A6" w:rsidRPr="002978ED">
        <w:rPr>
          <w:rFonts w:ascii="Times New Roman" w:hAnsi="Times New Roman" w:cs="Times New Roman"/>
          <w:sz w:val="26"/>
          <w:szCs w:val="26"/>
        </w:rPr>
        <w:t xml:space="preserve"> и у</w:t>
      </w:r>
      <w:r w:rsidR="00FE4A4B" w:rsidRPr="002978ED">
        <w:rPr>
          <w:rFonts w:ascii="Times New Roman" w:hAnsi="Times New Roman" w:cs="Times New Roman"/>
          <w:sz w:val="26"/>
          <w:szCs w:val="26"/>
        </w:rPr>
        <w:t>бедиться, что она произведена без технических сбоев. Если</w:t>
      </w:r>
      <w:r w:rsidR="00A053A6" w:rsidRPr="002978ED">
        <w:rPr>
          <w:rFonts w:ascii="Times New Roman" w:hAnsi="Times New Roman" w:cs="Times New Roman"/>
          <w:sz w:val="26"/>
          <w:szCs w:val="26"/>
        </w:rPr>
        <w:t xml:space="preserve"> во в</w:t>
      </w:r>
      <w:r w:rsidR="00FE4A4B" w:rsidRPr="002978ED">
        <w:rPr>
          <w:rFonts w:ascii="Times New Roman" w:hAnsi="Times New Roman" w:cs="Times New Roman"/>
          <w:sz w:val="26"/>
          <w:szCs w:val="26"/>
        </w:rPr>
        <w:t>ремя записи произошел технический сбой, обучающемуся предоставляется право сдать раздел «Говорение» повторно.</w:t>
      </w:r>
      <w:r w:rsidR="00714C39" w:rsidRPr="002978ED">
        <w:rPr>
          <w:rFonts w:ascii="Times New Roman" w:hAnsi="Times New Roman" w:cs="Times New Roman"/>
          <w:b/>
          <w:sz w:val="28"/>
          <w:szCs w:val="28"/>
        </w:rPr>
        <w:t xml:space="preserve"> </w:t>
      </w:r>
    </w:p>
    <w:p w:rsidR="007C6E96" w:rsidRPr="002978ED" w:rsidRDefault="00342B11" w:rsidP="007C6E96">
      <w:pPr>
        <w:widowControl w:val="0"/>
        <w:autoSpaceDE w:val="0"/>
        <w:autoSpaceDN w:val="0"/>
        <w:adjustRightInd w:val="0"/>
        <w:ind w:firstLine="709"/>
        <w:jc w:val="both"/>
        <w:rPr>
          <w:sz w:val="26"/>
          <w:szCs w:val="26"/>
        </w:rPr>
      </w:pPr>
      <w:r w:rsidRPr="002978ED">
        <w:rPr>
          <w:sz w:val="26"/>
        </w:rPr>
        <w:t xml:space="preserve">При техническом сбое оборудования или выявлении низкого качества аудиозаписи ответа участника ОГЭ по иностранным языкам после выполнения им заданий раздела «Говорение» пересдача устной части экзамена возможна в этот же день </w:t>
      </w:r>
      <w:r w:rsidR="00D23B8F">
        <w:rPr>
          <w:sz w:val="26"/>
        </w:rPr>
        <w:t xml:space="preserve">(при этом участнику выдается новый комплект ЭМ) </w:t>
      </w:r>
      <w:r w:rsidRPr="002978ED">
        <w:rPr>
          <w:sz w:val="26"/>
        </w:rPr>
        <w:t>либо в  дополнительные сроки, установленные расписанием.</w:t>
      </w:r>
      <w:r w:rsidR="007C6E96" w:rsidRPr="002978ED">
        <w:rPr>
          <w:sz w:val="26"/>
          <w:szCs w:val="26"/>
        </w:rPr>
        <w:t xml:space="preserve"> </w:t>
      </w:r>
    </w:p>
    <w:p w:rsidR="002E4FA9" w:rsidRPr="00FD30D5" w:rsidRDefault="007C6E96" w:rsidP="00FD30D5">
      <w:pPr>
        <w:widowControl w:val="0"/>
        <w:autoSpaceDE w:val="0"/>
        <w:autoSpaceDN w:val="0"/>
        <w:adjustRightInd w:val="0"/>
        <w:ind w:firstLine="709"/>
        <w:jc w:val="both"/>
        <w:rPr>
          <w:sz w:val="26"/>
          <w:szCs w:val="26"/>
        </w:rPr>
      </w:pPr>
      <w:r w:rsidRPr="002978ED">
        <w:rPr>
          <w:sz w:val="26"/>
          <w:szCs w:val="26"/>
        </w:rPr>
        <w:t>По окончании сдачи экзамена всеми участниками аудиозаписи с ответами собираются техническим специалистом в каталоги поаудиторно и направляются в РЦОИ для проведения экспертизы ответов</w:t>
      </w:r>
      <w:r w:rsidR="0047346E" w:rsidRPr="002978ED">
        <w:rPr>
          <w:sz w:val="26"/>
          <w:szCs w:val="26"/>
        </w:rPr>
        <w:t xml:space="preserve"> на съемном электронном носителе</w:t>
      </w:r>
      <w:r w:rsidRPr="002978ED">
        <w:rPr>
          <w:sz w:val="26"/>
          <w:szCs w:val="26"/>
        </w:rPr>
        <w:t>.</w:t>
      </w:r>
    </w:p>
    <w:p w:rsidR="00714C39" w:rsidRPr="002978ED" w:rsidRDefault="00714C39" w:rsidP="00BE2F14">
      <w:pPr>
        <w:pStyle w:val="20"/>
      </w:pPr>
      <w:bookmarkStart w:id="67" w:name="_Toc470715329"/>
      <w:r w:rsidRPr="002978ED">
        <w:t>5.2.</w:t>
      </w:r>
      <w:r w:rsidR="00D23B8F">
        <w:t>3</w:t>
      </w:r>
      <w:r w:rsidRPr="002978ED">
        <w:t>. ОГЭ по химии</w:t>
      </w:r>
      <w:bookmarkEnd w:id="67"/>
    </w:p>
    <w:p w:rsidR="007C6E96" w:rsidRPr="002978ED" w:rsidRDefault="00342B11" w:rsidP="00714C39">
      <w:pPr>
        <w:widowControl w:val="0"/>
        <w:ind w:firstLine="709"/>
        <w:jc w:val="both"/>
        <w:rPr>
          <w:sz w:val="26"/>
          <w:szCs w:val="28"/>
        </w:rPr>
      </w:pPr>
      <w:r w:rsidRPr="002978ED">
        <w:rPr>
          <w:sz w:val="26"/>
          <w:szCs w:val="28"/>
        </w:rPr>
        <w:t xml:space="preserve">На выбор ОИВ предлагается две модели экзаменационной работы. Различие экзаменационных моделей 1 и 2 состоит в содержании и подходах к выполнению последних заданий экзаменационных вариантов:  </w:t>
      </w:r>
    </w:p>
    <w:p w:rsidR="007C6E96" w:rsidRPr="002978ED" w:rsidRDefault="00342B11" w:rsidP="00714C39">
      <w:pPr>
        <w:widowControl w:val="0"/>
        <w:ind w:firstLine="709"/>
        <w:jc w:val="both"/>
        <w:rPr>
          <w:sz w:val="26"/>
          <w:szCs w:val="28"/>
        </w:rPr>
      </w:pPr>
      <w:r w:rsidRPr="002978ED">
        <w:rPr>
          <w:sz w:val="26"/>
          <w:szCs w:val="28"/>
        </w:rPr>
        <w:t>экзаменационная модель 1 содержит задание, предусматривающее выполнение «мысленного эксперимента»;</w:t>
      </w:r>
    </w:p>
    <w:p w:rsidR="007C6E96" w:rsidRPr="002978ED" w:rsidRDefault="00445EDD" w:rsidP="00714C39">
      <w:pPr>
        <w:widowControl w:val="0"/>
        <w:ind w:firstLine="709"/>
        <w:jc w:val="both"/>
        <w:rPr>
          <w:sz w:val="26"/>
          <w:szCs w:val="28"/>
        </w:rPr>
      </w:pPr>
      <w:r w:rsidRPr="002978ED">
        <w:rPr>
          <w:sz w:val="26"/>
          <w:szCs w:val="28"/>
        </w:rPr>
        <w:t xml:space="preserve"> </w:t>
      </w:r>
      <w:r w:rsidR="00342B11" w:rsidRPr="002978ED">
        <w:rPr>
          <w:sz w:val="26"/>
          <w:szCs w:val="28"/>
        </w:rPr>
        <w:t xml:space="preserve">экзаменационная модель 2 содержит задания, предусматривающие выполнение лабораторной работы (реального химического эксперимента).  </w:t>
      </w:r>
    </w:p>
    <w:p w:rsidR="007C6E96" w:rsidRPr="002978ED" w:rsidRDefault="00243BBD" w:rsidP="00714C39">
      <w:pPr>
        <w:widowControl w:val="0"/>
        <w:ind w:firstLine="709"/>
        <w:jc w:val="both"/>
        <w:rPr>
          <w:sz w:val="26"/>
          <w:szCs w:val="28"/>
        </w:rPr>
      </w:pPr>
      <w:r w:rsidRPr="002978ED">
        <w:rPr>
          <w:sz w:val="26"/>
          <w:szCs w:val="28"/>
        </w:rPr>
        <w:t>Проведение лабораторной работы в соответствии с экзаменационной моделью 2 осуществляется в специально</w:t>
      </w:r>
      <w:r w:rsidR="00B71484">
        <w:rPr>
          <w:sz w:val="26"/>
          <w:szCs w:val="28"/>
        </w:rPr>
        <w:t>м</w:t>
      </w:r>
      <w:r w:rsidRPr="002978ED">
        <w:rPr>
          <w:sz w:val="26"/>
          <w:szCs w:val="28"/>
        </w:rPr>
        <w:t xml:space="preserve"> помещении – химической лаборатории, оборудование которой должно отвечать требованиям СанПиН.  </w:t>
      </w:r>
    </w:p>
    <w:p w:rsidR="00243BBD" w:rsidRPr="002978ED" w:rsidRDefault="00243BBD" w:rsidP="007619F1">
      <w:pPr>
        <w:widowControl w:val="0"/>
        <w:ind w:firstLine="709"/>
        <w:jc w:val="both"/>
        <w:rPr>
          <w:sz w:val="26"/>
          <w:szCs w:val="28"/>
        </w:rPr>
      </w:pPr>
      <w:r w:rsidRPr="002978ED">
        <w:rPr>
          <w:sz w:val="26"/>
          <w:szCs w:val="28"/>
        </w:rPr>
        <w:t xml:space="preserve">Проверка выполнения </w:t>
      </w:r>
      <w:r w:rsidR="007619F1" w:rsidRPr="002978ED">
        <w:rPr>
          <w:sz w:val="26"/>
          <w:szCs w:val="28"/>
        </w:rPr>
        <w:t xml:space="preserve">одной </w:t>
      </w:r>
      <w:r w:rsidRPr="002978ED">
        <w:rPr>
          <w:sz w:val="26"/>
          <w:szCs w:val="28"/>
        </w:rPr>
        <w:t xml:space="preserve">лабораторной работы осуществляется предметной комиссией, состоящей из </w:t>
      </w:r>
      <w:r w:rsidR="007619F1" w:rsidRPr="002978ED">
        <w:rPr>
          <w:sz w:val="26"/>
          <w:szCs w:val="28"/>
        </w:rPr>
        <w:t>двух</w:t>
      </w:r>
      <w:r w:rsidRPr="002978ED">
        <w:rPr>
          <w:sz w:val="26"/>
          <w:szCs w:val="28"/>
        </w:rPr>
        <w:t xml:space="preserve"> эксперт</w:t>
      </w:r>
      <w:r w:rsidR="007619F1" w:rsidRPr="002978ED">
        <w:rPr>
          <w:sz w:val="26"/>
          <w:szCs w:val="28"/>
        </w:rPr>
        <w:t>ов</w:t>
      </w:r>
      <w:r w:rsidRPr="002978ED">
        <w:rPr>
          <w:sz w:val="26"/>
          <w:szCs w:val="28"/>
        </w:rPr>
        <w:t xml:space="preserve">. По результатам проверки </w:t>
      </w:r>
      <w:r w:rsidR="007619F1" w:rsidRPr="002978ED">
        <w:rPr>
          <w:sz w:val="26"/>
          <w:szCs w:val="28"/>
        </w:rPr>
        <w:t xml:space="preserve">каждый </w:t>
      </w:r>
      <w:r w:rsidRPr="002978ED">
        <w:rPr>
          <w:sz w:val="26"/>
          <w:szCs w:val="28"/>
        </w:rPr>
        <w:t>эксперт независимо друг от друга выставля</w:t>
      </w:r>
      <w:r w:rsidR="007619F1" w:rsidRPr="002978ED">
        <w:rPr>
          <w:sz w:val="26"/>
          <w:szCs w:val="28"/>
        </w:rPr>
        <w:t>ет</w:t>
      </w:r>
      <w:r w:rsidRPr="002978ED">
        <w:rPr>
          <w:sz w:val="26"/>
          <w:szCs w:val="28"/>
        </w:rPr>
        <w:t xml:space="preserve"> балл за </w:t>
      </w:r>
      <w:r w:rsidR="007619F1" w:rsidRPr="002978ED">
        <w:rPr>
          <w:sz w:val="26"/>
          <w:szCs w:val="28"/>
        </w:rPr>
        <w:t>технику выполнения эксперимента (критерий К2)</w:t>
      </w:r>
      <w:r w:rsidR="00A25FCF" w:rsidRPr="002978ED">
        <w:rPr>
          <w:sz w:val="26"/>
          <w:szCs w:val="28"/>
        </w:rPr>
        <w:t xml:space="preserve"> в соответствующие поля </w:t>
      </w:r>
      <w:r w:rsidR="00D046B9" w:rsidRPr="002978ED">
        <w:rPr>
          <w:sz w:val="26"/>
          <w:szCs w:val="28"/>
        </w:rPr>
        <w:t>Б</w:t>
      </w:r>
      <w:r w:rsidR="00A25FCF" w:rsidRPr="002978ED">
        <w:rPr>
          <w:sz w:val="26"/>
          <w:szCs w:val="28"/>
        </w:rPr>
        <w:t>ланка ответов № 1</w:t>
      </w:r>
      <w:r w:rsidRPr="002978ED">
        <w:rPr>
          <w:sz w:val="26"/>
          <w:szCs w:val="28"/>
        </w:rPr>
        <w:t>.</w:t>
      </w:r>
    </w:p>
    <w:p w:rsidR="00445EDD" w:rsidRPr="002978ED" w:rsidRDefault="00445EDD" w:rsidP="00714C39">
      <w:pPr>
        <w:widowControl w:val="0"/>
        <w:ind w:firstLine="709"/>
        <w:jc w:val="both"/>
        <w:rPr>
          <w:sz w:val="26"/>
          <w:szCs w:val="28"/>
        </w:rPr>
      </w:pPr>
      <w:r w:rsidRPr="002978ED">
        <w:rPr>
          <w:sz w:val="26"/>
          <w:szCs w:val="28"/>
        </w:rPr>
        <w:t>При проведении экзамена по модели 1 в аудиторию не допускаются специалисты по химии.</w:t>
      </w:r>
    </w:p>
    <w:p w:rsidR="001F4862" w:rsidRPr="002978ED" w:rsidRDefault="00342B11" w:rsidP="00714C39">
      <w:pPr>
        <w:widowControl w:val="0"/>
        <w:ind w:firstLine="709"/>
        <w:jc w:val="both"/>
        <w:rPr>
          <w:sz w:val="26"/>
          <w:szCs w:val="28"/>
        </w:rPr>
      </w:pPr>
      <w:r w:rsidRPr="002978ED">
        <w:rPr>
          <w:sz w:val="26"/>
          <w:szCs w:val="28"/>
        </w:rPr>
        <w:t>При проведении ОГЭ по химии по модели 2 подготовку и выдачу лабораторных комплектов осуществляют специалисты</w:t>
      </w:r>
      <w:r w:rsidR="00445EDD" w:rsidRPr="002978ED">
        <w:rPr>
          <w:sz w:val="26"/>
          <w:szCs w:val="28"/>
        </w:rPr>
        <w:t xml:space="preserve"> по химии</w:t>
      </w:r>
      <w:r w:rsidRPr="002978ED">
        <w:rPr>
          <w:sz w:val="26"/>
          <w:szCs w:val="28"/>
        </w:rPr>
        <w:t xml:space="preserve">. </w:t>
      </w:r>
    </w:p>
    <w:p w:rsidR="00445EDD" w:rsidRPr="00964067" w:rsidRDefault="00342B11" w:rsidP="00FD30D5">
      <w:pPr>
        <w:widowControl w:val="0"/>
        <w:ind w:firstLine="709"/>
        <w:jc w:val="both"/>
        <w:rPr>
          <w:sz w:val="26"/>
          <w:szCs w:val="28"/>
        </w:rPr>
      </w:pPr>
      <w:r w:rsidRPr="002978ED">
        <w:rPr>
          <w:sz w:val="26"/>
          <w:szCs w:val="28"/>
        </w:rPr>
        <w:t xml:space="preserve">Для оценки проведения химического эксперимента, предусмотренного </w:t>
      </w:r>
      <w:r w:rsidR="001F4862" w:rsidRPr="002978ED">
        <w:rPr>
          <w:sz w:val="26"/>
          <w:szCs w:val="28"/>
        </w:rPr>
        <w:t xml:space="preserve">               </w:t>
      </w:r>
      <w:r w:rsidRPr="002978ED">
        <w:rPr>
          <w:sz w:val="26"/>
          <w:szCs w:val="28"/>
        </w:rPr>
        <w:t>моделью 2, в аудиторию обязательно приглашаются эксперты.</w:t>
      </w:r>
    </w:p>
    <w:p w:rsidR="00714C39" w:rsidRPr="002978ED" w:rsidRDefault="00714C39" w:rsidP="00BE2F14">
      <w:pPr>
        <w:pStyle w:val="20"/>
      </w:pPr>
      <w:bookmarkStart w:id="68" w:name="_Toc470715330"/>
      <w:r w:rsidRPr="002978ED">
        <w:t>5.2.</w:t>
      </w:r>
      <w:r w:rsidR="00D23B8F">
        <w:t>4</w:t>
      </w:r>
      <w:r w:rsidRPr="002978ED">
        <w:t>. ОГЭ по физике</w:t>
      </w:r>
      <w:bookmarkEnd w:id="68"/>
    </w:p>
    <w:p w:rsidR="00445EDD" w:rsidRPr="002978ED" w:rsidRDefault="00445EDD" w:rsidP="00714C39">
      <w:pPr>
        <w:widowControl w:val="0"/>
        <w:ind w:firstLine="709"/>
        <w:jc w:val="both"/>
        <w:rPr>
          <w:sz w:val="26"/>
          <w:szCs w:val="28"/>
        </w:rPr>
      </w:pPr>
      <w:r w:rsidRPr="002978ED">
        <w:rPr>
          <w:sz w:val="26"/>
          <w:szCs w:val="28"/>
        </w:rPr>
        <w:t xml:space="preserve">В ОГЭ по физике включено экспериментальное задание, выполняемое на реальном оборудовании. </w:t>
      </w:r>
    </w:p>
    <w:p w:rsidR="00445EDD" w:rsidRPr="002978ED" w:rsidRDefault="00445EDD" w:rsidP="00714C39">
      <w:pPr>
        <w:widowControl w:val="0"/>
        <w:ind w:firstLine="709"/>
        <w:jc w:val="both"/>
        <w:rPr>
          <w:sz w:val="26"/>
          <w:szCs w:val="28"/>
        </w:rPr>
      </w:pPr>
      <w:r w:rsidRPr="002978ED">
        <w:rPr>
          <w:sz w:val="26"/>
          <w:szCs w:val="28"/>
        </w:rPr>
        <w:t>Перечень дополнительных материалов и оборудования, пользование которыми разрешено на ОГЭ по физике, утвержден приказом Минобрнауки России. Используется непрограммируемый калькулятор (на каждого ученика) и экспериментальное оборудование.</w:t>
      </w:r>
    </w:p>
    <w:p w:rsidR="00445EDD" w:rsidRPr="002978ED" w:rsidRDefault="00445EDD" w:rsidP="00445EDD">
      <w:pPr>
        <w:widowControl w:val="0"/>
        <w:ind w:firstLine="709"/>
        <w:jc w:val="both"/>
        <w:rPr>
          <w:sz w:val="26"/>
          <w:szCs w:val="28"/>
        </w:rPr>
      </w:pPr>
      <w:r w:rsidRPr="002978ED">
        <w:rPr>
          <w:sz w:val="26"/>
          <w:szCs w:val="28"/>
        </w:rPr>
        <w:t xml:space="preserve">Экзамен проводится в кабинетах физики. При необходимости можно использовать другие кабинеты, отвечающие требованиям безопасного труда при выполнении экспериментальных заданий экзаменационной работы.  На экзамене присутствует специалист по физике, который проводит перед экзаменом инструктаж по технике безопасности и следит за соблюдением правил безопасного труда во время работы обучающихся с лабораторным оборудованием. </w:t>
      </w:r>
    </w:p>
    <w:p w:rsidR="00445EDD" w:rsidRPr="002978ED" w:rsidRDefault="00445EDD" w:rsidP="00445EDD">
      <w:pPr>
        <w:widowControl w:val="0"/>
        <w:ind w:firstLine="709"/>
        <w:jc w:val="both"/>
        <w:rPr>
          <w:sz w:val="26"/>
          <w:szCs w:val="28"/>
        </w:rPr>
      </w:pPr>
      <w:r w:rsidRPr="002978ED">
        <w:rPr>
          <w:sz w:val="26"/>
          <w:szCs w:val="28"/>
        </w:rPr>
        <w:t xml:space="preserve">Комплекты лабораторного оборудования для выполнения лабораторной работы формируются заблаговременно, до проведения экзамена. Для подготовки лабораторного оборудования в пункты проведения за один-два дня до экзамена сообщаются номера комплектов оборудования, которые будут использоваться на экзамене. Перечень комплектов оборудования для выполнения экспериментальных заданий составлен на основе типовых наборов для фронтальных работ по физике, а также на основе комплектов «ГИАлаборатория». </w:t>
      </w:r>
    </w:p>
    <w:p w:rsidR="00445EDD" w:rsidRPr="002978ED" w:rsidRDefault="00445EDD" w:rsidP="00445EDD">
      <w:pPr>
        <w:widowControl w:val="0"/>
        <w:ind w:firstLine="709"/>
        <w:jc w:val="both"/>
        <w:rPr>
          <w:sz w:val="26"/>
          <w:szCs w:val="28"/>
        </w:rPr>
      </w:pPr>
      <w:r w:rsidRPr="002978ED">
        <w:rPr>
          <w:sz w:val="26"/>
          <w:szCs w:val="28"/>
        </w:rPr>
        <w:t xml:space="preserve">При отсутствии в </w:t>
      </w:r>
      <w:r w:rsidR="00413D94" w:rsidRPr="002978ED">
        <w:rPr>
          <w:sz w:val="26"/>
          <w:szCs w:val="28"/>
        </w:rPr>
        <w:t>ППЭ</w:t>
      </w:r>
      <w:r w:rsidRPr="002978ED">
        <w:rPr>
          <w:sz w:val="26"/>
          <w:szCs w:val="28"/>
        </w:rPr>
        <w:t xml:space="preserve"> каких-либо приборов и материалов оборудование может быть заменено на аналогичное с другими характеристиками.  В целях обеспечения объективного оценивания выполнения лабораторной работы участниками ОГЭ в случае замены оборудования на аналогичное с другими характеристиками необходимо довести до сведения экспертов предметной комиссии, осуществляющих проверку выполнения заданий, описание характеристик реально используемого на экзамене оборудования.</w:t>
      </w:r>
    </w:p>
    <w:p w:rsidR="00151F64" w:rsidRPr="002978ED" w:rsidRDefault="009A1F70" w:rsidP="00445EDD">
      <w:pPr>
        <w:widowControl w:val="0"/>
        <w:ind w:firstLine="709"/>
        <w:jc w:val="both"/>
        <w:rPr>
          <w:sz w:val="26"/>
          <w:szCs w:val="28"/>
        </w:rPr>
      </w:pPr>
      <w:r w:rsidRPr="002978ED">
        <w:rPr>
          <w:sz w:val="26"/>
          <w:szCs w:val="28"/>
        </w:rPr>
        <w:t>Р</w:t>
      </w:r>
      <w:r w:rsidR="00151F64" w:rsidRPr="002978ED">
        <w:rPr>
          <w:sz w:val="26"/>
          <w:szCs w:val="28"/>
        </w:rPr>
        <w:t>уководителем ППЭ / уполномоченным представителем ГЭК в свободной форме составляется акт о замене оборудования, акт передается вместе с ЭМ в РЦОИ.</w:t>
      </w:r>
    </w:p>
    <w:p w:rsidR="00445EDD" w:rsidRPr="002978ED" w:rsidRDefault="00445EDD" w:rsidP="00714C39">
      <w:pPr>
        <w:widowControl w:val="0"/>
        <w:ind w:firstLine="709"/>
        <w:jc w:val="both"/>
        <w:rPr>
          <w:sz w:val="26"/>
          <w:szCs w:val="28"/>
        </w:rPr>
      </w:pPr>
      <w:r w:rsidRPr="002978ED">
        <w:rPr>
          <w:sz w:val="26"/>
          <w:szCs w:val="28"/>
        </w:rPr>
        <w:t>Задания с развернутым ответом оцениваются двумя экспертами с учетом правильности и полноты ответа.</w:t>
      </w:r>
    </w:p>
    <w:p w:rsidR="00445EDD" w:rsidRPr="002978ED" w:rsidRDefault="00445EDD" w:rsidP="00714C39">
      <w:pPr>
        <w:widowControl w:val="0"/>
        <w:ind w:firstLine="709"/>
        <w:jc w:val="both"/>
        <w:rPr>
          <w:sz w:val="28"/>
          <w:szCs w:val="28"/>
        </w:rPr>
      </w:pPr>
    </w:p>
    <w:p w:rsidR="00714C39" w:rsidRPr="002978ED" w:rsidRDefault="00714C39" w:rsidP="00BE2F14">
      <w:pPr>
        <w:pStyle w:val="20"/>
      </w:pPr>
      <w:bookmarkStart w:id="69" w:name="_Toc470715331"/>
      <w:r w:rsidRPr="002978ED">
        <w:t>5.2.</w:t>
      </w:r>
      <w:r w:rsidR="00FF0867">
        <w:t>5</w:t>
      </w:r>
      <w:r w:rsidRPr="002978ED">
        <w:t>. ОГЭ по информатике и информационно-коммуникационным технологиям</w:t>
      </w:r>
      <w:r w:rsidR="00F01E06" w:rsidRPr="002978ED">
        <w:t xml:space="preserve"> (ИКТ)</w:t>
      </w:r>
      <w:bookmarkEnd w:id="69"/>
    </w:p>
    <w:p w:rsidR="00E27E33" w:rsidRDefault="00E27E33" w:rsidP="00714C39">
      <w:pPr>
        <w:widowControl w:val="0"/>
        <w:ind w:firstLine="709"/>
        <w:jc w:val="both"/>
        <w:rPr>
          <w:sz w:val="26"/>
          <w:szCs w:val="28"/>
        </w:rPr>
      </w:pPr>
      <w:r>
        <w:rPr>
          <w:sz w:val="26"/>
          <w:szCs w:val="28"/>
        </w:rPr>
        <w:t xml:space="preserve">ОГЭ по информатике и информационно-коммуникационным технологиям состоит из 2-х частей: </w:t>
      </w:r>
      <w:r w:rsidR="005A552D">
        <w:rPr>
          <w:sz w:val="26"/>
          <w:szCs w:val="28"/>
        </w:rPr>
        <w:t>письменная  и практическая (выполнение заданий на компьютере).</w:t>
      </w:r>
    </w:p>
    <w:p w:rsidR="005A552D" w:rsidRPr="002978ED" w:rsidRDefault="005A552D" w:rsidP="005A552D">
      <w:pPr>
        <w:widowControl w:val="0"/>
        <w:ind w:firstLine="709"/>
        <w:jc w:val="both"/>
        <w:rPr>
          <w:sz w:val="26"/>
          <w:szCs w:val="28"/>
        </w:rPr>
      </w:pPr>
      <w:r>
        <w:rPr>
          <w:sz w:val="26"/>
          <w:szCs w:val="28"/>
        </w:rPr>
        <w:t>Рекомендуется проведение э</w:t>
      </w:r>
      <w:r w:rsidRPr="002978ED">
        <w:rPr>
          <w:sz w:val="26"/>
          <w:szCs w:val="28"/>
        </w:rPr>
        <w:t>кзамен</w:t>
      </w:r>
      <w:r>
        <w:rPr>
          <w:sz w:val="26"/>
          <w:szCs w:val="28"/>
        </w:rPr>
        <w:t>а</w:t>
      </w:r>
      <w:r w:rsidRPr="002978ED">
        <w:rPr>
          <w:sz w:val="26"/>
          <w:szCs w:val="28"/>
        </w:rPr>
        <w:t xml:space="preserve"> (письменная и практическая части) в одной аудитории.</w:t>
      </w:r>
    </w:p>
    <w:p w:rsidR="005A552D" w:rsidRPr="002978ED" w:rsidRDefault="005A552D" w:rsidP="005A552D">
      <w:pPr>
        <w:widowControl w:val="0"/>
        <w:ind w:firstLine="709"/>
        <w:jc w:val="both"/>
        <w:rPr>
          <w:sz w:val="26"/>
          <w:szCs w:val="28"/>
        </w:rPr>
      </w:pPr>
      <w:r>
        <w:rPr>
          <w:sz w:val="26"/>
          <w:szCs w:val="28"/>
        </w:rPr>
        <w:t xml:space="preserve">Число рабочих мест, оборудованных компьютером, должно соответствовать числу участников экзамена в аудитории. </w:t>
      </w:r>
    </w:p>
    <w:p w:rsidR="00445EDD" w:rsidRPr="002978ED" w:rsidRDefault="00973E61" w:rsidP="00714C39">
      <w:pPr>
        <w:widowControl w:val="0"/>
        <w:ind w:firstLine="709"/>
        <w:jc w:val="both"/>
        <w:rPr>
          <w:sz w:val="26"/>
          <w:szCs w:val="28"/>
        </w:rPr>
      </w:pPr>
      <w:r w:rsidRPr="002978ED">
        <w:rPr>
          <w:sz w:val="26"/>
          <w:szCs w:val="28"/>
        </w:rPr>
        <w:t>Ч</w:t>
      </w:r>
      <w:r w:rsidR="00445EDD" w:rsidRPr="002978ED">
        <w:rPr>
          <w:sz w:val="26"/>
          <w:szCs w:val="28"/>
        </w:rPr>
        <w:t>асть 2 КИМ выполняется на компьютере</w:t>
      </w:r>
      <w:r w:rsidRPr="002978ED">
        <w:rPr>
          <w:sz w:val="26"/>
          <w:szCs w:val="28"/>
        </w:rPr>
        <w:t>.</w:t>
      </w:r>
      <w:r w:rsidR="00445EDD" w:rsidRPr="002978ED">
        <w:rPr>
          <w:sz w:val="26"/>
          <w:szCs w:val="28"/>
        </w:rPr>
        <w:t xml:space="preserve"> </w:t>
      </w:r>
      <w:r w:rsidRPr="002978ED">
        <w:rPr>
          <w:sz w:val="26"/>
          <w:szCs w:val="28"/>
        </w:rPr>
        <w:t>П</w:t>
      </w:r>
      <w:r w:rsidR="00445EDD" w:rsidRPr="002978ED">
        <w:rPr>
          <w:sz w:val="26"/>
          <w:szCs w:val="28"/>
        </w:rPr>
        <w:t xml:space="preserve">роверяемым результатом выполнения задания </w:t>
      </w:r>
      <w:r w:rsidRPr="002978ED">
        <w:rPr>
          <w:sz w:val="26"/>
          <w:szCs w:val="28"/>
        </w:rPr>
        <w:t xml:space="preserve"> части 2 </w:t>
      </w:r>
      <w:r w:rsidR="00445EDD" w:rsidRPr="002978ED">
        <w:rPr>
          <w:sz w:val="26"/>
          <w:szCs w:val="28"/>
        </w:rPr>
        <w:t>является файл.</w:t>
      </w:r>
    </w:p>
    <w:p w:rsidR="00445EDD" w:rsidRPr="002978ED" w:rsidRDefault="00F01E06" w:rsidP="00714C39">
      <w:pPr>
        <w:widowControl w:val="0"/>
        <w:ind w:firstLine="709"/>
        <w:jc w:val="both"/>
        <w:rPr>
          <w:sz w:val="26"/>
          <w:szCs w:val="28"/>
        </w:rPr>
      </w:pPr>
      <w:r w:rsidRPr="002978ED">
        <w:rPr>
          <w:sz w:val="26"/>
          <w:szCs w:val="28"/>
        </w:rPr>
        <w:t>Задания этой части подразумевают практическую работу учащихся за компьютером с использованием специального программного обеспечения. Результатом исполнения каждого задания является отдельный файл.</w:t>
      </w:r>
    </w:p>
    <w:p w:rsidR="00F01E06" w:rsidRPr="002978ED" w:rsidRDefault="00F01E06" w:rsidP="00714C39">
      <w:pPr>
        <w:widowControl w:val="0"/>
        <w:ind w:firstLine="709"/>
        <w:jc w:val="both"/>
        <w:rPr>
          <w:sz w:val="26"/>
          <w:szCs w:val="28"/>
        </w:rPr>
      </w:pPr>
      <w:r w:rsidRPr="002978ED">
        <w:rPr>
          <w:sz w:val="26"/>
          <w:szCs w:val="28"/>
        </w:rPr>
        <w:t>На компьютере должны быть установлены знакомые обучающимся программы.</w:t>
      </w:r>
    </w:p>
    <w:p w:rsidR="00F01E06" w:rsidRPr="002978ED" w:rsidRDefault="00F01E06" w:rsidP="00714C39">
      <w:pPr>
        <w:widowControl w:val="0"/>
        <w:ind w:firstLine="709"/>
        <w:jc w:val="both"/>
        <w:rPr>
          <w:sz w:val="26"/>
          <w:szCs w:val="28"/>
        </w:rPr>
      </w:pPr>
      <w:r w:rsidRPr="002978ED">
        <w:rPr>
          <w:sz w:val="26"/>
          <w:szCs w:val="28"/>
        </w:rPr>
        <w:t>Задание 2 части дается в двух вариантах по выбору обучающегося:</w:t>
      </w:r>
    </w:p>
    <w:p w:rsidR="00F01E06" w:rsidRPr="002978ED" w:rsidRDefault="00F01E06" w:rsidP="00714C39">
      <w:pPr>
        <w:widowControl w:val="0"/>
        <w:ind w:firstLine="709"/>
        <w:jc w:val="both"/>
        <w:rPr>
          <w:sz w:val="26"/>
          <w:szCs w:val="28"/>
        </w:rPr>
      </w:pPr>
      <w:r w:rsidRPr="002978ED">
        <w:rPr>
          <w:sz w:val="26"/>
          <w:szCs w:val="28"/>
        </w:rPr>
        <w:t>первый вариант задания предусматривает разработку алгоритма для исполнителя «Робот» (рекомендуется использование учебной среды исполнителя «Робот». В качестве такой среды может использоваться, например, учебная среда разработки «Кумир», разработанная в НИИСИ РАН (http://www.niisi.ru/kumir), или любая другая среда, позволяющая моделировать исполнителя «Робот». В случае если синтаксис команд исполнителя в используемой среде отличается от того, который дан в задании, допускается внесение изменений в текст задания в части описания исполнителя «Робот». При отсутствии учебной среды исполнителя «Робот» решение задания записывается в простом текстовом редакторе);</w:t>
      </w:r>
    </w:p>
    <w:p w:rsidR="00F01E06" w:rsidRPr="002978ED" w:rsidRDefault="00F01E06" w:rsidP="00714C39">
      <w:pPr>
        <w:widowControl w:val="0"/>
        <w:ind w:firstLine="709"/>
        <w:jc w:val="both"/>
        <w:rPr>
          <w:sz w:val="26"/>
          <w:szCs w:val="28"/>
        </w:rPr>
      </w:pPr>
      <w:r w:rsidRPr="002978ED">
        <w:rPr>
          <w:sz w:val="26"/>
          <w:szCs w:val="28"/>
        </w:rPr>
        <w:t xml:space="preserve">второй вариант задания предусматривает запись алгоритма на изучаемом языке программирования (если изучение темы «Алгоритмизация» проводится с использованием языка программирования). В этом случае для выполнения задания необходима система программирования, используемая при обучении. </w:t>
      </w:r>
    </w:p>
    <w:p w:rsidR="006C7F21" w:rsidRPr="002978ED" w:rsidRDefault="006C7F21" w:rsidP="006C7F21">
      <w:pPr>
        <w:widowControl w:val="0"/>
        <w:ind w:firstLine="709"/>
        <w:jc w:val="both"/>
        <w:rPr>
          <w:sz w:val="26"/>
          <w:szCs w:val="28"/>
        </w:rPr>
      </w:pPr>
      <w:r w:rsidRPr="002978ED">
        <w:rPr>
          <w:sz w:val="26"/>
          <w:szCs w:val="28"/>
        </w:rPr>
        <w:t xml:space="preserve">Выполнением каждого задания части 2 является отдельный файл, подготовленный в соответствующей программе (текстовом редакторе или электронной таблице). </w:t>
      </w:r>
      <w:r w:rsidR="00BB6E0C" w:rsidRPr="002978ED">
        <w:rPr>
          <w:sz w:val="26"/>
          <w:szCs w:val="28"/>
        </w:rPr>
        <w:t>Участники экзамена</w:t>
      </w:r>
      <w:r w:rsidRPr="002978ED">
        <w:rPr>
          <w:sz w:val="26"/>
          <w:szCs w:val="28"/>
        </w:rPr>
        <w:t xml:space="preserve"> сохраняют данные файлы в каталог</w:t>
      </w:r>
      <w:r w:rsidR="00BB6E0C" w:rsidRPr="002978ED">
        <w:rPr>
          <w:sz w:val="26"/>
          <w:szCs w:val="28"/>
        </w:rPr>
        <w:t>е</w:t>
      </w:r>
      <w:r w:rsidRPr="002978ED">
        <w:rPr>
          <w:sz w:val="26"/>
          <w:szCs w:val="28"/>
        </w:rPr>
        <w:t xml:space="preserve"> под именами, указанными организаторами экзамена</w:t>
      </w:r>
      <w:r w:rsidR="00BB6E0C" w:rsidRPr="002978ED">
        <w:rPr>
          <w:sz w:val="26"/>
          <w:szCs w:val="28"/>
        </w:rPr>
        <w:t xml:space="preserve"> (техническим специалистом)</w:t>
      </w:r>
      <w:r w:rsidRPr="002978ED">
        <w:rPr>
          <w:sz w:val="26"/>
          <w:szCs w:val="28"/>
        </w:rPr>
        <w:t xml:space="preserve">.  </w:t>
      </w:r>
    </w:p>
    <w:p w:rsidR="00973E61" w:rsidRPr="002978ED" w:rsidRDefault="00EA56F3" w:rsidP="00714C39">
      <w:pPr>
        <w:widowControl w:val="0"/>
        <w:ind w:firstLine="709"/>
        <w:jc w:val="both"/>
        <w:rPr>
          <w:sz w:val="26"/>
          <w:szCs w:val="28"/>
        </w:rPr>
      </w:pPr>
      <w:r w:rsidRPr="002978ED">
        <w:rPr>
          <w:sz w:val="26"/>
          <w:szCs w:val="28"/>
        </w:rPr>
        <w:t>В Бланк</w:t>
      </w:r>
      <w:r w:rsidR="005A552D">
        <w:rPr>
          <w:sz w:val="26"/>
          <w:szCs w:val="28"/>
        </w:rPr>
        <w:t>и</w:t>
      </w:r>
      <w:r w:rsidRPr="002978ED">
        <w:rPr>
          <w:sz w:val="26"/>
          <w:szCs w:val="28"/>
        </w:rPr>
        <w:t xml:space="preserve"> ответов (после выполнения работы на компьютере) </w:t>
      </w:r>
      <w:r w:rsidR="005A552D">
        <w:rPr>
          <w:sz w:val="26"/>
          <w:szCs w:val="28"/>
        </w:rPr>
        <w:t>вписываются</w:t>
      </w:r>
      <w:r w:rsidRPr="002978ED">
        <w:rPr>
          <w:sz w:val="26"/>
          <w:szCs w:val="28"/>
        </w:rPr>
        <w:t xml:space="preserve"> наименовани</w:t>
      </w:r>
      <w:r w:rsidR="005A552D">
        <w:rPr>
          <w:sz w:val="26"/>
          <w:szCs w:val="28"/>
        </w:rPr>
        <w:t>я</w:t>
      </w:r>
      <w:r w:rsidRPr="002978ED">
        <w:rPr>
          <w:sz w:val="26"/>
          <w:szCs w:val="28"/>
        </w:rPr>
        <w:t xml:space="preserve"> файлов с выполненными заданиями, включающими в себя уникальный номер (номер КИМ).</w:t>
      </w:r>
    </w:p>
    <w:p w:rsidR="006C7F21" w:rsidRPr="00FD30D5" w:rsidRDefault="00F01E06" w:rsidP="00FD30D5">
      <w:pPr>
        <w:widowControl w:val="0"/>
        <w:ind w:firstLine="709"/>
        <w:jc w:val="both"/>
        <w:rPr>
          <w:sz w:val="26"/>
          <w:szCs w:val="28"/>
        </w:rPr>
      </w:pPr>
      <w:r w:rsidRPr="002978ED">
        <w:rPr>
          <w:sz w:val="26"/>
          <w:szCs w:val="28"/>
        </w:rPr>
        <w:t xml:space="preserve">На выполнение заданий части 2 рекомендуется отводить 1 час 15 минут </w:t>
      </w:r>
      <w:r w:rsidR="006C7F21" w:rsidRPr="002978ED">
        <w:rPr>
          <w:sz w:val="26"/>
          <w:szCs w:val="28"/>
        </w:rPr>
        <w:t xml:space="preserve">                             </w:t>
      </w:r>
      <w:r w:rsidRPr="002978ED">
        <w:rPr>
          <w:sz w:val="26"/>
          <w:szCs w:val="28"/>
        </w:rPr>
        <w:t>(75 минут).</w:t>
      </w:r>
    </w:p>
    <w:p w:rsidR="00714C39" w:rsidRPr="002978ED" w:rsidRDefault="00714C39" w:rsidP="00BE2F14">
      <w:pPr>
        <w:pStyle w:val="20"/>
      </w:pPr>
      <w:bookmarkStart w:id="70" w:name="_Toc470715332"/>
      <w:r w:rsidRPr="002978ED">
        <w:t>5.2.</w:t>
      </w:r>
      <w:r w:rsidR="00D23B8F">
        <w:t>6</w:t>
      </w:r>
      <w:r w:rsidRPr="002978ED">
        <w:t>. ОГЭ по литературе</w:t>
      </w:r>
      <w:bookmarkEnd w:id="70"/>
    </w:p>
    <w:p w:rsidR="00F01E06" w:rsidRPr="002978ED" w:rsidRDefault="00F01E06" w:rsidP="00714C39">
      <w:pPr>
        <w:widowControl w:val="0"/>
        <w:ind w:firstLine="709"/>
        <w:jc w:val="both"/>
        <w:rPr>
          <w:sz w:val="26"/>
          <w:szCs w:val="28"/>
        </w:rPr>
      </w:pPr>
      <w:r w:rsidRPr="002978ED">
        <w:rPr>
          <w:sz w:val="26"/>
          <w:szCs w:val="28"/>
        </w:rPr>
        <w:t xml:space="preserve">При выполнении заданий обеих частей экзаменационной работы экзаменуемый имеет право пользоваться полными текстами художественных произведений, а также сборниками лирики (рекомендовано ознакомиться с Приложением 2 «Список произведений, по которым могут формулироваться задания КИМ по литературе основного государственного экзамена», представленным в Спецификации контрольных измерительных материалов для проведения в 2017 году основного государственного экзамена  по литературе). </w:t>
      </w:r>
    </w:p>
    <w:p w:rsidR="00DB5386" w:rsidRPr="00FD30D5" w:rsidRDefault="00F01E06" w:rsidP="00FD30D5">
      <w:pPr>
        <w:widowControl w:val="0"/>
        <w:ind w:firstLine="709"/>
        <w:jc w:val="both"/>
        <w:rPr>
          <w:sz w:val="26"/>
          <w:szCs w:val="28"/>
        </w:rPr>
      </w:pPr>
      <w:r w:rsidRPr="002978ED">
        <w:rPr>
          <w:sz w:val="26"/>
          <w:szCs w:val="28"/>
        </w:rPr>
        <w:t xml:space="preserve">Художественные тексты не предоставляются индивидуально каждому экзаменуемому. Экзаменуемые по мере необходимости работают с текстами за отдельными столами, на которых находятся нужные книги. При проведении экзамена необходимо подготовить книги в нескольких экземплярах для каждой аудитории (в зависимости от наполнения). Книги следует подготовить таким образом, чтобы у экзаменуемого не возникало возможности работать с комментариями и вступительными статьями к художественным текстам. Экзаменатор должен обеспечить равные условия доступа к художественным текстам для всех участников экзамена. </w:t>
      </w:r>
    </w:p>
    <w:p w:rsidR="00DF03E0" w:rsidRPr="002978ED" w:rsidRDefault="00523D5A" w:rsidP="00BE2F14">
      <w:pPr>
        <w:pStyle w:val="20"/>
      </w:pPr>
      <w:bookmarkStart w:id="71" w:name="_Toc470715333"/>
      <w:r w:rsidRPr="002978ED">
        <w:t xml:space="preserve">5.3 </w:t>
      </w:r>
      <w:r w:rsidR="00FE4A4B" w:rsidRPr="002978ED">
        <w:t xml:space="preserve">Завершение </w:t>
      </w:r>
      <w:r w:rsidR="006F56CA" w:rsidRPr="002978ED">
        <w:t>ГИА</w:t>
      </w:r>
      <w:bookmarkEnd w:id="71"/>
    </w:p>
    <w:p w:rsidR="008D67BE" w:rsidRPr="002978ED" w:rsidRDefault="008D67BE">
      <w:pPr>
        <w:widowControl w:val="0"/>
        <w:ind w:firstLine="709"/>
        <w:jc w:val="both"/>
        <w:rPr>
          <w:sz w:val="26"/>
          <w:szCs w:val="26"/>
        </w:rPr>
      </w:pPr>
      <w:r w:rsidRPr="002978ED">
        <w:rPr>
          <w:sz w:val="26"/>
          <w:szCs w:val="26"/>
        </w:rPr>
        <w:t>За 30 минут</w:t>
      </w:r>
      <w:r w:rsidR="00A053A6" w:rsidRPr="002978ED">
        <w:rPr>
          <w:sz w:val="26"/>
          <w:szCs w:val="26"/>
        </w:rPr>
        <w:t xml:space="preserve"> и з</w:t>
      </w:r>
      <w:r w:rsidRPr="002978ED">
        <w:rPr>
          <w:sz w:val="26"/>
          <w:szCs w:val="26"/>
        </w:rPr>
        <w:t>а 5 минут</w:t>
      </w:r>
      <w:r w:rsidR="00A053A6" w:rsidRPr="002978ED">
        <w:rPr>
          <w:sz w:val="26"/>
          <w:szCs w:val="26"/>
        </w:rPr>
        <w:t xml:space="preserve"> до о</w:t>
      </w:r>
      <w:r w:rsidRPr="002978ED">
        <w:rPr>
          <w:sz w:val="26"/>
          <w:szCs w:val="26"/>
        </w:rPr>
        <w:t>кончания выполнения экзаменационной работы организаторы сообщают обучающимся</w:t>
      </w:r>
      <w:r w:rsidR="00A053A6" w:rsidRPr="002978ED">
        <w:rPr>
          <w:sz w:val="26"/>
          <w:szCs w:val="26"/>
        </w:rPr>
        <w:t xml:space="preserve"> о с</w:t>
      </w:r>
      <w:r w:rsidRPr="002978ED">
        <w:rPr>
          <w:sz w:val="26"/>
          <w:szCs w:val="26"/>
        </w:rPr>
        <w:t>кором завершении экзамена</w:t>
      </w:r>
      <w:r w:rsidR="00A053A6" w:rsidRPr="002978ED">
        <w:rPr>
          <w:sz w:val="26"/>
          <w:szCs w:val="26"/>
        </w:rPr>
        <w:t xml:space="preserve"> и н</w:t>
      </w:r>
      <w:r w:rsidRPr="002978ED">
        <w:rPr>
          <w:sz w:val="26"/>
          <w:szCs w:val="26"/>
        </w:rPr>
        <w:t>апоминают</w:t>
      </w:r>
      <w:r w:rsidR="00A053A6" w:rsidRPr="002978ED">
        <w:rPr>
          <w:sz w:val="26"/>
          <w:szCs w:val="26"/>
        </w:rPr>
        <w:t xml:space="preserve"> о н</w:t>
      </w:r>
      <w:r w:rsidRPr="002978ED">
        <w:rPr>
          <w:sz w:val="26"/>
          <w:szCs w:val="26"/>
        </w:rPr>
        <w:t>еобходимости перенести ответы</w:t>
      </w:r>
      <w:r w:rsidR="00A053A6" w:rsidRPr="002978ED">
        <w:rPr>
          <w:sz w:val="26"/>
          <w:szCs w:val="26"/>
        </w:rPr>
        <w:t xml:space="preserve"> из ч</w:t>
      </w:r>
      <w:r w:rsidRPr="002978ED">
        <w:rPr>
          <w:sz w:val="26"/>
          <w:szCs w:val="26"/>
        </w:rPr>
        <w:t>ерновиков</w:t>
      </w:r>
      <w:r w:rsidR="00A053A6" w:rsidRPr="002978ED">
        <w:rPr>
          <w:sz w:val="26"/>
          <w:szCs w:val="26"/>
        </w:rPr>
        <w:t xml:space="preserve"> в б</w:t>
      </w:r>
      <w:r w:rsidR="00A221A2" w:rsidRPr="002978ED">
        <w:rPr>
          <w:sz w:val="26"/>
          <w:szCs w:val="26"/>
        </w:rPr>
        <w:t>ланки</w:t>
      </w:r>
      <w:r w:rsidRPr="002978ED">
        <w:rPr>
          <w:sz w:val="26"/>
          <w:szCs w:val="26"/>
        </w:rPr>
        <w:t xml:space="preserve"> </w:t>
      </w:r>
      <w:r w:rsidR="006F56CA" w:rsidRPr="002978ED">
        <w:rPr>
          <w:sz w:val="26"/>
          <w:szCs w:val="26"/>
        </w:rPr>
        <w:t>ГИА</w:t>
      </w:r>
      <w:r w:rsidR="006F56CA" w:rsidRPr="002978ED">
        <w:rPr>
          <w:rStyle w:val="afd"/>
          <w:szCs w:val="26"/>
        </w:rPr>
        <w:footnoteReference w:id="5"/>
      </w:r>
      <w:r w:rsidRPr="002978ED">
        <w:rPr>
          <w:sz w:val="26"/>
          <w:szCs w:val="26"/>
        </w:rPr>
        <w:t>.</w:t>
      </w:r>
    </w:p>
    <w:p w:rsidR="007637B8" w:rsidRPr="002978ED" w:rsidRDefault="00FE4A4B">
      <w:pPr>
        <w:widowControl w:val="0"/>
        <w:ind w:firstLine="709"/>
        <w:jc w:val="both"/>
        <w:rPr>
          <w:sz w:val="26"/>
          <w:szCs w:val="26"/>
        </w:rPr>
      </w:pPr>
      <w:r w:rsidRPr="002978ED">
        <w:rPr>
          <w:sz w:val="26"/>
          <w:szCs w:val="26"/>
        </w:rPr>
        <w:t xml:space="preserve">По истечении </w:t>
      </w:r>
      <w:r w:rsidR="008D67BE" w:rsidRPr="002978ED">
        <w:rPr>
          <w:sz w:val="26"/>
          <w:szCs w:val="26"/>
        </w:rPr>
        <w:t xml:space="preserve">выполнения экзаменационной работы </w:t>
      </w:r>
      <w:r w:rsidRPr="002978ED">
        <w:rPr>
          <w:sz w:val="26"/>
          <w:szCs w:val="26"/>
        </w:rPr>
        <w:t xml:space="preserve">организаторы объявляют окончание </w:t>
      </w:r>
      <w:r w:rsidR="008D67BE" w:rsidRPr="002978ED">
        <w:rPr>
          <w:sz w:val="26"/>
          <w:szCs w:val="26"/>
        </w:rPr>
        <w:t>экзамена</w:t>
      </w:r>
      <w:r w:rsidR="00A053A6" w:rsidRPr="002978ED">
        <w:rPr>
          <w:sz w:val="26"/>
          <w:szCs w:val="26"/>
        </w:rPr>
        <w:t xml:space="preserve"> и с</w:t>
      </w:r>
      <w:r w:rsidRPr="002978ED">
        <w:rPr>
          <w:sz w:val="26"/>
          <w:szCs w:val="26"/>
        </w:rPr>
        <w:t>обирают</w:t>
      </w:r>
      <w:r w:rsidR="00A053A6" w:rsidRPr="002978ED">
        <w:rPr>
          <w:sz w:val="26"/>
          <w:szCs w:val="26"/>
        </w:rPr>
        <w:t xml:space="preserve"> ЭМ у</w:t>
      </w:r>
      <w:r w:rsidRPr="002978ED">
        <w:rPr>
          <w:sz w:val="26"/>
          <w:szCs w:val="26"/>
        </w:rPr>
        <w:t xml:space="preserve"> обучающихся.</w:t>
      </w:r>
    </w:p>
    <w:p w:rsidR="00B267AC" w:rsidRPr="002978ED" w:rsidRDefault="00B267AC">
      <w:pPr>
        <w:widowControl w:val="0"/>
        <w:ind w:firstLine="709"/>
        <w:jc w:val="both"/>
        <w:rPr>
          <w:sz w:val="26"/>
          <w:szCs w:val="26"/>
        </w:rPr>
      </w:pPr>
      <w:r w:rsidRPr="002978ED">
        <w:rPr>
          <w:sz w:val="26"/>
          <w:szCs w:val="26"/>
        </w:rPr>
        <w:t>Собранные экзаменационные материалы организаторы упаковывают</w:t>
      </w:r>
      <w:r w:rsidR="00A053A6" w:rsidRPr="002978ED">
        <w:rPr>
          <w:sz w:val="26"/>
          <w:szCs w:val="26"/>
        </w:rPr>
        <w:t xml:space="preserve"> в о</w:t>
      </w:r>
      <w:r w:rsidRPr="002978ED">
        <w:rPr>
          <w:sz w:val="26"/>
          <w:szCs w:val="26"/>
        </w:rPr>
        <w:t>тдельные пакеты.</w:t>
      </w:r>
      <w:r w:rsidR="00A053A6" w:rsidRPr="002978ED">
        <w:rPr>
          <w:sz w:val="26"/>
        </w:rPr>
        <w:t xml:space="preserve"> </w:t>
      </w:r>
      <w:r w:rsidR="00A053A6" w:rsidRPr="002978ED">
        <w:rPr>
          <w:sz w:val="26"/>
          <w:szCs w:val="26"/>
        </w:rPr>
        <w:t>На</w:t>
      </w:r>
      <w:r w:rsidR="00A053A6" w:rsidRPr="002978ED">
        <w:rPr>
          <w:sz w:val="26"/>
        </w:rPr>
        <w:t> </w:t>
      </w:r>
      <w:r w:rsidR="00A053A6" w:rsidRPr="002978ED">
        <w:rPr>
          <w:sz w:val="26"/>
          <w:szCs w:val="26"/>
        </w:rPr>
        <w:t>к</w:t>
      </w:r>
      <w:r w:rsidRPr="002978ED">
        <w:rPr>
          <w:sz w:val="26"/>
          <w:szCs w:val="26"/>
        </w:rPr>
        <w:t>аждом пакете организаторы отмечают наименование, адрес</w:t>
      </w:r>
      <w:r w:rsidR="00A053A6" w:rsidRPr="002978ED">
        <w:rPr>
          <w:sz w:val="26"/>
          <w:szCs w:val="26"/>
        </w:rPr>
        <w:t xml:space="preserve"> и н</w:t>
      </w:r>
      <w:r w:rsidRPr="002978ED">
        <w:rPr>
          <w:sz w:val="26"/>
          <w:szCs w:val="26"/>
        </w:rPr>
        <w:t>омер ППЭ, номер аудитории, наименование учебного предмета,</w:t>
      </w:r>
      <w:r w:rsidR="00A053A6" w:rsidRPr="002978ED">
        <w:rPr>
          <w:sz w:val="26"/>
          <w:szCs w:val="26"/>
        </w:rPr>
        <w:t xml:space="preserve"> по к</w:t>
      </w:r>
      <w:r w:rsidRPr="002978ED">
        <w:rPr>
          <w:sz w:val="26"/>
          <w:szCs w:val="26"/>
        </w:rPr>
        <w:t>оторому проводился экзамен,</w:t>
      </w:r>
      <w:r w:rsidR="00A053A6" w:rsidRPr="002978ED">
        <w:rPr>
          <w:sz w:val="26"/>
          <w:szCs w:val="26"/>
        </w:rPr>
        <w:t xml:space="preserve"> и к</w:t>
      </w:r>
      <w:r w:rsidRPr="002978ED">
        <w:rPr>
          <w:sz w:val="26"/>
          <w:szCs w:val="26"/>
        </w:rPr>
        <w:t>оличество материалов</w:t>
      </w:r>
      <w:r w:rsidR="00A053A6" w:rsidRPr="002978ED">
        <w:rPr>
          <w:sz w:val="26"/>
          <w:szCs w:val="26"/>
        </w:rPr>
        <w:t xml:space="preserve"> в п</w:t>
      </w:r>
      <w:r w:rsidRPr="002978ED">
        <w:rPr>
          <w:sz w:val="26"/>
          <w:szCs w:val="26"/>
        </w:rPr>
        <w:t>акете, фамилию, имя, отчество (при наличии) организаторов.</w:t>
      </w:r>
    </w:p>
    <w:p w:rsidR="00B267AC" w:rsidRPr="002978ED" w:rsidRDefault="00B267AC">
      <w:pPr>
        <w:widowControl w:val="0"/>
        <w:ind w:firstLine="709"/>
        <w:jc w:val="both"/>
        <w:rPr>
          <w:sz w:val="26"/>
          <w:szCs w:val="26"/>
        </w:rPr>
      </w:pPr>
      <w:r w:rsidRPr="002978ED">
        <w:rPr>
          <w:sz w:val="26"/>
          <w:szCs w:val="26"/>
        </w:rPr>
        <w:t>Обучающиеся, досрочно завершившие выполнение экзаменационной работы, сдают</w:t>
      </w:r>
      <w:r w:rsidR="00A053A6" w:rsidRPr="002978ED">
        <w:rPr>
          <w:sz w:val="26"/>
          <w:szCs w:val="26"/>
        </w:rPr>
        <w:t xml:space="preserve"> ее о</w:t>
      </w:r>
      <w:r w:rsidRPr="002978ED">
        <w:rPr>
          <w:sz w:val="26"/>
          <w:szCs w:val="26"/>
        </w:rPr>
        <w:t>рганизаторам</w:t>
      </w:r>
      <w:r w:rsidR="00A053A6" w:rsidRPr="002978ED">
        <w:rPr>
          <w:sz w:val="26"/>
          <w:szCs w:val="26"/>
        </w:rPr>
        <w:t xml:space="preserve"> и п</w:t>
      </w:r>
      <w:r w:rsidRPr="002978ED">
        <w:rPr>
          <w:sz w:val="26"/>
          <w:szCs w:val="26"/>
        </w:rPr>
        <w:t>окидают аудиторию,</w:t>
      </w:r>
      <w:r w:rsidR="00A053A6" w:rsidRPr="002978ED">
        <w:rPr>
          <w:sz w:val="26"/>
          <w:szCs w:val="26"/>
        </w:rPr>
        <w:t xml:space="preserve"> не д</w:t>
      </w:r>
      <w:r w:rsidRPr="002978ED">
        <w:rPr>
          <w:sz w:val="26"/>
          <w:szCs w:val="26"/>
        </w:rPr>
        <w:t>ожидаясь завершения окончания экзамена.</w:t>
      </w:r>
    </w:p>
    <w:p w:rsidR="00DF03E0" w:rsidRPr="002978ED" w:rsidRDefault="00FE4A4B">
      <w:pPr>
        <w:widowControl w:val="0"/>
        <w:ind w:firstLine="709"/>
        <w:jc w:val="both"/>
        <w:rPr>
          <w:sz w:val="26"/>
          <w:szCs w:val="26"/>
        </w:rPr>
      </w:pPr>
      <w:r w:rsidRPr="002978ED">
        <w:rPr>
          <w:sz w:val="26"/>
          <w:szCs w:val="26"/>
        </w:rPr>
        <w:t>По завершении экзамена уполномоченные представители ГЭК составляют отчет</w:t>
      </w:r>
      <w:r w:rsidR="00A053A6" w:rsidRPr="002978ED">
        <w:rPr>
          <w:sz w:val="26"/>
          <w:szCs w:val="26"/>
        </w:rPr>
        <w:t xml:space="preserve"> о п</w:t>
      </w:r>
      <w:r w:rsidRPr="002978ED">
        <w:rPr>
          <w:sz w:val="26"/>
          <w:szCs w:val="26"/>
        </w:rPr>
        <w:t>роведении экзамена</w:t>
      </w:r>
      <w:r w:rsidR="00A053A6" w:rsidRPr="002978ED">
        <w:rPr>
          <w:sz w:val="26"/>
          <w:szCs w:val="26"/>
        </w:rPr>
        <w:t xml:space="preserve"> в П</w:t>
      </w:r>
      <w:r w:rsidRPr="002978ED">
        <w:rPr>
          <w:sz w:val="26"/>
          <w:szCs w:val="26"/>
        </w:rPr>
        <w:t>ПЭ</w:t>
      </w:r>
      <w:r w:rsidR="006F56CA" w:rsidRPr="002978ED">
        <w:rPr>
          <w:sz w:val="26"/>
          <w:szCs w:val="26"/>
        </w:rPr>
        <w:t xml:space="preserve"> (ОГЭ)</w:t>
      </w:r>
      <w:r w:rsidRPr="002978ED">
        <w:rPr>
          <w:sz w:val="26"/>
          <w:szCs w:val="26"/>
        </w:rPr>
        <w:t>, который</w:t>
      </w:r>
      <w:r w:rsidR="00A053A6" w:rsidRPr="002978ED">
        <w:rPr>
          <w:sz w:val="26"/>
          <w:szCs w:val="26"/>
        </w:rPr>
        <w:t xml:space="preserve"> в т</w:t>
      </w:r>
      <w:r w:rsidRPr="002978ED">
        <w:rPr>
          <w:sz w:val="26"/>
          <w:szCs w:val="26"/>
        </w:rPr>
        <w:t>от</w:t>
      </w:r>
      <w:r w:rsidR="00A053A6" w:rsidRPr="002978ED">
        <w:rPr>
          <w:sz w:val="26"/>
          <w:szCs w:val="26"/>
        </w:rPr>
        <w:t xml:space="preserve"> же д</w:t>
      </w:r>
      <w:r w:rsidRPr="002978ED">
        <w:rPr>
          <w:sz w:val="26"/>
          <w:szCs w:val="26"/>
        </w:rPr>
        <w:t>ень передается</w:t>
      </w:r>
      <w:r w:rsidR="00A053A6" w:rsidRPr="002978ED">
        <w:rPr>
          <w:sz w:val="26"/>
          <w:szCs w:val="26"/>
        </w:rPr>
        <w:t xml:space="preserve"> в Г</w:t>
      </w:r>
      <w:r w:rsidRPr="002978ED">
        <w:rPr>
          <w:sz w:val="26"/>
          <w:szCs w:val="26"/>
        </w:rPr>
        <w:t>ЭК.</w:t>
      </w:r>
    </w:p>
    <w:p w:rsidR="00DF03E0" w:rsidRPr="002978ED" w:rsidRDefault="00FE4A4B">
      <w:pPr>
        <w:widowControl w:val="0"/>
        <w:ind w:firstLine="709"/>
        <w:jc w:val="both"/>
        <w:rPr>
          <w:sz w:val="26"/>
          <w:szCs w:val="26"/>
        </w:rPr>
      </w:pPr>
      <w:r w:rsidRPr="002978ED">
        <w:rPr>
          <w:sz w:val="26"/>
          <w:szCs w:val="26"/>
        </w:rPr>
        <w:t>Запечатанные пакеты</w:t>
      </w:r>
      <w:r w:rsidR="00A053A6" w:rsidRPr="002978ED">
        <w:rPr>
          <w:sz w:val="26"/>
          <w:szCs w:val="26"/>
        </w:rPr>
        <w:t xml:space="preserve"> с э</w:t>
      </w:r>
      <w:r w:rsidRPr="002978ED">
        <w:rPr>
          <w:sz w:val="26"/>
          <w:szCs w:val="26"/>
        </w:rPr>
        <w:t>кзаменационными работами</w:t>
      </w:r>
      <w:r w:rsidR="00A053A6" w:rsidRPr="002978ED">
        <w:rPr>
          <w:sz w:val="26"/>
          <w:szCs w:val="26"/>
        </w:rPr>
        <w:t xml:space="preserve"> в т</w:t>
      </w:r>
      <w:r w:rsidRPr="002978ED">
        <w:rPr>
          <w:sz w:val="26"/>
          <w:szCs w:val="26"/>
        </w:rPr>
        <w:t>от</w:t>
      </w:r>
      <w:r w:rsidR="00A053A6" w:rsidRPr="002978ED">
        <w:rPr>
          <w:sz w:val="26"/>
          <w:szCs w:val="26"/>
        </w:rPr>
        <w:t xml:space="preserve"> же д</w:t>
      </w:r>
      <w:r w:rsidRPr="002978ED">
        <w:rPr>
          <w:sz w:val="26"/>
          <w:szCs w:val="26"/>
        </w:rPr>
        <w:t>ень направляются уполномоченными представителями ГЭК</w:t>
      </w:r>
      <w:r w:rsidR="00A053A6" w:rsidRPr="002978ED">
        <w:rPr>
          <w:sz w:val="26"/>
          <w:szCs w:val="26"/>
        </w:rPr>
        <w:t xml:space="preserve"> в Р</w:t>
      </w:r>
      <w:r w:rsidRPr="002978ED">
        <w:rPr>
          <w:sz w:val="26"/>
          <w:szCs w:val="26"/>
        </w:rPr>
        <w:t>ЦОИ (структурные подразделения РЦОИ муниципального района и (или) городского округа).</w:t>
      </w:r>
    </w:p>
    <w:p w:rsidR="00DF03E0" w:rsidRPr="002978ED" w:rsidRDefault="00FE4A4B">
      <w:pPr>
        <w:widowControl w:val="0"/>
        <w:ind w:firstLine="709"/>
        <w:jc w:val="both"/>
        <w:rPr>
          <w:sz w:val="26"/>
          <w:szCs w:val="26"/>
        </w:rPr>
      </w:pPr>
      <w:r w:rsidRPr="002978ED">
        <w:rPr>
          <w:sz w:val="26"/>
          <w:szCs w:val="26"/>
        </w:rPr>
        <w:t xml:space="preserve">Неиспользованные ЭМ </w:t>
      </w:r>
      <w:r w:rsidR="00A053A6" w:rsidRPr="002978ED">
        <w:rPr>
          <w:sz w:val="26"/>
          <w:szCs w:val="26"/>
        </w:rPr>
        <w:t xml:space="preserve"> и и</w:t>
      </w:r>
      <w:r w:rsidRPr="002978ED">
        <w:rPr>
          <w:sz w:val="26"/>
          <w:szCs w:val="26"/>
        </w:rPr>
        <w:t xml:space="preserve">спользованные КИМ для проведения </w:t>
      </w:r>
      <w:r w:rsidR="006F56CA" w:rsidRPr="002978ED">
        <w:rPr>
          <w:sz w:val="26"/>
          <w:szCs w:val="26"/>
        </w:rPr>
        <w:t>ГИА</w:t>
      </w:r>
      <w:r w:rsidRPr="002978ED">
        <w:rPr>
          <w:sz w:val="26"/>
          <w:szCs w:val="26"/>
        </w:rPr>
        <w:t>,</w:t>
      </w:r>
      <w:r w:rsidR="00A053A6" w:rsidRPr="002978ED">
        <w:rPr>
          <w:sz w:val="26"/>
          <w:szCs w:val="26"/>
        </w:rPr>
        <w:t xml:space="preserve"> а т</w:t>
      </w:r>
      <w:r w:rsidRPr="002978ED">
        <w:rPr>
          <w:sz w:val="26"/>
          <w:szCs w:val="26"/>
        </w:rPr>
        <w:t>акже использованные черновики направляются</w:t>
      </w:r>
      <w:r w:rsidR="00A053A6" w:rsidRPr="002978ED">
        <w:rPr>
          <w:sz w:val="26"/>
          <w:szCs w:val="26"/>
        </w:rPr>
        <w:t xml:space="preserve"> в м</w:t>
      </w:r>
      <w:r w:rsidRPr="002978ED">
        <w:rPr>
          <w:sz w:val="26"/>
          <w:szCs w:val="26"/>
        </w:rPr>
        <w:t>еста, определенные ОИВ, загранучреждением, учредителем для обеспечения</w:t>
      </w:r>
      <w:r w:rsidR="00A053A6" w:rsidRPr="002978ED">
        <w:rPr>
          <w:sz w:val="26"/>
          <w:szCs w:val="26"/>
        </w:rPr>
        <w:t xml:space="preserve"> их х</w:t>
      </w:r>
      <w:r w:rsidRPr="002978ED">
        <w:rPr>
          <w:sz w:val="26"/>
          <w:szCs w:val="26"/>
        </w:rPr>
        <w:t>ранения.</w:t>
      </w:r>
    </w:p>
    <w:p w:rsidR="00DF03E0" w:rsidRPr="002978ED" w:rsidRDefault="00FE4A4B">
      <w:pPr>
        <w:widowControl w:val="0"/>
        <w:ind w:firstLine="709"/>
        <w:jc w:val="both"/>
        <w:rPr>
          <w:sz w:val="26"/>
          <w:szCs w:val="26"/>
        </w:rPr>
      </w:pPr>
      <w:r w:rsidRPr="002978ED">
        <w:rPr>
          <w:sz w:val="26"/>
          <w:szCs w:val="26"/>
        </w:rPr>
        <w:t>Неиспользованные</w:t>
      </w:r>
      <w:r w:rsidR="00A053A6" w:rsidRPr="002978ED">
        <w:rPr>
          <w:sz w:val="26"/>
          <w:szCs w:val="26"/>
        </w:rPr>
        <w:t xml:space="preserve"> ЭМ и</w:t>
      </w:r>
      <w:r w:rsidRPr="002978ED">
        <w:rPr>
          <w:sz w:val="26"/>
          <w:szCs w:val="26"/>
        </w:rPr>
        <w:t xml:space="preserve"> использованные КИМ для проведения </w:t>
      </w:r>
      <w:r w:rsidR="006F56CA" w:rsidRPr="002978ED">
        <w:rPr>
          <w:sz w:val="26"/>
          <w:szCs w:val="26"/>
        </w:rPr>
        <w:t>ГИА</w:t>
      </w:r>
      <w:r w:rsidRPr="002978ED">
        <w:rPr>
          <w:sz w:val="26"/>
          <w:szCs w:val="26"/>
        </w:rPr>
        <w:t xml:space="preserve"> хранятся</w:t>
      </w:r>
      <w:r w:rsidR="00A053A6" w:rsidRPr="002978ED">
        <w:rPr>
          <w:sz w:val="26"/>
          <w:szCs w:val="26"/>
        </w:rPr>
        <w:t xml:space="preserve"> до </w:t>
      </w:r>
      <w:r w:rsidR="00BA16DC" w:rsidRPr="002978ED">
        <w:rPr>
          <w:sz w:val="26"/>
          <w:szCs w:val="26"/>
        </w:rPr>
        <w:t>1 марта</w:t>
      </w:r>
      <w:r w:rsidR="00D41055" w:rsidRPr="002978ED">
        <w:rPr>
          <w:sz w:val="26"/>
          <w:szCs w:val="26"/>
        </w:rPr>
        <w:t xml:space="preserve"> года</w:t>
      </w:r>
      <w:r w:rsidRPr="002978ED">
        <w:rPr>
          <w:sz w:val="26"/>
          <w:szCs w:val="26"/>
        </w:rPr>
        <w:t xml:space="preserve">, </w:t>
      </w:r>
      <w:r w:rsidR="00BA16DC" w:rsidRPr="002978ED">
        <w:rPr>
          <w:sz w:val="26"/>
          <w:szCs w:val="26"/>
        </w:rPr>
        <w:t xml:space="preserve">следующего за годом проведения экзамена, </w:t>
      </w:r>
      <w:r w:rsidRPr="002978ED">
        <w:rPr>
          <w:sz w:val="26"/>
          <w:szCs w:val="26"/>
        </w:rPr>
        <w:t>использованные черновики -</w:t>
      </w:r>
      <w:r w:rsidR="00A053A6" w:rsidRPr="002978ED">
        <w:rPr>
          <w:sz w:val="26"/>
          <w:szCs w:val="26"/>
        </w:rPr>
        <w:t xml:space="preserve"> в т</w:t>
      </w:r>
      <w:r w:rsidRPr="002978ED">
        <w:rPr>
          <w:sz w:val="26"/>
          <w:szCs w:val="26"/>
        </w:rPr>
        <w:t xml:space="preserve">ечение месяца после проведения экзамена. </w:t>
      </w:r>
    </w:p>
    <w:p w:rsidR="00DF03E0" w:rsidRPr="002978ED" w:rsidRDefault="00FE4A4B">
      <w:pPr>
        <w:widowControl w:val="0"/>
        <w:ind w:firstLine="709"/>
        <w:jc w:val="both"/>
        <w:rPr>
          <w:sz w:val="26"/>
          <w:szCs w:val="26"/>
        </w:rPr>
      </w:pPr>
      <w:r w:rsidRPr="002978ED">
        <w:rPr>
          <w:sz w:val="26"/>
          <w:szCs w:val="26"/>
        </w:rPr>
        <w:t xml:space="preserve">По истечении указанного срока перечисленные материалы уничтожаются лицом, определенным ОИВ, загранучреждением, учредителем. </w:t>
      </w:r>
    </w:p>
    <w:p w:rsidR="00BE2F14" w:rsidRDefault="00806DAF" w:rsidP="00BE2F14">
      <w:pPr>
        <w:widowControl w:val="0"/>
        <w:ind w:firstLine="709"/>
        <w:jc w:val="both"/>
        <w:rPr>
          <w:b/>
          <w:sz w:val="26"/>
          <w:szCs w:val="26"/>
        </w:rPr>
        <w:sectPr w:rsidR="00BE2F14" w:rsidSect="00E34633">
          <w:headerReference w:type="default" r:id="rId12"/>
          <w:footerReference w:type="even" r:id="rId13"/>
          <w:footerReference w:type="default" r:id="rId14"/>
          <w:pgSz w:w="11906" w:h="16838"/>
          <w:pgMar w:top="1134" w:right="850" w:bottom="1134" w:left="1276" w:header="708" w:footer="708" w:gutter="0"/>
          <w:cols w:space="708"/>
          <w:titlePg/>
          <w:docGrid w:linePitch="360"/>
        </w:sectPr>
      </w:pPr>
      <w:r w:rsidRPr="002978ED">
        <w:rPr>
          <w:sz w:val="26"/>
          <w:szCs w:val="28"/>
        </w:rPr>
        <w:t>Если по решению ОИВ сканирование экзаменационных работ обучающихся проводится в ППЭ (в аудиториях/Штабе ППЭ), то в ППЭ сразу по завершении экзамена техническим специалистом производится сканирование экзаменационных работ в присутствии уполномоченных представителей ГЭК, руководителя ППЭ, общественных наблюдателей (при наличии). По решению ГЭК сканирование экзаменационных работ проводится в аудиториях в присутствии обучающихся.</w:t>
      </w:r>
    </w:p>
    <w:p w:rsidR="005A552D" w:rsidRPr="002978ED" w:rsidRDefault="005A552D" w:rsidP="005A552D">
      <w:pPr>
        <w:pStyle w:val="20"/>
      </w:pPr>
      <w:bookmarkStart w:id="72" w:name="_Toc470715334"/>
      <w:bookmarkStart w:id="73" w:name="_Toc410235032"/>
      <w:bookmarkStart w:id="74" w:name="_Toc410235138"/>
      <w:r>
        <w:t>6</w:t>
      </w:r>
      <w:r w:rsidRPr="002978ED">
        <w:t xml:space="preserve">. </w:t>
      </w:r>
      <w:r>
        <w:t>Обработка ЭМ</w:t>
      </w:r>
      <w:bookmarkEnd w:id="72"/>
    </w:p>
    <w:p w:rsidR="00DD0176" w:rsidRPr="00CF717E" w:rsidRDefault="00DD0176" w:rsidP="00DD0176">
      <w:pPr>
        <w:autoSpaceDE w:val="0"/>
        <w:autoSpaceDN w:val="0"/>
        <w:adjustRightInd w:val="0"/>
        <w:ind w:firstLine="540"/>
        <w:jc w:val="both"/>
        <w:rPr>
          <w:rFonts w:eastAsia="Calibri"/>
          <w:sz w:val="26"/>
          <w:szCs w:val="28"/>
        </w:rPr>
      </w:pPr>
      <w:r w:rsidRPr="00CF717E">
        <w:rPr>
          <w:rFonts w:eastAsia="Calibri"/>
          <w:sz w:val="26"/>
          <w:szCs w:val="28"/>
        </w:rPr>
        <w:t xml:space="preserve">Обработка экзаменационных работ (сканирование, верификация, распознавание) и их проверка </w:t>
      </w:r>
      <w:r w:rsidR="00CF717E" w:rsidRPr="00CF717E">
        <w:rPr>
          <w:rFonts w:eastAsia="Calibri"/>
          <w:sz w:val="26"/>
          <w:szCs w:val="28"/>
        </w:rPr>
        <w:t xml:space="preserve">осуществляется </w:t>
      </w:r>
      <w:r w:rsidRPr="00CF717E">
        <w:rPr>
          <w:rFonts w:eastAsia="Calibri"/>
          <w:sz w:val="26"/>
          <w:szCs w:val="28"/>
        </w:rPr>
        <w:t xml:space="preserve">на региональном уровне </w:t>
      </w:r>
      <w:r w:rsidR="00CF717E" w:rsidRPr="00CF717E">
        <w:rPr>
          <w:rFonts w:eastAsia="Calibri"/>
          <w:sz w:val="26"/>
          <w:szCs w:val="28"/>
        </w:rPr>
        <w:t xml:space="preserve">и </w:t>
      </w:r>
      <w:r w:rsidRPr="00CF717E">
        <w:rPr>
          <w:rFonts w:eastAsia="Calibri"/>
          <w:sz w:val="26"/>
          <w:szCs w:val="28"/>
        </w:rPr>
        <w:t xml:space="preserve">занимает не более десяти </w:t>
      </w:r>
      <w:r w:rsidR="00AB293A">
        <w:rPr>
          <w:rFonts w:eastAsia="Calibri"/>
          <w:sz w:val="26"/>
          <w:szCs w:val="28"/>
        </w:rPr>
        <w:t>календарных</w:t>
      </w:r>
      <w:r w:rsidRPr="00CF717E">
        <w:rPr>
          <w:rFonts w:eastAsia="Calibri"/>
          <w:sz w:val="26"/>
          <w:szCs w:val="28"/>
        </w:rPr>
        <w:t xml:space="preserve"> дней. </w:t>
      </w:r>
    </w:p>
    <w:p w:rsidR="00DD0176" w:rsidRPr="00CF717E" w:rsidRDefault="00DD0176" w:rsidP="00DD0176">
      <w:pPr>
        <w:autoSpaceDE w:val="0"/>
        <w:autoSpaceDN w:val="0"/>
        <w:adjustRightInd w:val="0"/>
        <w:ind w:firstLine="540"/>
        <w:jc w:val="both"/>
        <w:rPr>
          <w:rFonts w:eastAsia="Calibri"/>
          <w:sz w:val="26"/>
          <w:szCs w:val="28"/>
        </w:rPr>
      </w:pPr>
      <w:r w:rsidRPr="00CF717E">
        <w:rPr>
          <w:rFonts w:eastAsia="Calibri"/>
          <w:sz w:val="26"/>
          <w:szCs w:val="28"/>
        </w:rPr>
        <w:t>Проверка экзаменационных работ обучающихся осуществляется ПК по соответствующим учебным предметам.</w:t>
      </w:r>
    </w:p>
    <w:p w:rsidR="00DD0176" w:rsidRPr="00CF717E" w:rsidRDefault="00DD0176" w:rsidP="00DD0176">
      <w:pPr>
        <w:autoSpaceDE w:val="0"/>
        <w:autoSpaceDN w:val="0"/>
        <w:adjustRightInd w:val="0"/>
        <w:ind w:firstLine="540"/>
        <w:jc w:val="both"/>
        <w:rPr>
          <w:rFonts w:eastAsia="Calibri"/>
          <w:sz w:val="26"/>
          <w:szCs w:val="28"/>
        </w:rPr>
      </w:pPr>
      <w:r w:rsidRPr="00CF717E">
        <w:rPr>
          <w:rFonts w:eastAsia="Calibri"/>
          <w:sz w:val="26"/>
          <w:szCs w:val="28"/>
        </w:rPr>
        <w:t>В состав ПК по каждому учебному предмету привлекаются лица, отвечающие требованиям Порядка (далее - эксперты).</w:t>
      </w:r>
    </w:p>
    <w:p w:rsidR="00DD0176" w:rsidRPr="00CF717E" w:rsidRDefault="00DD0176" w:rsidP="00DD0176">
      <w:pPr>
        <w:autoSpaceDE w:val="0"/>
        <w:autoSpaceDN w:val="0"/>
        <w:adjustRightInd w:val="0"/>
        <w:ind w:firstLine="540"/>
        <w:jc w:val="both"/>
        <w:rPr>
          <w:rFonts w:eastAsia="Calibri"/>
          <w:sz w:val="26"/>
          <w:szCs w:val="28"/>
        </w:rPr>
      </w:pPr>
      <w:r w:rsidRPr="00CF717E">
        <w:rPr>
          <w:rFonts w:eastAsia="Calibri"/>
          <w:sz w:val="26"/>
          <w:szCs w:val="28"/>
        </w:rPr>
        <w:t>Эксперты ПК работают в помещениях, исключающих возможность допуска к ним посторонних лиц (за исключением сотрудников РЦОИ, осуществляющих организационно-технологическое сопровождение работы ПК, уполномоченных представителей ГЭК и общественных наблюдателей) и распространение информации ограниченного доступа. Экспертам запрещается копировать и выносить из указанных помещений экзаменационные работы, критерии оценивания, протоколы проверки экзаменационных работ, а также разглашать посторонним лицам информацию, содержащуюся в указанных материалах.</w:t>
      </w:r>
    </w:p>
    <w:p w:rsidR="00DD0176" w:rsidRPr="00CF717E" w:rsidRDefault="00DD0176" w:rsidP="00DD0176">
      <w:pPr>
        <w:autoSpaceDE w:val="0"/>
        <w:autoSpaceDN w:val="0"/>
        <w:adjustRightInd w:val="0"/>
        <w:ind w:firstLine="540"/>
        <w:jc w:val="both"/>
        <w:rPr>
          <w:rFonts w:eastAsia="Calibri"/>
          <w:bCs/>
          <w:sz w:val="26"/>
          <w:szCs w:val="28"/>
        </w:rPr>
      </w:pPr>
      <w:r w:rsidRPr="00CF717E">
        <w:rPr>
          <w:rFonts w:eastAsia="Calibri"/>
          <w:bCs/>
          <w:sz w:val="26"/>
          <w:szCs w:val="28"/>
        </w:rPr>
        <w:t xml:space="preserve">При работе с экзаменационными </w:t>
      </w:r>
      <w:r w:rsidR="00CF717E" w:rsidRPr="00CF717E">
        <w:rPr>
          <w:rFonts w:eastAsia="Calibri"/>
          <w:bCs/>
          <w:sz w:val="26"/>
          <w:szCs w:val="28"/>
        </w:rPr>
        <w:t>работами и материалами</w:t>
      </w:r>
      <w:r w:rsidRPr="00CF717E">
        <w:rPr>
          <w:rFonts w:eastAsia="Calibri"/>
          <w:bCs/>
          <w:sz w:val="26"/>
          <w:szCs w:val="28"/>
        </w:rPr>
        <w:t xml:space="preserve"> </w:t>
      </w:r>
      <w:r w:rsidR="00CF717E" w:rsidRPr="00CF717E">
        <w:rPr>
          <w:rFonts w:eastAsia="Calibri"/>
          <w:bCs/>
          <w:sz w:val="26"/>
          <w:szCs w:val="28"/>
        </w:rPr>
        <w:t>соблюдается</w:t>
      </w:r>
      <w:r w:rsidRPr="00CF717E">
        <w:rPr>
          <w:rFonts w:eastAsia="Calibri"/>
          <w:bCs/>
          <w:sz w:val="26"/>
          <w:szCs w:val="28"/>
        </w:rPr>
        <w:t xml:space="preserve"> </w:t>
      </w:r>
      <w:r w:rsidR="00CF717E" w:rsidRPr="00CF717E">
        <w:rPr>
          <w:rFonts w:eastAsia="Calibri"/>
          <w:bCs/>
          <w:sz w:val="26"/>
          <w:szCs w:val="28"/>
        </w:rPr>
        <w:t>режим информационной безопасности</w:t>
      </w:r>
      <w:r w:rsidRPr="00CF717E">
        <w:rPr>
          <w:rFonts w:eastAsia="Calibri"/>
          <w:bCs/>
          <w:sz w:val="26"/>
          <w:szCs w:val="28"/>
        </w:rPr>
        <w:t xml:space="preserve">, а также </w:t>
      </w:r>
      <w:r w:rsidR="00CF717E" w:rsidRPr="00CF717E">
        <w:rPr>
          <w:rFonts w:eastAsia="Calibri"/>
          <w:bCs/>
          <w:sz w:val="26"/>
          <w:szCs w:val="28"/>
        </w:rPr>
        <w:t>принимаются</w:t>
      </w:r>
      <w:r w:rsidRPr="00CF717E">
        <w:rPr>
          <w:rFonts w:eastAsia="Calibri"/>
          <w:bCs/>
          <w:sz w:val="26"/>
          <w:szCs w:val="28"/>
        </w:rPr>
        <w:t xml:space="preserve"> меры по защите от разглашения содержащейся в них информации</w:t>
      </w:r>
      <w:r w:rsidR="00CF717E" w:rsidRPr="00CF717E">
        <w:rPr>
          <w:rFonts w:eastAsia="Calibri"/>
          <w:bCs/>
          <w:sz w:val="26"/>
          <w:szCs w:val="28"/>
        </w:rPr>
        <w:t>.</w:t>
      </w:r>
    </w:p>
    <w:p w:rsidR="00DD0176" w:rsidRPr="00CF717E" w:rsidRDefault="00DD0176" w:rsidP="00DD0176">
      <w:pPr>
        <w:autoSpaceDE w:val="0"/>
        <w:autoSpaceDN w:val="0"/>
        <w:adjustRightInd w:val="0"/>
        <w:ind w:firstLine="540"/>
        <w:jc w:val="both"/>
        <w:rPr>
          <w:rFonts w:eastAsia="Calibri"/>
          <w:sz w:val="26"/>
          <w:szCs w:val="28"/>
        </w:rPr>
      </w:pPr>
      <w:r w:rsidRPr="00CF717E">
        <w:rPr>
          <w:rFonts w:eastAsia="Calibri"/>
          <w:sz w:val="26"/>
          <w:szCs w:val="28"/>
        </w:rPr>
        <w:t>Непосредственно по завершении обработки и проверки экзаменационных работ ГИА РЦОИ направляет в уполномоченную организацию результаты обработки и проверки ответов экзаменационных работ ГИА.</w:t>
      </w:r>
    </w:p>
    <w:p w:rsidR="00CF717E" w:rsidRPr="0061231F" w:rsidRDefault="00CF717E" w:rsidP="00CF717E">
      <w:pPr>
        <w:ind w:firstLine="709"/>
        <w:jc w:val="both"/>
        <w:rPr>
          <w:sz w:val="26"/>
          <w:szCs w:val="26"/>
        </w:rPr>
      </w:pPr>
      <w:r w:rsidRPr="00CF717E">
        <w:rPr>
          <w:rFonts w:eastAsia="Calibri"/>
          <w:sz w:val="26"/>
          <w:szCs w:val="28"/>
        </w:rPr>
        <w:t xml:space="preserve">Внесение сведений </w:t>
      </w:r>
      <w:r>
        <w:rPr>
          <w:rFonts w:eastAsia="Calibri"/>
          <w:sz w:val="26"/>
          <w:szCs w:val="28"/>
        </w:rPr>
        <w:t xml:space="preserve">в РИС </w:t>
      </w:r>
      <w:r w:rsidRPr="00CF717E">
        <w:rPr>
          <w:rFonts w:eastAsia="Calibri"/>
          <w:sz w:val="26"/>
          <w:szCs w:val="28"/>
        </w:rPr>
        <w:t xml:space="preserve">о результатах экзаменационных работ участников ГИА </w:t>
      </w:r>
      <w:r>
        <w:rPr>
          <w:rFonts w:eastAsia="Calibri"/>
          <w:sz w:val="26"/>
          <w:szCs w:val="28"/>
        </w:rPr>
        <w:t xml:space="preserve">осуществляется </w:t>
      </w:r>
      <w:r w:rsidRPr="0061231F">
        <w:rPr>
          <w:sz w:val="26"/>
          <w:szCs w:val="26"/>
        </w:rPr>
        <w:t>в сроки, установленные Графиком внесения сведений в РИС для досрочного и основного периодов проведения ГИА в 2017 году.</w:t>
      </w:r>
    </w:p>
    <w:p w:rsidR="00BE2F14" w:rsidRDefault="00BE2F14" w:rsidP="00BE2F14">
      <w:pPr>
        <w:widowControl w:val="0"/>
        <w:ind w:firstLine="709"/>
        <w:jc w:val="both"/>
        <w:rPr>
          <w:bCs/>
        </w:rPr>
      </w:pPr>
    </w:p>
    <w:p w:rsidR="00FE4A4B" w:rsidRPr="002978ED" w:rsidRDefault="005A552D" w:rsidP="00BE2F14">
      <w:pPr>
        <w:pStyle w:val="20"/>
      </w:pPr>
      <w:bookmarkStart w:id="75" w:name="_Toc470715335"/>
      <w:r>
        <w:t>7</w:t>
      </w:r>
      <w:r w:rsidR="006804CA" w:rsidRPr="002978ED">
        <w:t xml:space="preserve">. </w:t>
      </w:r>
      <w:r w:rsidR="00FE4A4B" w:rsidRPr="002978ED">
        <w:t xml:space="preserve">Ознакомление участников </w:t>
      </w:r>
      <w:r w:rsidR="003F29F8" w:rsidRPr="002978ED">
        <w:t xml:space="preserve">ГИА </w:t>
      </w:r>
      <w:r w:rsidR="00A053A6" w:rsidRPr="002978ED">
        <w:t>с р</w:t>
      </w:r>
      <w:r w:rsidR="00FE4A4B" w:rsidRPr="002978ED">
        <w:t>езультатами экзаменов</w:t>
      </w:r>
      <w:r w:rsidR="00A053A6" w:rsidRPr="002978ED">
        <w:t xml:space="preserve"> и у</w:t>
      </w:r>
      <w:r w:rsidR="00FE4A4B" w:rsidRPr="002978ED">
        <w:t>словиями повторного допуска</w:t>
      </w:r>
      <w:r w:rsidR="00A053A6" w:rsidRPr="002978ED">
        <w:t xml:space="preserve"> к с</w:t>
      </w:r>
      <w:r w:rsidR="00FE4A4B" w:rsidRPr="002978ED">
        <w:t>даче экзаменов</w:t>
      </w:r>
      <w:r w:rsidR="00A053A6" w:rsidRPr="002978ED">
        <w:t xml:space="preserve"> в т</w:t>
      </w:r>
      <w:r w:rsidR="00FE4A4B" w:rsidRPr="002978ED">
        <w:t xml:space="preserve">екущем </w:t>
      </w:r>
      <w:r w:rsidR="0047346E" w:rsidRPr="002978ED">
        <w:t xml:space="preserve">учебном </w:t>
      </w:r>
      <w:r w:rsidR="00FE4A4B" w:rsidRPr="002978ED">
        <w:t>году</w:t>
      </w:r>
      <w:bookmarkEnd w:id="73"/>
      <w:bookmarkEnd w:id="74"/>
      <w:bookmarkEnd w:id="75"/>
    </w:p>
    <w:p w:rsidR="00FF71CE" w:rsidRPr="002978ED" w:rsidRDefault="00B267AC">
      <w:pPr>
        <w:autoSpaceDE w:val="0"/>
        <w:autoSpaceDN w:val="0"/>
        <w:adjustRightInd w:val="0"/>
        <w:ind w:firstLine="709"/>
        <w:jc w:val="both"/>
        <w:rPr>
          <w:sz w:val="26"/>
          <w:szCs w:val="26"/>
        </w:rPr>
      </w:pPr>
      <w:r w:rsidRPr="002978ED">
        <w:rPr>
          <w:sz w:val="26"/>
          <w:szCs w:val="26"/>
        </w:rPr>
        <w:t>После утверждения ГЭК результаты ГИА</w:t>
      </w:r>
      <w:r w:rsidR="00A053A6" w:rsidRPr="002978ED">
        <w:rPr>
          <w:sz w:val="26"/>
          <w:szCs w:val="26"/>
        </w:rPr>
        <w:t xml:space="preserve"> в т</w:t>
      </w:r>
      <w:r w:rsidRPr="002978ED">
        <w:rPr>
          <w:sz w:val="26"/>
          <w:szCs w:val="26"/>
        </w:rPr>
        <w:t>ечение одного рабочего дня передаются</w:t>
      </w:r>
      <w:r w:rsidR="00A053A6" w:rsidRPr="002978ED">
        <w:rPr>
          <w:sz w:val="26"/>
          <w:szCs w:val="26"/>
        </w:rPr>
        <w:t xml:space="preserve"> в </w:t>
      </w:r>
      <w:r w:rsidR="00A02D6E">
        <w:rPr>
          <w:sz w:val="26"/>
          <w:szCs w:val="26"/>
        </w:rPr>
        <w:t>ОО</w:t>
      </w:r>
      <w:r w:rsidRPr="002978ED">
        <w:rPr>
          <w:sz w:val="26"/>
          <w:szCs w:val="26"/>
        </w:rPr>
        <w:t>,</w:t>
      </w:r>
      <w:r w:rsidR="00A053A6" w:rsidRPr="002978ED">
        <w:rPr>
          <w:sz w:val="26"/>
          <w:szCs w:val="26"/>
        </w:rPr>
        <w:t xml:space="preserve"> а т</w:t>
      </w:r>
      <w:r w:rsidRPr="002978ED">
        <w:rPr>
          <w:sz w:val="26"/>
          <w:szCs w:val="26"/>
        </w:rPr>
        <w:t xml:space="preserve">акже </w:t>
      </w:r>
      <w:r w:rsidR="00070B15">
        <w:rPr>
          <w:sz w:val="26"/>
          <w:szCs w:val="26"/>
        </w:rPr>
        <w:t>МСУ</w:t>
      </w:r>
      <w:r w:rsidRPr="002978ED">
        <w:rPr>
          <w:sz w:val="26"/>
          <w:szCs w:val="26"/>
        </w:rPr>
        <w:t xml:space="preserve"> для последующего ознакомления обучающихся</w:t>
      </w:r>
      <w:r w:rsidR="00A053A6" w:rsidRPr="002978ED">
        <w:rPr>
          <w:sz w:val="26"/>
          <w:szCs w:val="26"/>
        </w:rPr>
        <w:t xml:space="preserve"> с у</w:t>
      </w:r>
      <w:r w:rsidRPr="002978ED">
        <w:rPr>
          <w:sz w:val="26"/>
          <w:szCs w:val="26"/>
        </w:rPr>
        <w:t xml:space="preserve">твержденными результатами ГИА. </w:t>
      </w:r>
      <w:r w:rsidR="00FE4A4B" w:rsidRPr="002978ED">
        <w:rPr>
          <w:sz w:val="26"/>
          <w:szCs w:val="26"/>
        </w:rPr>
        <w:t>Ознакомление обучающихся</w:t>
      </w:r>
      <w:r w:rsidR="00A053A6" w:rsidRPr="002978ED">
        <w:rPr>
          <w:sz w:val="26"/>
          <w:szCs w:val="26"/>
        </w:rPr>
        <w:t xml:space="preserve"> с п</w:t>
      </w:r>
      <w:r w:rsidR="00FE4A4B" w:rsidRPr="002978ED">
        <w:rPr>
          <w:sz w:val="26"/>
          <w:szCs w:val="26"/>
        </w:rPr>
        <w:t xml:space="preserve">олученными ими результатами </w:t>
      </w:r>
      <w:r w:rsidR="00A02D6E">
        <w:rPr>
          <w:sz w:val="26"/>
          <w:szCs w:val="26"/>
        </w:rPr>
        <w:t>ГИА</w:t>
      </w:r>
      <w:r w:rsidR="00602387" w:rsidRPr="002978ED">
        <w:rPr>
          <w:sz w:val="26"/>
          <w:szCs w:val="26"/>
        </w:rPr>
        <w:t xml:space="preserve"> </w:t>
      </w:r>
      <w:r w:rsidR="00A053A6" w:rsidRPr="002978ED">
        <w:rPr>
          <w:sz w:val="26"/>
          <w:szCs w:val="26"/>
        </w:rPr>
        <w:t>по у</w:t>
      </w:r>
      <w:r w:rsidR="00FE4A4B" w:rsidRPr="002978ED">
        <w:rPr>
          <w:sz w:val="26"/>
          <w:szCs w:val="26"/>
        </w:rPr>
        <w:t>чебному предмету осуществляется</w:t>
      </w:r>
      <w:r w:rsidR="00A053A6" w:rsidRPr="002978ED">
        <w:rPr>
          <w:sz w:val="26"/>
          <w:szCs w:val="26"/>
        </w:rPr>
        <w:t xml:space="preserve"> в т</w:t>
      </w:r>
      <w:r w:rsidRPr="002978ED">
        <w:rPr>
          <w:sz w:val="26"/>
          <w:szCs w:val="26"/>
        </w:rPr>
        <w:t>ечение одного рабочего дня</w:t>
      </w:r>
      <w:r w:rsidR="00A053A6" w:rsidRPr="002978ED">
        <w:rPr>
          <w:sz w:val="26"/>
          <w:szCs w:val="26"/>
        </w:rPr>
        <w:t xml:space="preserve"> со д</w:t>
      </w:r>
      <w:r w:rsidRPr="002978ED">
        <w:rPr>
          <w:sz w:val="26"/>
          <w:szCs w:val="26"/>
        </w:rPr>
        <w:t>ня</w:t>
      </w:r>
      <w:r w:rsidR="00A053A6" w:rsidRPr="002978ED">
        <w:rPr>
          <w:sz w:val="26"/>
          <w:szCs w:val="26"/>
        </w:rPr>
        <w:t xml:space="preserve"> их п</w:t>
      </w:r>
      <w:r w:rsidRPr="002978ED">
        <w:rPr>
          <w:sz w:val="26"/>
          <w:szCs w:val="26"/>
        </w:rPr>
        <w:t>ередачи</w:t>
      </w:r>
      <w:r w:rsidR="00A053A6" w:rsidRPr="002978ED">
        <w:rPr>
          <w:sz w:val="26"/>
          <w:szCs w:val="26"/>
        </w:rPr>
        <w:t xml:space="preserve"> в о</w:t>
      </w:r>
      <w:r w:rsidRPr="002978ED">
        <w:rPr>
          <w:sz w:val="26"/>
          <w:szCs w:val="26"/>
        </w:rPr>
        <w:t>бразовательные организации,</w:t>
      </w:r>
      <w:r w:rsidR="00A053A6" w:rsidRPr="002978ED">
        <w:rPr>
          <w:sz w:val="26"/>
          <w:szCs w:val="26"/>
        </w:rPr>
        <w:t xml:space="preserve"> а т</w:t>
      </w:r>
      <w:r w:rsidRPr="002978ED">
        <w:rPr>
          <w:sz w:val="26"/>
          <w:szCs w:val="26"/>
        </w:rPr>
        <w:t>акже органы местного самоуправления, осуществляющие управление</w:t>
      </w:r>
      <w:r w:rsidR="00A053A6" w:rsidRPr="002978ED">
        <w:rPr>
          <w:sz w:val="26"/>
          <w:szCs w:val="26"/>
        </w:rPr>
        <w:t xml:space="preserve"> в с</w:t>
      </w:r>
      <w:r w:rsidRPr="002978ED">
        <w:rPr>
          <w:sz w:val="26"/>
          <w:szCs w:val="26"/>
        </w:rPr>
        <w:t>фере образования, учредителям</w:t>
      </w:r>
      <w:r w:rsidR="00A053A6" w:rsidRPr="002978ED">
        <w:rPr>
          <w:sz w:val="26"/>
          <w:szCs w:val="26"/>
        </w:rPr>
        <w:t xml:space="preserve"> и з</w:t>
      </w:r>
      <w:r w:rsidRPr="002978ED">
        <w:rPr>
          <w:sz w:val="26"/>
          <w:szCs w:val="26"/>
        </w:rPr>
        <w:t xml:space="preserve">агранучреждениям. Указанный день считается официальным днем объявления результатов. </w:t>
      </w:r>
    </w:p>
    <w:p w:rsidR="00044167" w:rsidRPr="002978ED" w:rsidRDefault="00FE4A4B" w:rsidP="00CD588C">
      <w:pPr>
        <w:autoSpaceDE w:val="0"/>
        <w:autoSpaceDN w:val="0"/>
        <w:adjustRightInd w:val="0"/>
        <w:ind w:firstLine="709"/>
        <w:jc w:val="both"/>
        <w:rPr>
          <w:sz w:val="26"/>
          <w:szCs w:val="26"/>
        </w:rPr>
      </w:pPr>
      <w:r w:rsidRPr="002978ED">
        <w:rPr>
          <w:sz w:val="26"/>
          <w:szCs w:val="26"/>
        </w:rPr>
        <w:t>По решению ОИВ ознакомление обучающихся осуществляется</w:t>
      </w:r>
      <w:r w:rsidR="00A053A6" w:rsidRPr="002978ED">
        <w:rPr>
          <w:sz w:val="26"/>
          <w:szCs w:val="26"/>
        </w:rPr>
        <w:t xml:space="preserve"> с и</w:t>
      </w:r>
      <w:r w:rsidRPr="002978ED">
        <w:rPr>
          <w:sz w:val="26"/>
          <w:szCs w:val="26"/>
        </w:rPr>
        <w:t>спользованием информационно-коммуникационных технологий</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т</w:t>
      </w:r>
      <w:r w:rsidRPr="002978ED">
        <w:rPr>
          <w:sz w:val="26"/>
          <w:szCs w:val="26"/>
        </w:rPr>
        <w:t>ребованиями законодательства Российской Федерации</w:t>
      </w:r>
      <w:r w:rsidR="00A053A6" w:rsidRPr="002978ED">
        <w:rPr>
          <w:sz w:val="26"/>
          <w:szCs w:val="26"/>
        </w:rPr>
        <w:t xml:space="preserve"> в о</w:t>
      </w:r>
      <w:r w:rsidRPr="002978ED">
        <w:rPr>
          <w:sz w:val="26"/>
          <w:szCs w:val="26"/>
        </w:rPr>
        <w:t>бласти защиты персональных данных.</w:t>
      </w:r>
      <w:r w:rsidR="00A053A6" w:rsidRPr="002978ED">
        <w:rPr>
          <w:sz w:val="26"/>
          <w:szCs w:val="26"/>
        </w:rPr>
        <w:t xml:space="preserve"> По р</w:t>
      </w:r>
      <w:r w:rsidRPr="002978ED">
        <w:rPr>
          <w:sz w:val="26"/>
          <w:szCs w:val="26"/>
        </w:rPr>
        <w:t>ешению ГЭК повторно допускаются</w:t>
      </w:r>
      <w:r w:rsidR="00A053A6" w:rsidRPr="002978ED">
        <w:rPr>
          <w:sz w:val="26"/>
          <w:szCs w:val="26"/>
        </w:rPr>
        <w:t xml:space="preserve"> к с</w:t>
      </w:r>
      <w:r w:rsidRPr="002978ED">
        <w:rPr>
          <w:sz w:val="26"/>
          <w:szCs w:val="26"/>
        </w:rPr>
        <w:t>даче экзаменов</w:t>
      </w:r>
      <w:r w:rsidR="00A053A6" w:rsidRPr="002978ED">
        <w:rPr>
          <w:sz w:val="26"/>
          <w:szCs w:val="26"/>
        </w:rPr>
        <w:t xml:space="preserve"> </w:t>
      </w:r>
      <w:r w:rsidR="00711EED" w:rsidRPr="002978ED">
        <w:rPr>
          <w:sz w:val="26"/>
          <w:szCs w:val="26"/>
        </w:rPr>
        <w:t xml:space="preserve">в дополнительные сроки </w:t>
      </w:r>
      <w:r w:rsidR="00A053A6" w:rsidRPr="002978ED">
        <w:rPr>
          <w:sz w:val="26"/>
          <w:szCs w:val="26"/>
        </w:rPr>
        <w:t>в т</w:t>
      </w:r>
      <w:r w:rsidRPr="002978ED">
        <w:rPr>
          <w:sz w:val="26"/>
          <w:szCs w:val="26"/>
        </w:rPr>
        <w:t xml:space="preserve">екущем </w:t>
      </w:r>
      <w:r w:rsidR="00BA16DC" w:rsidRPr="002978ED">
        <w:rPr>
          <w:sz w:val="26"/>
          <w:szCs w:val="26"/>
        </w:rPr>
        <w:t xml:space="preserve">учебном </w:t>
      </w:r>
      <w:r w:rsidRPr="002978ED">
        <w:rPr>
          <w:sz w:val="26"/>
          <w:szCs w:val="26"/>
        </w:rPr>
        <w:t>году</w:t>
      </w:r>
      <w:r w:rsidR="00A053A6" w:rsidRPr="002978ED">
        <w:rPr>
          <w:sz w:val="26"/>
          <w:szCs w:val="26"/>
        </w:rPr>
        <w:t xml:space="preserve"> по с</w:t>
      </w:r>
      <w:r w:rsidRPr="002978ED">
        <w:rPr>
          <w:sz w:val="26"/>
          <w:szCs w:val="26"/>
        </w:rPr>
        <w:t>оответствующему учебному предмету следующие обучающиеся:</w:t>
      </w:r>
    </w:p>
    <w:p w:rsidR="00A221A2" w:rsidRPr="002978ED" w:rsidRDefault="00FE4A4B">
      <w:pPr>
        <w:pStyle w:val="afb"/>
        <w:ind w:left="0" w:firstLine="709"/>
        <w:jc w:val="both"/>
        <w:rPr>
          <w:sz w:val="26"/>
          <w:szCs w:val="26"/>
        </w:rPr>
      </w:pPr>
      <w:r w:rsidRPr="002978ED">
        <w:rPr>
          <w:sz w:val="26"/>
          <w:szCs w:val="26"/>
        </w:rPr>
        <w:t>получившие</w:t>
      </w:r>
      <w:r w:rsidR="00A053A6" w:rsidRPr="002978ED">
        <w:rPr>
          <w:sz w:val="26"/>
          <w:szCs w:val="26"/>
        </w:rPr>
        <w:t xml:space="preserve"> на Г</w:t>
      </w:r>
      <w:r w:rsidRPr="002978ED">
        <w:rPr>
          <w:sz w:val="26"/>
          <w:szCs w:val="26"/>
        </w:rPr>
        <w:t>ИА неудовлетворительный результат</w:t>
      </w:r>
      <w:r w:rsidR="00A053A6" w:rsidRPr="002978ED">
        <w:rPr>
          <w:sz w:val="26"/>
          <w:szCs w:val="26"/>
        </w:rPr>
        <w:t xml:space="preserve"> </w:t>
      </w:r>
      <w:r w:rsidR="00711EED" w:rsidRPr="002978ED">
        <w:rPr>
          <w:sz w:val="26"/>
          <w:szCs w:val="26"/>
        </w:rPr>
        <w:t>не  более чем по двум</w:t>
      </w:r>
      <w:r w:rsidR="00A053A6" w:rsidRPr="002978ED">
        <w:rPr>
          <w:sz w:val="26"/>
          <w:szCs w:val="26"/>
        </w:rPr>
        <w:t xml:space="preserve"> </w:t>
      </w:r>
      <w:r w:rsidR="00BA16DC" w:rsidRPr="002978ED">
        <w:rPr>
          <w:sz w:val="26"/>
          <w:szCs w:val="26"/>
        </w:rPr>
        <w:t xml:space="preserve">учебным </w:t>
      </w:r>
      <w:r w:rsidRPr="002978ED">
        <w:rPr>
          <w:sz w:val="26"/>
          <w:szCs w:val="26"/>
        </w:rPr>
        <w:t>предмет</w:t>
      </w:r>
      <w:r w:rsidR="00BA16DC" w:rsidRPr="002978ED">
        <w:rPr>
          <w:sz w:val="26"/>
          <w:szCs w:val="26"/>
        </w:rPr>
        <w:t>ам</w:t>
      </w:r>
      <w:r w:rsidRPr="002978ED">
        <w:rPr>
          <w:sz w:val="26"/>
          <w:szCs w:val="26"/>
        </w:rPr>
        <w:t xml:space="preserve">; </w:t>
      </w:r>
    </w:p>
    <w:p w:rsidR="00A221A2" w:rsidRPr="002978ED" w:rsidRDefault="00FE4A4B">
      <w:pPr>
        <w:pStyle w:val="afb"/>
        <w:ind w:left="0" w:firstLine="709"/>
        <w:jc w:val="both"/>
        <w:rPr>
          <w:sz w:val="26"/>
          <w:szCs w:val="26"/>
        </w:rPr>
      </w:pPr>
      <w:r w:rsidRPr="002978ED">
        <w:rPr>
          <w:sz w:val="26"/>
          <w:szCs w:val="26"/>
        </w:rPr>
        <w:t>не явившиеся</w:t>
      </w:r>
      <w:r w:rsidR="00A053A6" w:rsidRPr="002978ED">
        <w:rPr>
          <w:sz w:val="26"/>
          <w:szCs w:val="26"/>
        </w:rPr>
        <w:t xml:space="preserve"> на э</w:t>
      </w:r>
      <w:r w:rsidRPr="002978ED">
        <w:rPr>
          <w:sz w:val="26"/>
          <w:szCs w:val="26"/>
        </w:rPr>
        <w:t>кзамены</w:t>
      </w:r>
      <w:r w:rsidR="00A053A6" w:rsidRPr="002978ED">
        <w:rPr>
          <w:sz w:val="26"/>
          <w:szCs w:val="26"/>
        </w:rPr>
        <w:t xml:space="preserve"> по у</w:t>
      </w:r>
      <w:r w:rsidRPr="002978ED">
        <w:rPr>
          <w:sz w:val="26"/>
          <w:szCs w:val="26"/>
        </w:rPr>
        <w:t>важительным причинам (болезнь или иные обстоятельства, подтвержденные документально);</w:t>
      </w:r>
    </w:p>
    <w:p w:rsidR="00A221A2" w:rsidRPr="002978ED" w:rsidRDefault="00FE4A4B">
      <w:pPr>
        <w:pStyle w:val="afb"/>
        <w:ind w:left="0" w:firstLine="709"/>
        <w:jc w:val="both"/>
        <w:rPr>
          <w:sz w:val="26"/>
          <w:szCs w:val="26"/>
        </w:rPr>
      </w:pPr>
      <w:r w:rsidRPr="002978ED">
        <w:rPr>
          <w:sz w:val="26"/>
          <w:szCs w:val="26"/>
        </w:rPr>
        <w:t>не завершившие выполнение экзаменационной работы</w:t>
      </w:r>
      <w:r w:rsidR="00A053A6" w:rsidRPr="002978ED">
        <w:rPr>
          <w:sz w:val="26"/>
          <w:szCs w:val="26"/>
        </w:rPr>
        <w:t xml:space="preserve"> по у</w:t>
      </w:r>
      <w:r w:rsidRPr="002978ED">
        <w:rPr>
          <w:sz w:val="26"/>
          <w:szCs w:val="26"/>
        </w:rPr>
        <w:t>важительным причинам (болезнь или иные обстоятельства, подтвержденные документально);</w:t>
      </w:r>
    </w:p>
    <w:p w:rsidR="00A221A2" w:rsidRPr="002978ED" w:rsidRDefault="00FE4A4B">
      <w:pPr>
        <w:pStyle w:val="afb"/>
        <w:ind w:left="0" w:firstLine="709"/>
        <w:jc w:val="both"/>
        <w:rPr>
          <w:sz w:val="26"/>
          <w:szCs w:val="26"/>
        </w:rPr>
      </w:pPr>
      <w:r w:rsidRPr="002978ED">
        <w:rPr>
          <w:sz w:val="26"/>
          <w:szCs w:val="26"/>
        </w:rPr>
        <w:t>апелляция которых</w:t>
      </w:r>
      <w:r w:rsidR="00A053A6" w:rsidRPr="002978ED">
        <w:rPr>
          <w:sz w:val="26"/>
          <w:szCs w:val="26"/>
        </w:rPr>
        <w:t xml:space="preserve"> о н</w:t>
      </w:r>
      <w:r w:rsidRPr="002978ED">
        <w:rPr>
          <w:sz w:val="26"/>
          <w:szCs w:val="26"/>
        </w:rPr>
        <w:t xml:space="preserve">арушении установленного порядка проведения </w:t>
      </w:r>
      <w:r w:rsidR="00602387" w:rsidRPr="002978ED">
        <w:rPr>
          <w:sz w:val="26"/>
          <w:szCs w:val="26"/>
        </w:rPr>
        <w:t>ГИА КК</w:t>
      </w:r>
      <w:r w:rsidRPr="002978ED">
        <w:rPr>
          <w:sz w:val="26"/>
          <w:szCs w:val="26"/>
        </w:rPr>
        <w:t xml:space="preserve"> была удовлетворена;</w:t>
      </w:r>
    </w:p>
    <w:p w:rsidR="00A221A2" w:rsidRPr="002978ED" w:rsidRDefault="00FE4A4B">
      <w:pPr>
        <w:pStyle w:val="afb"/>
        <w:ind w:left="0" w:firstLine="709"/>
        <w:jc w:val="both"/>
        <w:rPr>
          <w:sz w:val="26"/>
          <w:szCs w:val="26"/>
        </w:rPr>
      </w:pPr>
      <w:r w:rsidRPr="002978ED">
        <w:rPr>
          <w:sz w:val="26"/>
          <w:szCs w:val="26"/>
        </w:rPr>
        <w:t>результаты которых были аннулированы ГЭК</w:t>
      </w:r>
      <w:r w:rsidR="00A053A6" w:rsidRPr="002978ED">
        <w:rPr>
          <w:sz w:val="26"/>
          <w:szCs w:val="26"/>
        </w:rPr>
        <w:t xml:space="preserve"> в с</w:t>
      </w:r>
      <w:r w:rsidRPr="002978ED">
        <w:rPr>
          <w:sz w:val="26"/>
          <w:szCs w:val="26"/>
        </w:rPr>
        <w:t>лучае выявления фактов нарушений установленного порядка проведения ГИА, совершенных лицами, указанными</w:t>
      </w:r>
      <w:r w:rsidR="00A053A6" w:rsidRPr="002978ED">
        <w:rPr>
          <w:sz w:val="26"/>
          <w:szCs w:val="26"/>
        </w:rPr>
        <w:t xml:space="preserve"> в п</w:t>
      </w:r>
      <w:r w:rsidRPr="002978ED">
        <w:rPr>
          <w:sz w:val="26"/>
          <w:szCs w:val="26"/>
        </w:rPr>
        <w:t>ункте 37 Порядка, или иными (неустановленными) лицами.</w:t>
      </w:r>
    </w:p>
    <w:p w:rsidR="005C7580" w:rsidRPr="002978ED" w:rsidRDefault="005C7580">
      <w:pPr>
        <w:rPr>
          <w:sz w:val="26"/>
          <w:szCs w:val="26"/>
        </w:rPr>
      </w:pPr>
      <w:r w:rsidRPr="002978ED">
        <w:rPr>
          <w:sz w:val="26"/>
          <w:szCs w:val="26"/>
        </w:rPr>
        <w:br w:type="page"/>
      </w:r>
    </w:p>
    <w:p w:rsidR="00FE4A4B" w:rsidRPr="002978ED" w:rsidRDefault="005A552D" w:rsidP="002911AF">
      <w:pPr>
        <w:pStyle w:val="11"/>
      </w:pPr>
      <w:bookmarkStart w:id="76" w:name="_Toc410235033"/>
      <w:bookmarkStart w:id="77" w:name="_Toc410235139"/>
      <w:bookmarkStart w:id="78" w:name="_Toc470715336"/>
      <w:r>
        <w:t>8</w:t>
      </w:r>
      <w:r w:rsidR="006804CA" w:rsidRPr="002978ED">
        <w:t xml:space="preserve">. </w:t>
      </w:r>
      <w:r w:rsidR="00FE4A4B" w:rsidRPr="002978ED">
        <w:t>Прием</w:t>
      </w:r>
      <w:r w:rsidR="00A053A6" w:rsidRPr="002978ED">
        <w:t xml:space="preserve"> и р</w:t>
      </w:r>
      <w:r w:rsidR="00FE4A4B" w:rsidRPr="002978ED">
        <w:t>ассмотрение апелляций</w:t>
      </w:r>
      <w:bookmarkEnd w:id="76"/>
      <w:bookmarkEnd w:id="77"/>
      <w:bookmarkEnd w:id="78"/>
    </w:p>
    <w:p w:rsidR="00044167" w:rsidRPr="002978ED" w:rsidRDefault="00FE4A4B">
      <w:pPr>
        <w:widowControl w:val="0"/>
        <w:ind w:firstLine="709"/>
        <w:jc w:val="both"/>
        <w:rPr>
          <w:b/>
          <w:sz w:val="26"/>
          <w:szCs w:val="26"/>
        </w:rPr>
      </w:pPr>
      <w:r w:rsidRPr="002978ED">
        <w:rPr>
          <w:sz w:val="26"/>
          <w:szCs w:val="26"/>
        </w:rPr>
        <w:t xml:space="preserve">Участник </w:t>
      </w:r>
      <w:r w:rsidR="00602387" w:rsidRPr="002978ED">
        <w:rPr>
          <w:sz w:val="26"/>
          <w:szCs w:val="26"/>
        </w:rPr>
        <w:t xml:space="preserve">ГИА </w:t>
      </w:r>
      <w:r w:rsidRPr="002978ED">
        <w:rPr>
          <w:sz w:val="26"/>
          <w:szCs w:val="26"/>
        </w:rPr>
        <w:t>имеет право подать апелляцию</w:t>
      </w:r>
      <w:r w:rsidR="00A053A6" w:rsidRPr="002978ED">
        <w:rPr>
          <w:sz w:val="26"/>
          <w:szCs w:val="26"/>
        </w:rPr>
        <w:t xml:space="preserve"> в п</w:t>
      </w:r>
      <w:r w:rsidRPr="002978ED">
        <w:rPr>
          <w:sz w:val="26"/>
          <w:szCs w:val="26"/>
        </w:rPr>
        <w:t>исьменной форме</w:t>
      </w:r>
      <w:r w:rsidR="00A053A6" w:rsidRPr="002978ED">
        <w:rPr>
          <w:sz w:val="26"/>
          <w:szCs w:val="26"/>
        </w:rPr>
        <w:t xml:space="preserve"> о н</w:t>
      </w:r>
      <w:r w:rsidRPr="002978ED">
        <w:rPr>
          <w:sz w:val="26"/>
          <w:szCs w:val="26"/>
        </w:rPr>
        <w:t xml:space="preserve">арушении установленного порядка проведения </w:t>
      </w:r>
      <w:r w:rsidR="00602387" w:rsidRPr="002978ED">
        <w:rPr>
          <w:sz w:val="26"/>
          <w:szCs w:val="26"/>
        </w:rPr>
        <w:t xml:space="preserve">ГИА </w:t>
      </w:r>
      <w:r w:rsidRPr="002978ED">
        <w:rPr>
          <w:sz w:val="26"/>
          <w:szCs w:val="26"/>
        </w:rPr>
        <w:t>и (или)</w:t>
      </w:r>
      <w:r w:rsidR="00A053A6" w:rsidRPr="002978ED">
        <w:rPr>
          <w:sz w:val="26"/>
          <w:szCs w:val="26"/>
        </w:rPr>
        <w:t xml:space="preserve"> о н</w:t>
      </w:r>
      <w:r w:rsidRPr="002978ED">
        <w:rPr>
          <w:sz w:val="26"/>
          <w:szCs w:val="26"/>
        </w:rPr>
        <w:t>есогласии</w:t>
      </w:r>
      <w:r w:rsidR="00A053A6" w:rsidRPr="002978ED">
        <w:rPr>
          <w:sz w:val="26"/>
          <w:szCs w:val="26"/>
        </w:rPr>
        <w:t xml:space="preserve"> с в</w:t>
      </w:r>
      <w:r w:rsidRPr="002978ED">
        <w:rPr>
          <w:sz w:val="26"/>
          <w:szCs w:val="26"/>
        </w:rPr>
        <w:t xml:space="preserve">ыставленными баллами. Участник </w:t>
      </w:r>
      <w:r w:rsidR="00602387" w:rsidRPr="002978ED">
        <w:rPr>
          <w:sz w:val="26"/>
          <w:szCs w:val="26"/>
        </w:rPr>
        <w:t xml:space="preserve">ГИА </w:t>
      </w:r>
      <w:r w:rsidRPr="002978ED">
        <w:rPr>
          <w:sz w:val="26"/>
          <w:szCs w:val="26"/>
        </w:rPr>
        <w:t>и (или) его родители (законные представители) при желании могут присутствовать при рассмотрении апелляции.</w:t>
      </w:r>
    </w:p>
    <w:p w:rsidR="00044167" w:rsidRPr="002978ED" w:rsidRDefault="00FE4A4B">
      <w:pPr>
        <w:autoSpaceDE w:val="0"/>
        <w:autoSpaceDN w:val="0"/>
        <w:adjustRightInd w:val="0"/>
        <w:ind w:firstLine="709"/>
        <w:jc w:val="both"/>
        <w:rPr>
          <w:sz w:val="26"/>
          <w:szCs w:val="26"/>
        </w:rPr>
      </w:pPr>
      <w:r w:rsidRPr="002978ED">
        <w:rPr>
          <w:sz w:val="26"/>
          <w:szCs w:val="26"/>
        </w:rPr>
        <w:t>Апелляции</w:t>
      </w:r>
      <w:r w:rsidR="00A053A6" w:rsidRPr="002978ED">
        <w:rPr>
          <w:sz w:val="26"/>
          <w:szCs w:val="26"/>
        </w:rPr>
        <w:t xml:space="preserve"> по в</w:t>
      </w:r>
      <w:r w:rsidRPr="002978ED">
        <w:rPr>
          <w:sz w:val="26"/>
          <w:szCs w:val="26"/>
        </w:rPr>
        <w:t>опросам содержания</w:t>
      </w:r>
      <w:r w:rsidR="00A053A6" w:rsidRPr="002978ED">
        <w:rPr>
          <w:sz w:val="26"/>
          <w:szCs w:val="26"/>
        </w:rPr>
        <w:t xml:space="preserve"> и с</w:t>
      </w:r>
      <w:r w:rsidRPr="002978ED">
        <w:rPr>
          <w:sz w:val="26"/>
          <w:szCs w:val="26"/>
        </w:rPr>
        <w:t>труктуры экзаменационных материалов</w:t>
      </w:r>
      <w:r w:rsidR="00A053A6" w:rsidRPr="002978ED">
        <w:rPr>
          <w:sz w:val="26"/>
          <w:szCs w:val="26"/>
        </w:rPr>
        <w:t xml:space="preserve"> по у</w:t>
      </w:r>
      <w:r w:rsidRPr="002978ED">
        <w:rPr>
          <w:sz w:val="26"/>
          <w:szCs w:val="26"/>
        </w:rPr>
        <w:t>чебным предметам,</w:t>
      </w:r>
      <w:r w:rsidR="00A053A6" w:rsidRPr="002978ED">
        <w:rPr>
          <w:sz w:val="26"/>
          <w:szCs w:val="26"/>
        </w:rPr>
        <w:t xml:space="preserve"> а т</w:t>
      </w:r>
      <w:r w:rsidR="00CD588C" w:rsidRPr="002978ED">
        <w:rPr>
          <w:sz w:val="26"/>
          <w:szCs w:val="26"/>
        </w:rPr>
        <w:t>акже</w:t>
      </w:r>
      <w:r w:rsidR="00A053A6" w:rsidRPr="002978ED">
        <w:rPr>
          <w:sz w:val="26"/>
          <w:szCs w:val="26"/>
        </w:rPr>
        <w:t xml:space="preserve"> по в</w:t>
      </w:r>
      <w:r w:rsidR="00CD588C" w:rsidRPr="002978ED">
        <w:rPr>
          <w:sz w:val="26"/>
          <w:szCs w:val="26"/>
        </w:rPr>
        <w:t>опросам, связанным</w:t>
      </w:r>
      <w:r w:rsidR="00A053A6" w:rsidRPr="002978ED">
        <w:rPr>
          <w:sz w:val="26"/>
          <w:szCs w:val="26"/>
        </w:rPr>
        <w:t xml:space="preserve"> с о</w:t>
      </w:r>
      <w:r w:rsidRPr="002978ED">
        <w:rPr>
          <w:sz w:val="26"/>
          <w:szCs w:val="26"/>
        </w:rPr>
        <w:t>цениванием результатов выполнения заданий</w:t>
      </w:r>
      <w:r w:rsidR="00A053A6" w:rsidRPr="002978ED">
        <w:rPr>
          <w:sz w:val="26"/>
          <w:szCs w:val="26"/>
        </w:rPr>
        <w:t xml:space="preserve"> с к</w:t>
      </w:r>
      <w:r w:rsidRPr="002978ED">
        <w:rPr>
          <w:sz w:val="26"/>
          <w:szCs w:val="26"/>
        </w:rPr>
        <w:t>ратким ответом</w:t>
      </w:r>
      <w:r w:rsidR="00CD588C" w:rsidRPr="002978ED">
        <w:rPr>
          <w:sz w:val="26"/>
          <w:szCs w:val="26"/>
        </w:rPr>
        <w:t>,</w:t>
      </w:r>
      <w:r w:rsidR="00A053A6" w:rsidRPr="002978ED">
        <w:rPr>
          <w:sz w:val="26"/>
          <w:szCs w:val="26"/>
        </w:rPr>
        <w:t xml:space="preserve"> с н</w:t>
      </w:r>
      <w:r w:rsidRPr="002978ED">
        <w:rPr>
          <w:sz w:val="26"/>
          <w:szCs w:val="26"/>
        </w:rPr>
        <w:t>арушением обучающимся требований Порядка или неправильного оформления экзаменационной работы,</w:t>
      </w:r>
      <w:r w:rsidR="00A053A6" w:rsidRPr="002978ED">
        <w:rPr>
          <w:sz w:val="26"/>
          <w:szCs w:val="26"/>
        </w:rPr>
        <w:t xml:space="preserve"> не р</w:t>
      </w:r>
      <w:r w:rsidRPr="002978ED">
        <w:rPr>
          <w:sz w:val="26"/>
          <w:szCs w:val="26"/>
        </w:rPr>
        <w:t xml:space="preserve">ассматриваются КК. </w:t>
      </w:r>
    </w:p>
    <w:p w:rsidR="00044167" w:rsidRPr="002978ED" w:rsidRDefault="00FE4A4B">
      <w:pPr>
        <w:autoSpaceDE w:val="0"/>
        <w:autoSpaceDN w:val="0"/>
        <w:adjustRightInd w:val="0"/>
        <w:ind w:firstLine="709"/>
        <w:jc w:val="both"/>
        <w:rPr>
          <w:sz w:val="26"/>
          <w:szCs w:val="26"/>
        </w:rPr>
      </w:pPr>
      <w:r w:rsidRPr="002978ED">
        <w:rPr>
          <w:sz w:val="26"/>
          <w:szCs w:val="26"/>
        </w:rPr>
        <w:t>Апелляцию</w:t>
      </w:r>
      <w:r w:rsidR="00A053A6" w:rsidRPr="002978ED">
        <w:rPr>
          <w:sz w:val="26"/>
          <w:szCs w:val="26"/>
        </w:rPr>
        <w:t xml:space="preserve"> о н</w:t>
      </w:r>
      <w:r w:rsidRPr="002978ED">
        <w:rPr>
          <w:sz w:val="26"/>
          <w:szCs w:val="26"/>
        </w:rPr>
        <w:t xml:space="preserve">арушении установленного порядка проведения экзамена (за исключением случаев, установленных пунктом 63 Порядка) участник </w:t>
      </w:r>
      <w:r w:rsidR="00602387" w:rsidRPr="002978ED">
        <w:rPr>
          <w:sz w:val="26"/>
          <w:szCs w:val="26"/>
        </w:rPr>
        <w:t xml:space="preserve">ГИА </w:t>
      </w:r>
      <w:r w:rsidRPr="002978ED">
        <w:rPr>
          <w:sz w:val="26"/>
          <w:szCs w:val="26"/>
        </w:rPr>
        <w:t>подает</w:t>
      </w:r>
      <w:r w:rsidR="00A053A6" w:rsidRPr="002978ED">
        <w:rPr>
          <w:sz w:val="26"/>
          <w:szCs w:val="26"/>
        </w:rPr>
        <w:t xml:space="preserve"> в д</w:t>
      </w:r>
      <w:r w:rsidRPr="002978ED">
        <w:rPr>
          <w:sz w:val="26"/>
          <w:szCs w:val="26"/>
        </w:rPr>
        <w:t>ень проведения экзамена</w:t>
      </w:r>
      <w:r w:rsidR="00A053A6" w:rsidRPr="002978ED">
        <w:rPr>
          <w:sz w:val="26"/>
          <w:szCs w:val="26"/>
        </w:rPr>
        <w:t xml:space="preserve"> по с</w:t>
      </w:r>
      <w:r w:rsidRPr="002978ED">
        <w:rPr>
          <w:sz w:val="26"/>
          <w:szCs w:val="26"/>
        </w:rPr>
        <w:t>оответствующему предмету уполномоченному представителю ГЭК,</w:t>
      </w:r>
      <w:r w:rsidR="00A053A6" w:rsidRPr="002978ED">
        <w:rPr>
          <w:sz w:val="26"/>
          <w:szCs w:val="26"/>
        </w:rPr>
        <w:t xml:space="preserve"> не п</w:t>
      </w:r>
      <w:r w:rsidRPr="002978ED">
        <w:rPr>
          <w:sz w:val="26"/>
          <w:szCs w:val="26"/>
        </w:rPr>
        <w:t xml:space="preserve">окидая ППЭ. </w:t>
      </w:r>
    </w:p>
    <w:p w:rsidR="00044167" w:rsidRPr="002978ED" w:rsidRDefault="00FE4A4B">
      <w:pPr>
        <w:autoSpaceDE w:val="0"/>
        <w:autoSpaceDN w:val="0"/>
        <w:adjustRightInd w:val="0"/>
        <w:ind w:firstLine="709"/>
        <w:jc w:val="both"/>
        <w:rPr>
          <w:sz w:val="26"/>
          <w:szCs w:val="26"/>
        </w:rPr>
      </w:pPr>
      <w:r w:rsidRPr="002978ED">
        <w:rPr>
          <w:sz w:val="26"/>
          <w:szCs w:val="26"/>
        </w:rPr>
        <w:t>При рассмотрении апелляции проверка изложенных</w:t>
      </w:r>
      <w:r w:rsidR="00A053A6" w:rsidRPr="002978ED">
        <w:rPr>
          <w:sz w:val="26"/>
          <w:szCs w:val="26"/>
        </w:rPr>
        <w:t xml:space="preserve"> в н</w:t>
      </w:r>
      <w:r w:rsidRPr="002978ED">
        <w:rPr>
          <w:sz w:val="26"/>
          <w:szCs w:val="26"/>
        </w:rPr>
        <w:t>ей фактов</w:t>
      </w:r>
      <w:r w:rsidR="00A053A6" w:rsidRPr="002978ED">
        <w:rPr>
          <w:sz w:val="26"/>
          <w:szCs w:val="26"/>
        </w:rPr>
        <w:t xml:space="preserve"> не м</w:t>
      </w:r>
      <w:r w:rsidR="00B54E41" w:rsidRPr="002978ED">
        <w:rPr>
          <w:sz w:val="26"/>
          <w:szCs w:val="26"/>
        </w:rPr>
        <w:t xml:space="preserve">ожет </w:t>
      </w:r>
      <w:r w:rsidRPr="002978ED">
        <w:rPr>
          <w:sz w:val="26"/>
          <w:szCs w:val="26"/>
        </w:rPr>
        <w:t>проводит</w:t>
      </w:r>
      <w:r w:rsidR="00B54E41" w:rsidRPr="002978ED">
        <w:rPr>
          <w:sz w:val="26"/>
          <w:szCs w:val="26"/>
        </w:rPr>
        <w:t>ь</w:t>
      </w:r>
      <w:r w:rsidRPr="002978ED">
        <w:rPr>
          <w:sz w:val="26"/>
          <w:szCs w:val="26"/>
        </w:rPr>
        <w:t>ся лицами, принимавшими участие</w:t>
      </w:r>
      <w:r w:rsidR="00A053A6" w:rsidRPr="002978ED">
        <w:rPr>
          <w:sz w:val="26"/>
          <w:szCs w:val="26"/>
        </w:rPr>
        <w:t xml:space="preserve"> в о</w:t>
      </w:r>
      <w:r w:rsidRPr="002978ED">
        <w:rPr>
          <w:sz w:val="26"/>
          <w:szCs w:val="26"/>
        </w:rPr>
        <w:t>рганизации и (или) проведении экзамена</w:t>
      </w:r>
      <w:r w:rsidR="00CD588C" w:rsidRPr="002978ED">
        <w:rPr>
          <w:sz w:val="26"/>
          <w:szCs w:val="26"/>
        </w:rPr>
        <w:t>,</w:t>
      </w:r>
      <w:r w:rsidR="00CD588C" w:rsidRPr="002978ED">
        <w:rPr>
          <w:sz w:val="26"/>
        </w:rPr>
        <w:t xml:space="preserve"> </w:t>
      </w:r>
      <w:r w:rsidR="00CD588C" w:rsidRPr="002978ED">
        <w:rPr>
          <w:sz w:val="26"/>
          <w:szCs w:val="26"/>
        </w:rPr>
        <w:t>либо ранее проверявшими экзаменационную работу обучающегося, подавшего апелляцию.</w:t>
      </w:r>
      <w:r w:rsidR="00B54E41" w:rsidRPr="002978ED">
        <w:rPr>
          <w:sz w:val="26"/>
          <w:szCs w:val="26"/>
        </w:rPr>
        <w:t xml:space="preserve"> </w:t>
      </w:r>
    </w:p>
    <w:p w:rsidR="001E6C97" w:rsidRPr="002978ED" w:rsidRDefault="00FE4A4B">
      <w:pPr>
        <w:autoSpaceDE w:val="0"/>
        <w:autoSpaceDN w:val="0"/>
        <w:adjustRightInd w:val="0"/>
        <w:ind w:firstLine="709"/>
        <w:jc w:val="both"/>
        <w:rPr>
          <w:sz w:val="26"/>
          <w:szCs w:val="26"/>
        </w:rPr>
      </w:pPr>
      <w:r w:rsidRPr="002978ED">
        <w:rPr>
          <w:sz w:val="26"/>
          <w:szCs w:val="26"/>
        </w:rPr>
        <w:t>В целях проверки изложенных</w:t>
      </w:r>
      <w:r w:rsidR="00A053A6" w:rsidRPr="002978ED">
        <w:rPr>
          <w:sz w:val="26"/>
          <w:szCs w:val="26"/>
        </w:rPr>
        <w:t xml:space="preserve"> в а</w:t>
      </w:r>
      <w:r w:rsidRPr="002978ED">
        <w:rPr>
          <w:sz w:val="26"/>
          <w:szCs w:val="26"/>
        </w:rPr>
        <w:t>пелляции сведений</w:t>
      </w:r>
      <w:r w:rsidR="00A053A6" w:rsidRPr="002978ED">
        <w:rPr>
          <w:sz w:val="26"/>
          <w:szCs w:val="26"/>
        </w:rPr>
        <w:t xml:space="preserve"> о н</w:t>
      </w:r>
      <w:r w:rsidRPr="002978ED">
        <w:rPr>
          <w:sz w:val="26"/>
          <w:szCs w:val="26"/>
        </w:rPr>
        <w:t>арушении установленного порядка проведения ГИА уполномоченным представителем ГЭК организуется проведение проверки при участии организаторов, технических специалистов</w:t>
      </w:r>
      <w:r w:rsidR="00A053A6" w:rsidRPr="002978ED">
        <w:rPr>
          <w:sz w:val="26"/>
          <w:szCs w:val="26"/>
        </w:rPr>
        <w:t xml:space="preserve"> по р</w:t>
      </w:r>
      <w:r w:rsidRPr="002978ED">
        <w:rPr>
          <w:sz w:val="26"/>
          <w:szCs w:val="26"/>
        </w:rPr>
        <w:t>аботе</w:t>
      </w:r>
      <w:r w:rsidR="00A053A6" w:rsidRPr="002978ED">
        <w:rPr>
          <w:sz w:val="26"/>
          <w:szCs w:val="26"/>
        </w:rPr>
        <w:t xml:space="preserve"> с п</w:t>
      </w:r>
      <w:r w:rsidRPr="002978ED">
        <w:rPr>
          <w:sz w:val="26"/>
          <w:szCs w:val="26"/>
        </w:rPr>
        <w:t>рограммным обеспечением, специалистов</w:t>
      </w:r>
      <w:r w:rsidR="00A053A6" w:rsidRPr="002978ED">
        <w:rPr>
          <w:sz w:val="26"/>
          <w:szCs w:val="26"/>
        </w:rPr>
        <w:t xml:space="preserve"> по п</w:t>
      </w:r>
      <w:r w:rsidRPr="002978ED">
        <w:rPr>
          <w:sz w:val="26"/>
          <w:szCs w:val="26"/>
        </w:rPr>
        <w:t>роведению инструктажа</w:t>
      </w:r>
      <w:r w:rsidR="00A053A6" w:rsidRPr="002978ED">
        <w:rPr>
          <w:sz w:val="26"/>
          <w:szCs w:val="26"/>
        </w:rPr>
        <w:t xml:space="preserve"> и о</w:t>
      </w:r>
      <w:r w:rsidRPr="002978ED">
        <w:rPr>
          <w:sz w:val="26"/>
          <w:szCs w:val="26"/>
        </w:rPr>
        <w:t>беспечению лабораторных работ,</w:t>
      </w:r>
      <w:r w:rsidR="00A053A6" w:rsidRPr="002978ED">
        <w:rPr>
          <w:sz w:val="26"/>
          <w:szCs w:val="26"/>
        </w:rPr>
        <w:t xml:space="preserve"> не з</w:t>
      </w:r>
      <w:r w:rsidRPr="002978ED">
        <w:rPr>
          <w:sz w:val="26"/>
          <w:szCs w:val="26"/>
        </w:rPr>
        <w:t>адействованных</w:t>
      </w:r>
      <w:r w:rsidR="00A053A6" w:rsidRPr="002978ED">
        <w:rPr>
          <w:sz w:val="26"/>
          <w:szCs w:val="26"/>
        </w:rPr>
        <w:t xml:space="preserve"> в а</w:t>
      </w:r>
      <w:r w:rsidRPr="002978ED">
        <w:rPr>
          <w:sz w:val="26"/>
          <w:szCs w:val="26"/>
        </w:rPr>
        <w:t>удитории,</w:t>
      </w:r>
      <w:r w:rsidR="00A053A6" w:rsidRPr="002978ED">
        <w:rPr>
          <w:sz w:val="26"/>
          <w:szCs w:val="26"/>
        </w:rPr>
        <w:t xml:space="preserve"> в к</w:t>
      </w:r>
      <w:r w:rsidRPr="002978ED">
        <w:rPr>
          <w:sz w:val="26"/>
          <w:szCs w:val="26"/>
        </w:rPr>
        <w:t>оторой сдавал экзамен обучающийся, общественных наблюдателей, работников, осуществляющих охрану правопорядка, медицинских работников,</w:t>
      </w:r>
      <w:r w:rsidR="00A053A6" w:rsidRPr="002978ED">
        <w:rPr>
          <w:sz w:val="26"/>
          <w:szCs w:val="26"/>
        </w:rPr>
        <w:t xml:space="preserve"> а т</w:t>
      </w:r>
      <w:r w:rsidRPr="002978ED">
        <w:rPr>
          <w:sz w:val="26"/>
          <w:szCs w:val="26"/>
        </w:rPr>
        <w:t>акже ассистентов, оказывающих необходимую техническую помощь обучающимся</w:t>
      </w:r>
      <w:r w:rsidR="00A053A6" w:rsidRPr="002978ED">
        <w:rPr>
          <w:sz w:val="26"/>
          <w:szCs w:val="26"/>
        </w:rPr>
        <w:t xml:space="preserve"> с О</w:t>
      </w:r>
      <w:r w:rsidRPr="002978ED">
        <w:rPr>
          <w:sz w:val="26"/>
          <w:szCs w:val="26"/>
        </w:rPr>
        <w:t>ВЗ.</w:t>
      </w:r>
    </w:p>
    <w:p w:rsidR="00044167" w:rsidRPr="002978ED" w:rsidRDefault="00FE4A4B">
      <w:pPr>
        <w:autoSpaceDE w:val="0"/>
        <w:autoSpaceDN w:val="0"/>
        <w:adjustRightInd w:val="0"/>
        <w:ind w:firstLine="709"/>
        <w:jc w:val="both"/>
        <w:rPr>
          <w:sz w:val="26"/>
          <w:szCs w:val="26"/>
        </w:rPr>
      </w:pPr>
      <w:r w:rsidRPr="002978ED">
        <w:rPr>
          <w:sz w:val="26"/>
          <w:szCs w:val="26"/>
        </w:rPr>
        <w:t>Результаты проверки оформляются</w:t>
      </w:r>
      <w:r w:rsidR="00A053A6" w:rsidRPr="002978ED">
        <w:rPr>
          <w:sz w:val="26"/>
          <w:szCs w:val="26"/>
        </w:rPr>
        <w:t xml:space="preserve"> в ф</w:t>
      </w:r>
      <w:r w:rsidRPr="002978ED">
        <w:rPr>
          <w:sz w:val="26"/>
          <w:szCs w:val="26"/>
        </w:rPr>
        <w:t>орме заключения. Апелляция</w:t>
      </w:r>
      <w:r w:rsidR="00A053A6" w:rsidRPr="002978ED">
        <w:rPr>
          <w:sz w:val="26"/>
          <w:szCs w:val="26"/>
        </w:rPr>
        <w:t xml:space="preserve"> и з</w:t>
      </w:r>
      <w:r w:rsidRPr="002978ED">
        <w:rPr>
          <w:sz w:val="26"/>
          <w:szCs w:val="26"/>
        </w:rPr>
        <w:t>аключение</w:t>
      </w:r>
      <w:r w:rsidR="00A053A6" w:rsidRPr="002978ED">
        <w:rPr>
          <w:sz w:val="26"/>
          <w:szCs w:val="26"/>
        </w:rPr>
        <w:t xml:space="preserve"> о р</w:t>
      </w:r>
      <w:r w:rsidRPr="002978ED">
        <w:rPr>
          <w:sz w:val="26"/>
          <w:szCs w:val="26"/>
        </w:rPr>
        <w:t>езультатах проверки</w:t>
      </w:r>
      <w:r w:rsidR="00A053A6" w:rsidRPr="002978ED">
        <w:rPr>
          <w:sz w:val="26"/>
          <w:szCs w:val="26"/>
        </w:rPr>
        <w:t xml:space="preserve"> в т</w:t>
      </w:r>
      <w:r w:rsidRPr="002978ED">
        <w:rPr>
          <w:sz w:val="26"/>
          <w:szCs w:val="26"/>
        </w:rPr>
        <w:t>от</w:t>
      </w:r>
      <w:r w:rsidR="00A053A6" w:rsidRPr="002978ED">
        <w:rPr>
          <w:sz w:val="26"/>
          <w:szCs w:val="26"/>
        </w:rPr>
        <w:t xml:space="preserve"> же д</w:t>
      </w:r>
      <w:r w:rsidRPr="002978ED">
        <w:rPr>
          <w:sz w:val="26"/>
          <w:szCs w:val="26"/>
        </w:rPr>
        <w:t>ень передаются уполномоченным представителем ГЭК</w:t>
      </w:r>
      <w:r w:rsidR="00A053A6" w:rsidRPr="002978ED">
        <w:rPr>
          <w:sz w:val="26"/>
          <w:szCs w:val="26"/>
        </w:rPr>
        <w:t xml:space="preserve"> в К</w:t>
      </w:r>
      <w:r w:rsidRPr="002978ED">
        <w:rPr>
          <w:sz w:val="26"/>
          <w:szCs w:val="26"/>
        </w:rPr>
        <w:t>К.</w:t>
      </w:r>
    </w:p>
    <w:p w:rsidR="00044167" w:rsidRPr="002978ED" w:rsidRDefault="00FE4A4B">
      <w:pPr>
        <w:autoSpaceDE w:val="0"/>
        <w:autoSpaceDN w:val="0"/>
        <w:adjustRightInd w:val="0"/>
        <w:ind w:firstLine="709"/>
        <w:jc w:val="both"/>
        <w:rPr>
          <w:sz w:val="26"/>
          <w:szCs w:val="26"/>
        </w:rPr>
      </w:pPr>
      <w:r w:rsidRPr="002978ED">
        <w:rPr>
          <w:sz w:val="26"/>
          <w:szCs w:val="26"/>
        </w:rPr>
        <w:t>При рассмотрении апелляции</w:t>
      </w:r>
      <w:r w:rsidR="00A053A6" w:rsidRPr="002978ED">
        <w:rPr>
          <w:sz w:val="26"/>
          <w:szCs w:val="26"/>
        </w:rPr>
        <w:t xml:space="preserve"> о н</w:t>
      </w:r>
      <w:r w:rsidRPr="002978ED">
        <w:rPr>
          <w:sz w:val="26"/>
          <w:szCs w:val="26"/>
        </w:rPr>
        <w:t>арушении установленного порядка проведения ГИА</w:t>
      </w:r>
      <w:r w:rsidR="00A053A6" w:rsidRPr="002978ED">
        <w:rPr>
          <w:sz w:val="26"/>
          <w:szCs w:val="26"/>
        </w:rPr>
        <w:t xml:space="preserve"> КК р</w:t>
      </w:r>
      <w:r w:rsidRPr="002978ED">
        <w:rPr>
          <w:sz w:val="26"/>
          <w:szCs w:val="26"/>
        </w:rPr>
        <w:t>ассматривает апелляцию, заключение</w:t>
      </w:r>
      <w:r w:rsidR="00A053A6" w:rsidRPr="002978ED">
        <w:rPr>
          <w:sz w:val="26"/>
          <w:szCs w:val="26"/>
        </w:rPr>
        <w:t xml:space="preserve"> о р</w:t>
      </w:r>
      <w:r w:rsidRPr="002978ED">
        <w:rPr>
          <w:sz w:val="26"/>
          <w:szCs w:val="26"/>
        </w:rPr>
        <w:t>езультатах проверки</w:t>
      </w:r>
      <w:r w:rsidR="00A053A6" w:rsidRPr="002978ED">
        <w:rPr>
          <w:sz w:val="26"/>
          <w:szCs w:val="26"/>
        </w:rPr>
        <w:t xml:space="preserve"> и в</w:t>
      </w:r>
      <w:r w:rsidRPr="002978ED">
        <w:rPr>
          <w:sz w:val="26"/>
          <w:szCs w:val="26"/>
        </w:rPr>
        <w:t>ыносит одно</w:t>
      </w:r>
      <w:r w:rsidR="00A053A6" w:rsidRPr="002978ED">
        <w:rPr>
          <w:sz w:val="26"/>
          <w:szCs w:val="26"/>
        </w:rPr>
        <w:t xml:space="preserve"> из р</w:t>
      </w:r>
      <w:r w:rsidRPr="002978ED">
        <w:rPr>
          <w:sz w:val="26"/>
          <w:szCs w:val="26"/>
        </w:rPr>
        <w:t>ешений:</w:t>
      </w:r>
    </w:p>
    <w:p w:rsidR="00A221A2" w:rsidRPr="002978ED" w:rsidRDefault="00FE4A4B">
      <w:pPr>
        <w:pStyle w:val="afb"/>
        <w:ind w:left="284"/>
        <w:jc w:val="both"/>
        <w:rPr>
          <w:sz w:val="26"/>
          <w:szCs w:val="26"/>
        </w:rPr>
      </w:pPr>
      <w:r w:rsidRPr="002978ED">
        <w:rPr>
          <w:sz w:val="26"/>
          <w:szCs w:val="26"/>
        </w:rPr>
        <w:t>об отклонении апелляции;</w:t>
      </w:r>
    </w:p>
    <w:p w:rsidR="00A221A2" w:rsidRPr="002978ED" w:rsidRDefault="00FE4A4B">
      <w:pPr>
        <w:pStyle w:val="afb"/>
        <w:ind w:left="284"/>
        <w:jc w:val="both"/>
        <w:rPr>
          <w:sz w:val="26"/>
          <w:szCs w:val="26"/>
        </w:rPr>
      </w:pPr>
      <w:r w:rsidRPr="002978ED">
        <w:rPr>
          <w:sz w:val="26"/>
          <w:szCs w:val="26"/>
        </w:rPr>
        <w:t xml:space="preserve">об удовлетворении апелляции. </w:t>
      </w:r>
    </w:p>
    <w:p w:rsidR="00044167" w:rsidRPr="002978ED" w:rsidRDefault="00FE4A4B">
      <w:pPr>
        <w:autoSpaceDE w:val="0"/>
        <w:autoSpaceDN w:val="0"/>
        <w:adjustRightInd w:val="0"/>
        <w:ind w:firstLine="709"/>
        <w:jc w:val="both"/>
        <w:rPr>
          <w:sz w:val="26"/>
          <w:szCs w:val="26"/>
        </w:rPr>
      </w:pPr>
      <w:r w:rsidRPr="002978ED">
        <w:rPr>
          <w:sz w:val="26"/>
          <w:szCs w:val="26"/>
        </w:rPr>
        <w:t>При удовлетворении апелляции результат экзамена,</w:t>
      </w:r>
      <w:r w:rsidR="00A053A6" w:rsidRPr="002978ED">
        <w:rPr>
          <w:sz w:val="26"/>
          <w:szCs w:val="26"/>
        </w:rPr>
        <w:t xml:space="preserve"> по п</w:t>
      </w:r>
      <w:r w:rsidRPr="002978ED">
        <w:rPr>
          <w:sz w:val="26"/>
          <w:szCs w:val="26"/>
        </w:rPr>
        <w:t>роцедуре которого обучающимся была подана апелляция, аннулируется. Обучающемуся предоставляется возможность сдать экзамен</w:t>
      </w:r>
      <w:r w:rsidR="00A053A6" w:rsidRPr="002978ED">
        <w:rPr>
          <w:sz w:val="26"/>
          <w:szCs w:val="26"/>
        </w:rPr>
        <w:t xml:space="preserve"> по с</w:t>
      </w:r>
      <w:r w:rsidRPr="002978ED">
        <w:rPr>
          <w:sz w:val="26"/>
          <w:szCs w:val="26"/>
        </w:rPr>
        <w:t>оответствующему учебному предмету</w:t>
      </w:r>
      <w:r w:rsidR="00A053A6" w:rsidRPr="002978ED">
        <w:rPr>
          <w:sz w:val="26"/>
          <w:szCs w:val="26"/>
        </w:rPr>
        <w:t xml:space="preserve"> в д</w:t>
      </w:r>
      <w:r w:rsidRPr="002978ED">
        <w:rPr>
          <w:sz w:val="26"/>
          <w:szCs w:val="26"/>
        </w:rPr>
        <w:t>ругой день, предусмотренный расписанием ГИА.</w:t>
      </w:r>
    </w:p>
    <w:p w:rsidR="00044167" w:rsidRPr="002978ED" w:rsidRDefault="00FE4A4B">
      <w:pPr>
        <w:widowControl w:val="0"/>
        <w:autoSpaceDE w:val="0"/>
        <w:autoSpaceDN w:val="0"/>
        <w:adjustRightInd w:val="0"/>
        <w:ind w:firstLine="709"/>
        <w:jc w:val="both"/>
        <w:rPr>
          <w:sz w:val="26"/>
          <w:szCs w:val="26"/>
        </w:rPr>
      </w:pPr>
      <w:r w:rsidRPr="002978ED">
        <w:rPr>
          <w:sz w:val="26"/>
          <w:szCs w:val="26"/>
        </w:rPr>
        <w:t>Апелляция</w:t>
      </w:r>
      <w:r w:rsidR="00A053A6" w:rsidRPr="002978ED">
        <w:rPr>
          <w:sz w:val="26"/>
          <w:szCs w:val="26"/>
        </w:rPr>
        <w:t xml:space="preserve"> о н</w:t>
      </w:r>
      <w:r w:rsidRPr="002978ED">
        <w:rPr>
          <w:sz w:val="26"/>
          <w:szCs w:val="26"/>
        </w:rPr>
        <w:t>есогласии</w:t>
      </w:r>
      <w:r w:rsidR="00A053A6" w:rsidRPr="002978ED">
        <w:rPr>
          <w:sz w:val="26"/>
          <w:szCs w:val="26"/>
        </w:rPr>
        <w:t xml:space="preserve"> с в</w:t>
      </w:r>
      <w:r w:rsidRPr="002978ED">
        <w:rPr>
          <w:sz w:val="26"/>
          <w:szCs w:val="26"/>
        </w:rPr>
        <w:t>ыставленными баллами подается</w:t>
      </w:r>
      <w:r w:rsidR="00A053A6" w:rsidRPr="002978ED">
        <w:rPr>
          <w:sz w:val="26"/>
          <w:szCs w:val="26"/>
        </w:rPr>
        <w:t xml:space="preserve"> в т</w:t>
      </w:r>
      <w:r w:rsidRPr="002978ED">
        <w:rPr>
          <w:sz w:val="26"/>
          <w:szCs w:val="26"/>
        </w:rPr>
        <w:t xml:space="preserve">ечение двух рабочих дней </w:t>
      </w:r>
      <w:r w:rsidR="00CD588C" w:rsidRPr="002978ED">
        <w:rPr>
          <w:sz w:val="26"/>
          <w:szCs w:val="26"/>
        </w:rPr>
        <w:t xml:space="preserve">после </w:t>
      </w:r>
      <w:r w:rsidRPr="002978ED">
        <w:rPr>
          <w:sz w:val="26"/>
          <w:szCs w:val="26"/>
        </w:rPr>
        <w:t>официального дня объявления результатов экзамена</w:t>
      </w:r>
      <w:r w:rsidR="00A053A6" w:rsidRPr="002978ED">
        <w:rPr>
          <w:sz w:val="26"/>
          <w:szCs w:val="26"/>
        </w:rPr>
        <w:t xml:space="preserve"> по с</w:t>
      </w:r>
      <w:r w:rsidRPr="002978ED">
        <w:rPr>
          <w:sz w:val="26"/>
          <w:szCs w:val="26"/>
        </w:rPr>
        <w:t xml:space="preserve">оответствующему предмету. </w:t>
      </w:r>
    </w:p>
    <w:p w:rsidR="00044167" w:rsidRPr="002978ED" w:rsidRDefault="00FE4A4B">
      <w:pPr>
        <w:widowControl w:val="0"/>
        <w:autoSpaceDE w:val="0"/>
        <w:autoSpaceDN w:val="0"/>
        <w:adjustRightInd w:val="0"/>
        <w:ind w:firstLine="709"/>
        <w:jc w:val="both"/>
        <w:rPr>
          <w:sz w:val="26"/>
          <w:szCs w:val="26"/>
        </w:rPr>
      </w:pPr>
      <w:r w:rsidRPr="002978ED">
        <w:rPr>
          <w:sz w:val="26"/>
          <w:szCs w:val="26"/>
        </w:rPr>
        <w:t>Апелляция</w:t>
      </w:r>
      <w:r w:rsidR="00A053A6" w:rsidRPr="002978ED">
        <w:rPr>
          <w:sz w:val="26"/>
          <w:szCs w:val="26"/>
        </w:rPr>
        <w:t xml:space="preserve"> о н</w:t>
      </w:r>
      <w:r w:rsidRPr="002978ED">
        <w:rPr>
          <w:sz w:val="26"/>
          <w:szCs w:val="26"/>
        </w:rPr>
        <w:t>есогласии</w:t>
      </w:r>
      <w:r w:rsidR="00A053A6" w:rsidRPr="002978ED">
        <w:rPr>
          <w:sz w:val="26"/>
          <w:szCs w:val="26"/>
        </w:rPr>
        <w:t xml:space="preserve"> с в</w:t>
      </w:r>
      <w:r w:rsidRPr="002978ED">
        <w:rPr>
          <w:sz w:val="26"/>
          <w:szCs w:val="26"/>
        </w:rPr>
        <w:t>ыставленными баллами подается непосредственно</w:t>
      </w:r>
      <w:r w:rsidR="00A053A6" w:rsidRPr="002978ED">
        <w:rPr>
          <w:sz w:val="26"/>
          <w:szCs w:val="26"/>
        </w:rPr>
        <w:t xml:space="preserve"> в К</w:t>
      </w:r>
      <w:r w:rsidRPr="002978ED">
        <w:rPr>
          <w:sz w:val="26"/>
          <w:szCs w:val="26"/>
        </w:rPr>
        <w:t>К или</w:t>
      </w:r>
      <w:r w:rsidR="00A053A6" w:rsidRPr="002978ED">
        <w:rPr>
          <w:sz w:val="26"/>
          <w:szCs w:val="26"/>
        </w:rPr>
        <w:t xml:space="preserve"> в </w:t>
      </w:r>
      <w:r w:rsidR="00A02D6E">
        <w:rPr>
          <w:sz w:val="26"/>
          <w:szCs w:val="26"/>
        </w:rPr>
        <w:t>ОО</w:t>
      </w:r>
      <w:r w:rsidRPr="002978ED">
        <w:rPr>
          <w:sz w:val="26"/>
          <w:szCs w:val="26"/>
        </w:rPr>
        <w:t>,</w:t>
      </w:r>
      <w:r w:rsidR="00A053A6" w:rsidRPr="002978ED">
        <w:rPr>
          <w:sz w:val="26"/>
          <w:szCs w:val="26"/>
        </w:rPr>
        <w:t xml:space="preserve"> в к</w:t>
      </w:r>
      <w:r w:rsidRPr="002978ED">
        <w:rPr>
          <w:sz w:val="26"/>
          <w:szCs w:val="26"/>
        </w:rPr>
        <w:t>оторой они были допущены</w:t>
      </w:r>
      <w:r w:rsidR="00A053A6" w:rsidRPr="002978ED">
        <w:rPr>
          <w:sz w:val="26"/>
          <w:szCs w:val="26"/>
        </w:rPr>
        <w:t xml:space="preserve"> в у</w:t>
      </w:r>
      <w:r w:rsidRPr="002978ED">
        <w:rPr>
          <w:sz w:val="26"/>
          <w:szCs w:val="26"/>
        </w:rPr>
        <w:t>становленном порядке</w:t>
      </w:r>
      <w:r w:rsidR="00A053A6" w:rsidRPr="002978ED">
        <w:rPr>
          <w:sz w:val="26"/>
          <w:szCs w:val="26"/>
        </w:rPr>
        <w:t xml:space="preserve"> к Г</w:t>
      </w:r>
      <w:r w:rsidRPr="002978ED">
        <w:rPr>
          <w:sz w:val="26"/>
          <w:szCs w:val="26"/>
        </w:rPr>
        <w:t xml:space="preserve">ИА. Руководитель </w:t>
      </w:r>
      <w:r w:rsidR="00A02D6E">
        <w:rPr>
          <w:sz w:val="26"/>
          <w:szCs w:val="26"/>
        </w:rPr>
        <w:t>ОО</w:t>
      </w:r>
      <w:r w:rsidRPr="002978ED">
        <w:rPr>
          <w:sz w:val="26"/>
          <w:szCs w:val="26"/>
        </w:rPr>
        <w:t>, принявший апелляцию, незамедлительно передает</w:t>
      </w:r>
      <w:r w:rsidR="00A053A6" w:rsidRPr="002978ED">
        <w:rPr>
          <w:sz w:val="26"/>
          <w:szCs w:val="26"/>
        </w:rPr>
        <w:t xml:space="preserve"> ее в</w:t>
      </w:r>
      <w:r w:rsidRPr="002978ED">
        <w:rPr>
          <w:sz w:val="26"/>
          <w:szCs w:val="26"/>
        </w:rPr>
        <w:t xml:space="preserve"> КК.</w:t>
      </w:r>
    </w:p>
    <w:p w:rsidR="00044167" w:rsidRPr="002978ED" w:rsidRDefault="00FE4A4B">
      <w:pPr>
        <w:widowControl w:val="0"/>
        <w:autoSpaceDE w:val="0"/>
        <w:autoSpaceDN w:val="0"/>
        <w:adjustRightInd w:val="0"/>
        <w:ind w:firstLine="709"/>
        <w:jc w:val="both"/>
        <w:rPr>
          <w:sz w:val="26"/>
          <w:szCs w:val="26"/>
        </w:rPr>
      </w:pPr>
      <w:r w:rsidRPr="002978ED">
        <w:rPr>
          <w:sz w:val="26"/>
          <w:szCs w:val="26"/>
        </w:rPr>
        <w:t>Участники ОГЭ и (или)</w:t>
      </w:r>
      <w:r w:rsidR="00A053A6" w:rsidRPr="002978ED">
        <w:rPr>
          <w:sz w:val="26"/>
          <w:szCs w:val="26"/>
        </w:rPr>
        <w:t xml:space="preserve"> их р</w:t>
      </w:r>
      <w:r w:rsidRPr="002978ED">
        <w:rPr>
          <w:sz w:val="26"/>
          <w:szCs w:val="26"/>
        </w:rPr>
        <w:t>одители (законные представители) заблаговременно информируются</w:t>
      </w:r>
      <w:r w:rsidR="00A053A6" w:rsidRPr="002978ED">
        <w:rPr>
          <w:sz w:val="26"/>
          <w:szCs w:val="26"/>
        </w:rPr>
        <w:t xml:space="preserve"> о в</w:t>
      </w:r>
      <w:r w:rsidRPr="002978ED">
        <w:rPr>
          <w:sz w:val="26"/>
          <w:szCs w:val="26"/>
        </w:rPr>
        <w:t>ремени</w:t>
      </w:r>
      <w:r w:rsidR="00A053A6" w:rsidRPr="002978ED">
        <w:rPr>
          <w:sz w:val="26"/>
          <w:szCs w:val="26"/>
        </w:rPr>
        <w:t xml:space="preserve"> и м</w:t>
      </w:r>
      <w:r w:rsidRPr="002978ED">
        <w:rPr>
          <w:sz w:val="26"/>
          <w:szCs w:val="26"/>
        </w:rPr>
        <w:t xml:space="preserve">есте рассмотрения апелляций. </w:t>
      </w:r>
    </w:p>
    <w:p w:rsidR="00044167" w:rsidRPr="002978ED" w:rsidRDefault="00FE4A4B">
      <w:pPr>
        <w:widowControl w:val="0"/>
        <w:autoSpaceDE w:val="0"/>
        <w:autoSpaceDN w:val="0"/>
        <w:adjustRightInd w:val="0"/>
        <w:ind w:firstLine="709"/>
        <w:jc w:val="both"/>
        <w:rPr>
          <w:sz w:val="26"/>
          <w:szCs w:val="26"/>
        </w:rPr>
      </w:pPr>
      <w:r w:rsidRPr="002978ED">
        <w:rPr>
          <w:sz w:val="26"/>
          <w:szCs w:val="26"/>
        </w:rPr>
        <w:t>КК при рассмотрении апелляции</w:t>
      </w:r>
      <w:r w:rsidR="00A053A6" w:rsidRPr="002978ED">
        <w:rPr>
          <w:sz w:val="26"/>
          <w:szCs w:val="26"/>
        </w:rPr>
        <w:t xml:space="preserve"> о н</w:t>
      </w:r>
      <w:r w:rsidRPr="002978ED">
        <w:rPr>
          <w:sz w:val="26"/>
          <w:szCs w:val="26"/>
        </w:rPr>
        <w:t>есогласии</w:t>
      </w:r>
      <w:r w:rsidR="00A053A6" w:rsidRPr="002978ED">
        <w:rPr>
          <w:sz w:val="26"/>
          <w:szCs w:val="26"/>
        </w:rPr>
        <w:t xml:space="preserve"> с в</w:t>
      </w:r>
      <w:r w:rsidRPr="002978ED">
        <w:rPr>
          <w:sz w:val="26"/>
          <w:szCs w:val="26"/>
        </w:rPr>
        <w:t>ыставленными баллами запрашивает</w:t>
      </w:r>
      <w:r w:rsidR="00A053A6" w:rsidRPr="002978ED">
        <w:rPr>
          <w:sz w:val="26"/>
          <w:szCs w:val="26"/>
        </w:rPr>
        <w:t xml:space="preserve"> в Р</w:t>
      </w:r>
      <w:r w:rsidRPr="002978ED">
        <w:rPr>
          <w:sz w:val="26"/>
          <w:szCs w:val="26"/>
        </w:rPr>
        <w:t>ЦОИ (или</w:t>
      </w:r>
      <w:r w:rsidR="00A053A6" w:rsidRPr="002978ED">
        <w:rPr>
          <w:sz w:val="26"/>
          <w:szCs w:val="26"/>
        </w:rPr>
        <w:t xml:space="preserve"> в м</w:t>
      </w:r>
      <w:r w:rsidRPr="002978ED">
        <w:rPr>
          <w:sz w:val="26"/>
          <w:szCs w:val="26"/>
        </w:rPr>
        <w:t>естах хранения ЭМ, определенных ОИВ) распечатанные изображения экзаменационной работы, электронные носители, содержащие файлы</w:t>
      </w:r>
      <w:r w:rsidR="00A053A6" w:rsidRPr="002978ED">
        <w:rPr>
          <w:sz w:val="26"/>
          <w:szCs w:val="26"/>
        </w:rPr>
        <w:t xml:space="preserve"> с ц</w:t>
      </w:r>
      <w:r w:rsidRPr="002978ED">
        <w:rPr>
          <w:sz w:val="26"/>
          <w:szCs w:val="26"/>
        </w:rPr>
        <w:t>ифровой аудиозаписью устных ответов обучающегося, протоколы устных ответов, копии протоколов проверки экзаменационной работы</w:t>
      </w:r>
      <w:r w:rsidR="00A053A6" w:rsidRPr="002978ED">
        <w:rPr>
          <w:sz w:val="26"/>
          <w:szCs w:val="26"/>
        </w:rPr>
        <w:t xml:space="preserve"> ПК и</w:t>
      </w:r>
      <w:r w:rsidRPr="002978ED">
        <w:rPr>
          <w:sz w:val="26"/>
          <w:szCs w:val="26"/>
        </w:rPr>
        <w:t xml:space="preserve"> </w:t>
      </w:r>
      <w:r w:rsidR="00A02D6E">
        <w:rPr>
          <w:sz w:val="26"/>
          <w:szCs w:val="26"/>
        </w:rPr>
        <w:t>ЭМ</w:t>
      </w:r>
      <w:r w:rsidRPr="002978ED">
        <w:rPr>
          <w:sz w:val="26"/>
          <w:szCs w:val="26"/>
        </w:rPr>
        <w:t>, выполнявшиеся обучающимся, подавшим апелляцию.</w:t>
      </w:r>
    </w:p>
    <w:p w:rsidR="00044167" w:rsidRPr="002978ED" w:rsidRDefault="00FE4A4B" w:rsidP="00CD588C">
      <w:pPr>
        <w:pStyle w:val="ConsPlusNormal"/>
        <w:ind w:firstLine="708"/>
        <w:jc w:val="both"/>
        <w:rPr>
          <w:rFonts w:ascii="Times New Roman" w:hAnsi="Times New Roman" w:cs="Times New Roman"/>
          <w:sz w:val="26"/>
          <w:szCs w:val="26"/>
        </w:rPr>
      </w:pPr>
      <w:r w:rsidRPr="002978ED">
        <w:rPr>
          <w:rFonts w:ascii="Times New Roman" w:hAnsi="Times New Roman" w:cs="Times New Roman"/>
          <w:sz w:val="26"/>
          <w:szCs w:val="26"/>
        </w:rPr>
        <w:t>До заседания</w:t>
      </w:r>
      <w:r w:rsidR="00A053A6" w:rsidRPr="002978ED">
        <w:rPr>
          <w:rFonts w:ascii="Times New Roman" w:hAnsi="Times New Roman" w:cs="Times New Roman"/>
          <w:sz w:val="26"/>
          <w:szCs w:val="26"/>
        </w:rPr>
        <w:t xml:space="preserve"> КК п</w:t>
      </w:r>
      <w:r w:rsidRPr="002978ED">
        <w:rPr>
          <w:rFonts w:ascii="Times New Roman" w:hAnsi="Times New Roman" w:cs="Times New Roman"/>
          <w:sz w:val="26"/>
          <w:szCs w:val="26"/>
        </w:rPr>
        <w:t>о рассмотрению апелляции</w:t>
      </w:r>
      <w:r w:rsidR="00A053A6" w:rsidRPr="002978ED">
        <w:rPr>
          <w:rFonts w:ascii="Times New Roman" w:hAnsi="Times New Roman" w:cs="Times New Roman"/>
          <w:sz w:val="26"/>
          <w:szCs w:val="26"/>
        </w:rPr>
        <w:t xml:space="preserve"> о н</w:t>
      </w:r>
      <w:r w:rsidRPr="002978ED">
        <w:rPr>
          <w:rFonts w:ascii="Times New Roman" w:hAnsi="Times New Roman" w:cs="Times New Roman"/>
          <w:sz w:val="26"/>
          <w:szCs w:val="26"/>
        </w:rPr>
        <w:t>есогласии</w:t>
      </w:r>
      <w:r w:rsidR="00A053A6" w:rsidRPr="002978ED">
        <w:rPr>
          <w:rFonts w:ascii="Times New Roman" w:hAnsi="Times New Roman" w:cs="Times New Roman"/>
          <w:sz w:val="26"/>
          <w:szCs w:val="26"/>
        </w:rPr>
        <w:t xml:space="preserve"> с в</w:t>
      </w:r>
      <w:r w:rsidRPr="002978ED">
        <w:rPr>
          <w:rFonts w:ascii="Times New Roman" w:hAnsi="Times New Roman" w:cs="Times New Roman"/>
          <w:sz w:val="26"/>
          <w:szCs w:val="26"/>
        </w:rPr>
        <w:t>ыставленными баллами</w:t>
      </w:r>
      <w:r w:rsidR="00A053A6" w:rsidRPr="002978ED">
        <w:rPr>
          <w:rFonts w:ascii="Times New Roman" w:hAnsi="Times New Roman" w:cs="Times New Roman"/>
          <w:sz w:val="26"/>
          <w:szCs w:val="26"/>
        </w:rPr>
        <w:t xml:space="preserve"> КК у</w:t>
      </w:r>
      <w:r w:rsidRPr="002978ED">
        <w:rPr>
          <w:rFonts w:ascii="Times New Roman" w:hAnsi="Times New Roman" w:cs="Times New Roman"/>
          <w:sz w:val="26"/>
          <w:szCs w:val="26"/>
        </w:rPr>
        <w:t xml:space="preserve">станавливает правильность оценивания экзаменационной работы обучающегося, подавшего апелляцию. </w:t>
      </w:r>
      <w:r w:rsidR="00CD588C" w:rsidRPr="002978ED">
        <w:rPr>
          <w:rFonts w:ascii="Times New Roman" w:hAnsi="Times New Roman" w:cs="Times New Roman"/>
          <w:sz w:val="26"/>
          <w:szCs w:val="26"/>
        </w:rPr>
        <w:t>Для этого</w:t>
      </w:r>
      <w:r w:rsidR="00A053A6" w:rsidRPr="002978ED">
        <w:rPr>
          <w:rFonts w:ascii="Times New Roman" w:hAnsi="Times New Roman" w:cs="Times New Roman"/>
          <w:sz w:val="26"/>
          <w:szCs w:val="26"/>
        </w:rPr>
        <w:t xml:space="preserve"> к р</w:t>
      </w:r>
      <w:r w:rsidR="00CD588C" w:rsidRPr="002978ED">
        <w:rPr>
          <w:rFonts w:ascii="Times New Roman" w:hAnsi="Times New Roman" w:cs="Times New Roman"/>
          <w:sz w:val="26"/>
          <w:szCs w:val="26"/>
        </w:rPr>
        <w:t>ассмотрению апелляции привлекаются эксперты</w:t>
      </w:r>
      <w:r w:rsidR="00A053A6" w:rsidRPr="002978ED">
        <w:rPr>
          <w:rFonts w:ascii="Times New Roman" w:hAnsi="Times New Roman" w:cs="Times New Roman"/>
          <w:sz w:val="26"/>
          <w:szCs w:val="26"/>
        </w:rPr>
        <w:t xml:space="preserve"> по с</w:t>
      </w:r>
      <w:r w:rsidR="00CD588C" w:rsidRPr="002978ED">
        <w:rPr>
          <w:rFonts w:ascii="Times New Roman" w:hAnsi="Times New Roman" w:cs="Times New Roman"/>
          <w:sz w:val="26"/>
          <w:szCs w:val="26"/>
        </w:rPr>
        <w:t>оответствующему учебному предмету, ранее</w:t>
      </w:r>
      <w:r w:rsidR="00A053A6" w:rsidRPr="002978ED">
        <w:rPr>
          <w:rFonts w:ascii="Times New Roman" w:hAnsi="Times New Roman" w:cs="Times New Roman"/>
          <w:sz w:val="26"/>
          <w:szCs w:val="26"/>
        </w:rPr>
        <w:t xml:space="preserve"> не п</w:t>
      </w:r>
      <w:r w:rsidR="00CD588C" w:rsidRPr="002978ED">
        <w:rPr>
          <w:rFonts w:ascii="Times New Roman" w:hAnsi="Times New Roman" w:cs="Times New Roman"/>
          <w:sz w:val="26"/>
          <w:szCs w:val="26"/>
        </w:rPr>
        <w:t xml:space="preserve">роверявшие данную экзаменационную работу. </w:t>
      </w:r>
      <w:r w:rsidR="00BA3EB8" w:rsidRPr="002978ED">
        <w:rPr>
          <w:rFonts w:ascii="Times New Roman" w:hAnsi="Times New Roman" w:cs="Times New Roman"/>
          <w:sz w:val="26"/>
          <w:szCs w:val="26"/>
        </w:rPr>
        <w:t>При рассмотрении апелляции</w:t>
      </w:r>
      <w:r w:rsidR="00A053A6" w:rsidRPr="002978ED">
        <w:rPr>
          <w:rFonts w:ascii="Times New Roman" w:hAnsi="Times New Roman" w:cs="Times New Roman"/>
          <w:sz w:val="26"/>
          <w:szCs w:val="26"/>
        </w:rPr>
        <w:t xml:space="preserve"> о н</w:t>
      </w:r>
      <w:r w:rsidR="00BA3EB8" w:rsidRPr="002978ED">
        <w:rPr>
          <w:rFonts w:ascii="Times New Roman" w:hAnsi="Times New Roman" w:cs="Times New Roman"/>
          <w:sz w:val="26"/>
          <w:szCs w:val="26"/>
        </w:rPr>
        <w:t>есогласии</w:t>
      </w:r>
      <w:r w:rsidR="00A053A6" w:rsidRPr="002978ED">
        <w:rPr>
          <w:rFonts w:ascii="Times New Roman" w:hAnsi="Times New Roman" w:cs="Times New Roman"/>
          <w:sz w:val="26"/>
          <w:szCs w:val="26"/>
        </w:rPr>
        <w:t xml:space="preserve"> с в</w:t>
      </w:r>
      <w:r w:rsidR="00BA3EB8" w:rsidRPr="002978ED">
        <w:rPr>
          <w:rFonts w:ascii="Times New Roman" w:hAnsi="Times New Roman" w:cs="Times New Roman"/>
          <w:sz w:val="26"/>
          <w:szCs w:val="26"/>
        </w:rPr>
        <w:t>ыставленными баллами</w:t>
      </w:r>
      <w:r w:rsidR="00A053A6" w:rsidRPr="002978ED">
        <w:rPr>
          <w:rFonts w:ascii="Times New Roman" w:hAnsi="Times New Roman" w:cs="Times New Roman"/>
          <w:sz w:val="26"/>
          <w:szCs w:val="26"/>
        </w:rPr>
        <w:t xml:space="preserve"> КК п</w:t>
      </w:r>
      <w:r w:rsidR="00BA3EB8" w:rsidRPr="002978ED">
        <w:rPr>
          <w:rFonts w:ascii="Times New Roman" w:hAnsi="Times New Roman" w:cs="Times New Roman"/>
          <w:sz w:val="26"/>
          <w:szCs w:val="26"/>
        </w:rPr>
        <w:t xml:space="preserve">редъявляет указанные материалы участнику </w:t>
      </w:r>
      <w:r w:rsidR="00602387" w:rsidRPr="002978ED">
        <w:rPr>
          <w:rFonts w:ascii="Times New Roman" w:hAnsi="Times New Roman" w:cs="Times New Roman"/>
          <w:sz w:val="26"/>
          <w:szCs w:val="26"/>
        </w:rPr>
        <w:t xml:space="preserve">ГИА </w:t>
      </w:r>
      <w:r w:rsidR="00BA3EB8" w:rsidRPr="002978ED">
        <w:rPr>
          <w:rFonts w:ascii="Times New Roman" w:hAnsi="Times New Roman" w:cs="Times New Roman"/>
          <w:sz w:val="26"/>
          <w:szCs w:val="26"/>
        </w:rPr>
        <w:t>(при его участии</w:t>
      </w:r>
      <w:r w:rsidR="00A053A6" w:rsidRPr="002978ED">
        <w:rPr>
          <w:rFonts w:ascii="Times New Roman" w:hAnsi="Times New Roman" w:cs="Times New Roman"/>
          <w:sz w:val="26"/>
          <w:szCs w:val="26"/>
        </w:rPr>
        <w:t xml:space="preserve"> в р</w:t>
      </w:r>
      <w:r w:rsidR="00BA3EB8" w:rsidRPr="002978ED">
        <w:rPr>
          <w:rFonts w:ascii="Times New Roman" w:hAnsi="Times New Roman" w:cs="Times New Roman"/>
          <w:sz w:val="26"/>
          <w:szCs w:val="26"/>
        </w:rPr>
        <w:t>ассмотрении апелляции).</w:t>
      </w:r>
    </w:p>
    <w:p w:rsidR="00044167" w:rsidRPr="002978ED" w:rsidRDefault="00FE4A4B">
      <w:pPr>
        <w:widowControl w:val="0"/>
        <w:autoSpaceDE w:val="0"/>
        <w:autoSpaceDN w:val="0"/>
        <w:adjustRightInd w:val="0"/>
        <w:ind w:firstLine="709"/>
        <w:jc w:val="both"/>
        <w:rPr>
          <w:sz w:val="26"/>
          <w:szCs w:val="26"/>
        </w:rPr>
      </w:pPr>
      <w:r w:rsidRPr="002978ED">
        <w:rPr>
          <w:sz w:val="26"/>
          <w:szCs w:val="26"/>
        </w:rPr>
        <w:t xml:space="preserve">Участник </w:t>
      </w:r>
      <w:r w:rsidR="00602387" w:rsidRPr="002978ED">
        <w:rPr>
          <w:sz w:val="26"/>
          <w:szCs w:val="26"/>
        </w:rPr>
        <w:t xml:space="preserve">ГИА </w:t>
      </w:r>
      <w:r w:rsidRPr="002978ED">
        <w:rPr>
          <w:sz w:val="26"/>
          <w:szCs w:val="26"/>
        </w:rPr>
        <w:t xml:space="preserve">(участник </w:t>
      </w:r>
      <w:r w:rsidR="00602387" w:rsidRPr="002978ED">
        <w:rPr>
          <w:sz w:val="26"/>
          <w:szCs w:val="26"/>
        </w:rPr>
        <w:t>ГИА</w:t>
      </w:r>
      <w:r w:rsidRPr="002978ED">
        <w:rPr>
          <w:sz w:val="26"/>
          <w:szCs w:val="26"/>
        </w:rPr>
        <w:t>,</w:t>
      </w:r>
      <w:r w:rsidR="00A053A6" w:rsidRPr="002978ED">
        <w:rPr>
          <w:sz w:val="26"/>
          <w:szCs w:val="26"/>
        </w:rPr>
        <w:t xml:space="preserve"> не </w:t>
      </w:r>
      <w:r w:rsidR="00602387" w:rsidRPr="002978ED">
        <w:rPr>
          <w:sz w:val="26"/>
          <w:szCs w:val="26"/>
        </w:rPr>
        <w:t xml:space="preserve">достигший </w:t>
      </w:r>
      <w:r w:rsidRPr="002978ED">
        <w:rPr>
          <w:sz w:val="26"/>
          <w:szCs w:val="26"/>
        </w:rPr>
        <w:t>возраста 14 лет, -</w:t>
      </w:r>
      <w:r w:rsidR="00A053A6" w:rsidRPr="002978ED">
        <w:rPr>
          <w:sz w:val="26"/>
          <w:szCs w:val="26"/>
        </w:rPr>
        <w:t xml:space="preserve"> в п</w:t>
      </w:r>
      <w:r w:rsidRPr="002978ED">
        <w:rPr>
          <w:sz w:val="26"/>
          <w:szCs w:val="26"/>
        </w:rPr>
        <w:t>рисутствии родителей (законных представителей)</w:t>
      </w:r>
      <w:r w:rsidR="00711EED" w:rsidRPr="002978ED">
        <w:rPr>
          <w:sz w:val="26"/>
          <w:szCs w:val="26"/>
        </w:rPr>
        <w:t xml:space="preserve"> </w:t>
      </w:r>
      <w:r w:rsidRPr="002978ED">
        <w:rPr>
          <w:sz w:val="26"/>
          <w:szCs w:val="26"/>
        </w:rPr>
        <w:t>письменно подтверждает, что ему предъявлены изображения выполненной</w:t>
      </w:r>
      <w:r w:rsidR="00A053A6" w:rsidRPr="002978ED">
        <w:rPr>
          <w:sz w:val="26"/>
          <w:szCs w:val="26"/>
        </w:rPr>
        <w:t xml:space="preserve"> им э</w:t>
      </w:r>
      <w:r w:rsidRPr="002978ED">
        <w:rPr>
          <w:sz w:val="26"/>
          <w:szCs w:val="26"/>
        </w:rPr>
        <w:t>кзаменационной работы, файлы</w:t>
      </w:r>
      <w:r w:rsidR="00A053A6" w:rsidRPr="002978ED">
        <w:rPr>
          <w:sz w:val="26"/>
          <w:szCs w:val="26"/>
        </w:rPr>
        <w:t xml:space="preserve"> с ц</w:t>
      </w:r>
      <w:r w:rsidRPr="002978ED">
        <w:rPr>
          <w:sz w:val="26"/>
          <w:szCs w:val="26"/>
        </w:rPr>
        <w:t>ифровой аудиозаписью его устного ответа, протокол устного ответа (в случае его участия</w:t>
      </w:r>
      <w:r w:rsidR="00A053A6" w:rsidRPr="002978ED">
        <w:rPr>
          <w:sz w:val="26"/>
          <w:szCs w:val="26"/>
        </w:rPr>
        <w:t xml:space="preserve"> в р</w:t>
      </w:r>
      <w:r w:rsidRPr="002978ED">
        <w:rPr>
          <w:sz w:val="26"/>
          <w:szCs w:val="26"/>
        </w:rPr>
        <w:t>ассмотрении апелляции).</w:t>
      </w:r>
    </w:p>
    <w:p w:rsidR="00044167" w:rsidRPr="002978ED" w:rsidRDefault="00FE4A4B">
      <w:pPr>
        <w:autoSpaceDE w:val="0"/>
        <w:autoSpaceDN w:val="0"/>
        <w:adjustRightInd w:val="0"/>
        <w:ind w:firstLine="709"/>
        <w:jc w:val="both"/>
        <w:rPr>
          <w:sz w:val="26"/>
          <w:szCs w:val="26"/>
        </w:rPr>
      </w:pPr>
      <w:r w:rsidRPr="002978ED">
        <w:rPr>
          <w:sz w:val="26"/>
          <w:szCs w:val="26"/>
        </w:rPr>
        <w:t>В случае если эксперты</w:t>
      </w:r>
      <w:r w:rsidR="00A053A6" w:rsidRPr="002978ED">
        <w:rPr>
          <w:sz w:val="26"/>
          <w:szCs w:val="26"/>
        </w:rPr>
        <w:t xml:space="preserve"> не д</w:t>
      </w:r>
      <w:r w:rsidRPr="002978ED">
        <w:rPr>
          <w:sz w:val="26"/>
          <w:szCs w:val="26"/>
        </w:rPr>
        <w:t>ают однозначный ответ</w:t>
      </w:r>
      <w:r w:rsidR="00A053A6" w:rsidRPr="002978ED">
        <w:rPr>
          <w:sz w:val="26"/>
          <w:szCs w:val="26"/>
        </w:rPr>
        <w:t xml:space="preserve"> о п</w:t>
      </w:r>
      <w:r w:rsidRPr="002978ED">
        <w:rPr>
          <w:sz w:val="26"/>
          <w:szCs w:val="26"/>
        </w:rPr>
        <w:t>равильности оценивания экзаменационной работы обучающегося,</w:t>
      </w:r>
      <w:r w:rsidR="00A053A6" w:rsidRPr="002978ED">
        <w:rPr>
          <w:sz w:val="26"/>
          <w:szCs w:val="26"/>
        </w:rPr>
        <w:t xml:space="preserve"> КК о</w:t>
      </w:r>
      <w:r w:rsidRPr="002978ED">
        <w:rPr>
          <w:sz w:val="26"/>
          <w:szCs w:val="26"/>
        </w:rPr>
        <w:t>бращается</w:t>
      </w:r>
      <w:r w:rsidR="00A053A6" w:rsidRPr="002978ED">
        <w:rPr>
          <w:sz w:val="26"/>
          <w:szCs w:val="26"/>
        </w:rPr>
        <w:t xml:space="preserve"> в Ф</w:t>
      </w:r>
      <w:r w:rsidR="00CD588C" w:rsidRPr="002978ED">
        <w:rPr>
          <w:sz w:val="26"/>
          <w:szCs w:val="26"/>
        </w:rPr>
        <w:t>ИПИ</w:t>
      </w:r>
      <w:r w:rsidR="00A053A6" w:rsidRPr="002978ED">
        <w:rPr>
          <w:sz w:val="26"/>
          <w:szCs w:val="26"/>
        </w:rPr>
        <w:t xml:space="preserve"> с з</w:t>
      </w:r>
      <w:r w:rsidR="00CD588C" w:rsidRPr="002978ED">
        <w:rPr>
          <w:sz w:val="26"/>
          <w:szCs w:val="26"/>
        </w:rPr>
        <w:t>апросом</w:t>
      </w:r>
      <w:r w:rsidR="00A053A6" w:rsidRPr="002978ED">
        <w:rPr>
          <w:sz w:val="26"/>
          <w:szCs w:val="26"/>
        </w:rPr>
        <w:t xml:space="preserve"> о п</w:t>
      </w:r>
      <w:r w:rsidR="00CD588C" w:rsidRPr="002978ED">
        <w:rPr>
          <w:sz w:val="26"/>
          <w:szCs w:val="26"/>
        </w:rPr>
        <w:t>редоставлении разъяснений</w:t>
      </w:r>
      <w:r w:rsidR="00A053A6" w:rsidRPr="002978ED">
        <w:rPr>
          <w:sz w:val="26"/>
          <w:szCs w:val="26"/>
        </w:rPr>
        <w:t xml:space="preserve"> по к</w:t>
      </w:r>
      <w:r w:rsidR="00CD588C" w:rsidRPr="002978ED">
        <w:rPr>
          <w:sz w:val="26"/>
          <w:szCs w:val="26"/>
        </w:rPr>
        <w:t>ритериям оценивания.</w:t>
      </w:r>
      <w:r w:rsidR="00A053A6" w:rsidRPr="002978ED">
        <w:rPr>
          <w:sz w:val="26"/>
          <w:szCs w:val="26"/>
        </w:rPr>
        <w:t xml:space="preserve"> В з</w:t>
      </w:r>
      <w:r w:rsidR="00CD588C" w:rsidRPr="002978ED">
        <w:rPr>
          <w:sz w:val="26"/>
          <w:szCs w:val="26"/>
        </w:rPr>
        <w:t>апросе</w:t>
      </w:r>
      <w:r w:rsidR="00A053A6" w:rsidRPr="002978ED">
        <w:rPr>
          <w:sz w:val="26"/>
          <w:szCs w:val="26"/>
        </w:rPr>
        <w:t xml:space="preserve"> в о</w:t>
      </w:r>
      <w:r w:rsidR="00CD588C" w:rsidRPr="002978ED">
        <w:rPr>
          <w:sz w:val="26"/>
          <w:szCs w:val="26"/>
        </w:rPr>
        <w:t>бязательном порядке формулируются вопросы, возникшие при формировании заключения</w:t>
      </w:r>
      <w:r w:rsidR="00A053A6" w:rsidRPr="002978ED">
        <w:rPr>
          <w:sz w:val="26"/>
          <w:szCs w:val="26"/>
        </w:rPr>
        <w:t xml:space="preserve"> о п</w:t>
      </w:r>
      <w:r w:rsidR="00CD588C" w:rsidRPr="002978ED">
        <w:rPr>
          <w:sz w:val="26"/>
          <w:szCs w:val="26"/>
        </w:rPr>
        <w:t>равильности оценивания экзаменационной работы апеллянта. ФИПИ организует рассмотрение запроса</w:t>
      </w:r>
      <w:r w:rsidR="00A053A6" w:rsidRPr="002978ED">
        <w:rPr>
          <w:sz w:val="26"/>
          <w:szCs w:val="26"/>
        </w:rPr>
        <w:t xml:space="preserve"> по с</w:t>
      </w:r>
      <w:r w:rsidR="00CD588C" w:rsidRPr="002978ED">
        <w:rPr>
          <w:sz w:val="26"/>
          <w:szCs w:val="26"/>
        </w:rPr>
        <w:t>оответствующему учебному предмету</w:t>
      </w:r>
      <w:r w:rsidR="00A053A6" w:rsidRPr="002978ED">
        <w:rPr>
          <w:sz w:val="26"/>
          <w:szCs w:val="26"/>
        </w:rPr>
        <w:t xml:space="preserve"> и п</w:t>
      </w:r>
      <w:r w:rsidR="00CD588C" w:rsidRPr="002978ED">
        <w:rPr>
          <w:sz w:val="26"/>
          <w:szCs w:val="26"/>
        </w:rPr>
        <w:t>редоставляет</w:t>
      </w:r>
      <w:r w:rsidR="00A053A6" w:rsidRPr="002978ED">
        <w:rPr>
          <w:sz w:val="26"/>
          <w:szCs w:val="26"/>
        </w:rPr>
        <w:t xml:space="preserve"> в К</w:t>
      </w:r>
      <w:r w:rsidR="00CD588C" w:rsidRPr="002978ED">
        <w:rPr>
          <w:sz w:val="26"/>
          <w:szCs w:val="26"/>
        </w:rPr>
        <w:t>К подготовленные Комиссией</w:t>
      </w:r>
      <w:r w:rsidR="00A053A6" w:rsidRPr="002978ED">
        <w:rPr>
          <w:sz w:val="26"/>
          <w:szCs w:val="26"/>
        </w:rPr>
        <w:t xml:space="preserve"> по р</w:t>
      </w:r>
      <w:r w:rsidR="00CD588C" w:rsidRPr="002978ED">
        <w:rPr>
          <w:sz w:val="26"/>
          <w:szCs w:val="26"/>
        </w:rPr>
        <w:t xml:space="preserve">азработке КИМ разъяснения. </w:t>
      </w:r>
    </w:p>
    <w:p w:rsidR="00044167" w:rsidRPr="002978ED" w:rsidRDefault="00FE4A4B">
      <w:pPr>
        <w:autoSpaceDE w:val="0"/>
        <w:autoSpaceDN w:val="0"/>
        <w:adjustRightInd w:val="0"/>
        <w:ind w:firstLine="709"/>
        <w:jc w:val="both"/>
        <w:rPr>
          <w:sz w:val="26"/>
          <w:szCs w:val="26"/>
        </w:rPr>
      </w:pPr>
      <w:r w:rsidRPr="002978ED">
        <w:rPr>
          <w:sz w:val="26"/>
          <w:szCs w:val="26"/>
        </w:rPr>
        <w:t>По результатам рассмотрения апелляции</w:t>
      </w:r>
      <w:r w:rsidR="00A053A6" w:rsidRPr="002978ED">
        <w:rPr>
          <w:sz w:val="26"/>
          <w:szCs w:val="26"/>
        </w:rPr>
        <w:t xml:space="preserve"> о н</w:t>
      </w:r>
      <w:r w:rsidRPr="002978ED">
        <w:rPr>
          <w:sz w:val="26"/>
          <w:szCs w:val="26"/>
        </w:rPr>
        <w:t>есогласии</w:t>
      </w:r>
      <w:r w:rsidR="00A053A6" w:rsidRPr="002978ED">
        <w:rPr>
          <w:sz w:val="26"/>
          <w:szCs w:val="26"/>
        </w:rPr>
        <w:t xml:space="preserve"> с в</w:t>
      </w:r>
      <w:r w:rsidRPr="002978ED">
        <w:rPr>
          <w:sz w:val="26"/>
          <w:szCs w:val="26"/>
        </w:rPr>
        <w:t>ыставленными баллами</w:t>
      </w:r>
      <w:r w:rsidR="00A053A6" w:rsidRPr="002978ED">
        <w:rPr>
          <w:sz w:val="26"/>
          <w:szCs w:val="26"/>
        </w:rPr>
        <w:t xml:space="preserve"> КК п</w:t>
      </w:r>
      <w:r w:rsidRPr="002978ED">
        <w:rPr>
          <w:sz w:val="26"/>
          <w:szCs w:val="26"/>
        </w:rPr>
        <w:t>ринимает решение</w:t>
      </w:r>
      <w:r w:rsidR="00A053A6" w:rsidRPr="002978ED">
        <w:rPr>
          <w:sz w:val="26"/>
          <w:szCs w:val="26"/>
        </w:rPr>
        <w:t xml:space="preserve"> об о</w:t>
      </w:r>
      <w:r w:rsidRPr="002978ED">
        <w:rPr>
          <w:sz w:val="26"/>
          <w:szCs w:val="26"/>
        </w:rPr>
        <w:t>тклонении апелляции</w:t>
      </w:r>
      <w:r w:rsidR="00A053A6" w:rsidRPr="002978ED">
        <w:rPr>
          <w:sz w:val="26"/>
          <w:szCs w:val="26"/>
        </w:rPr>
        <w:t xml:space="preserve"> и с</w:t>
      </w:r>
      <w:r w:rsidRPr="002978ED">
        <w:rPr>
          <w:sz w:val="26"/>
          <w:szCs w:val="26"/>
        </w:rPr>
        <w:t>охранении выставленных баллов либо</w:t>
      </w:r>
      <w:r w:rsidR="00A053A6" w:rsidRPr="002978ED">
        <w:rPr>
          <w:sz w:val="26"/>
          <w:szCs w:val="26"/>
        </w:rPr>
        <w:t xml:space="preserve"> об у</w:t>
      </w:r>
      <w:r w:rsidRPr="002978ED">
        <w:rPr>
          <w:sz w:val="26"/>
          <w:szCs w:val="26"/>
        </w:rPr>
        <w:t>довлетворении апелляции</w:t>
      </w:r>
      <w:r w:rsidR="00A053A6" w:rsidRPr="002978ED">
        <w:rPr>
          <w:sz w:val="26"/>
          <w:szCs w:val="26"/>
        </w:rPr>
        <w:t xml:space="preserve"> и в</w:t>
      </w:r>
      <w:r w:rsidRPr="002978ED">
        <w:rPr>
          <w:sz w:val="26"/>
          <w:szCs w:val="26"/>
        </w:rPr>
        <w:t>ыставлении других баллов.</w:t>
      </w:r>
    </w:p>
    <w:p w:rsidR="00CD588C" w:rsidRPr="002978ED" w:rsidRDefault="00CD588C">
      <w:pPr>
        <w:autoSpaceDE w:val="0"/>
        <w:autoSpaceDN w:val="0"/>
        <w:adjustRightInd w:val="0"/>
        <w:ind w:firstLine="709"/>
        <w:jc w:val="both"/>
        <w:rPr>
          <w:sz w:val="26"/>
          <w:szCs w:val="26"/>
        </w:rPr>
      </w:pPr>
      <w:r w:rsidRPr="002978ED">
        <w:rPr>
          <w:sz w:val="26"/>
          <w:szCs w:val="26"/>
        </w:rPr>
        <w:t>При этом</w:t>
      </w:r>
      <w:r w:rsidR="00A053A6" w:rsidRPr="002978ED">
        <w:rPr>
          <w:sz w:val="26"/>
          <w:szCs w:val="26"/>
        </w:rPr>
        <w:t xml:space="preserve"> в с</w:t>
      </w:r>
      <w:r w:rsidRPr="002978ED">
        <w:rPr>
          <w:sz w:val="26"/>
          <w:szCs w:val="26"/>
        </w:rPr>
        <w:t>лучае удовлетворения апелляции количество ранее выставленных баллов может измениться как</w:t>
      </w:r>
      <w:r w:rsidR="00A053A6" w:rsidRPr="002978ED">
        <w:rPr>
          <w:sz w:val="26"/>
          <w:szCs w:val="26"/>
        </w:rPr>
        <w:t xml:space="preserve"> в с</w:t>
      </w:r>
      <w:r w:rsidRPr="002978ED">
        <w:rPr>
          <w:sz w:val="26"/>
          <w:szCs w:val="26"/>
        </w:rPr>
        <w:t>торону увеличения, так</w:t>
      </w:r>
      <w:r w:rsidR="00A053A6" w:rsidRPr="002978ED">
        <w:rPr>
          <w:sz w:val="26"/>
          <w:szCs w:val="26"/>
        </w:rPr>
        <w:t xml:space="preserve"> и в</w:t>
      </w:r>
      <w:r w:rsidRPr="002978ED">
        <w:rPr>
          <w:sz w:val="26"/>
          <w:szCs w:val="26"/>
        </w:rPr>
        <w:t xml:space="preserve"> сторону уменьшения количества баллов.</w:t>
      </w:r>
    </w:p>
    <w:p w:rsidR="00442906" w:rsidRPr="002978ED" w:rsidRDefault="00FE4A4B">
      <w:pPr>
        <w:autoSpaceDE w:val="0"/>
        <w:autoSpaceDN w:val="0"/>
        <w:adjustRightInd w:val="0"/>
        <w:ind w:firstLine="709"/>
        <w:jc w:val="both"/>
        <w:rPr>
          <w:sz w:val="26"/>
          <w:szCs w:val="26"/>
        </w:rPr>
      </w:pPr>
      <w:bookmarkStart w:id="79" w:name="_Toc379881171"/>
      <w:bookmarkStart w:id="80" w:name="_Toc404598540"/>
      <w:r w:rsidRPr="002978ED">
        <w:rPr>
          <w:sz w:val="26"/>
          <w:szCs w:val="26"/>
        </w:rPr>
        <w:t>После утверждения результаты ГИА передаются</w:t>
      </w:r>
      <w:r w:rsidR="00A053A6" w:rsidRPr="002978ED">
        <w:rPr>
          <w:sz w:val="26"/>
          <w:szCs w:val="26"/>
        </w:rPr>
        <w:t xml:space="preserve"> в </w:t>
      </w:r>
      <w:r w:rsidR="00BE2F14">
        <w:rPr>
          <w:sz w:val="26"/>
          <w:szCs w:val="26"/>
        </w:rPr>
        <w:t xml:space="preserve">ОО, </w:t>
      </w:r>
      <w:r w:rsidR="00070B15">
        <w:rPr>
          <w:sz w:val="26"/>
          <w:szCs w:val="26"/>
        </w:rPr>
        <w:t>МСУ</w:t>
      </w:r>
      <w:r w:rsidRPr="002978ED">
        <w:rPr>
          <w:sz w:val="26"/>
          <w:szCs w:val="26"/>
        </w:rPr>
        <w:t xml:space="preserve"> для ознакомления обучающихся</w:t>
      </w:r>
      <w:r w:rsidR="00A053A6" w:rsidRPr="002978ED">
        <w:rPr>
          <w:sz w:val="26"/>
          <w:szCs w:val="26"/>
        </w:rPr>
        <w:t xml:space="preserve"> с п</w:t>
      </w:r>
      <w:r w:rsidRPr="002978ED">
        <w:rPr>
          <w:sz w:val="26"/>
          <w:szCs w:val="26"/>
        </w:rPr>
        <w:t>олученными ими результатами.</w:t>
      </w:r>
    </w:p>
    <w:p w:rsidR="00442906" w:rsidRPr="002978ED" w:rsidRDefault="00FE4A4B">
      <w:pPr>
        <w:autoSpaceDE w:val="0"/>
        <w:autoSpaceDN w:val="0"/>
        <w:adjustRightInd w:val="0"/>
        <w:ind w:firstLine="709"/>
        <w:jc w:val="both"/>
        <w:rPr>
          <w:sz w:val="26"/>
          <w:szCs w:val="26"/>
        </w:rPr>
      </w:pPr>
      <w:r w:rsidRPr="002978ED">
        <w:rPr>
          <w:sz w:val="26"/>
          <w:szCs w:val="26"/>
        </w:rPr>
        <w:t>КК рассматривает апелляцию</w:t>
      </w:r>
      <w:r w:rsidR="00A053A6" w:rsidRPr="002978ED">
        <w:rPr>
          <w:sz w:val="26"/>
          <w:szCs w:val="26"/>
        </w:rPr>
        <w:t xml:space="preserve"> о н</w:t>
      </w:r>
      <w:r w:rsidRPr="002978ED">
        <w:rPr>
          <w:sz w:val="26"/>
          <w:szCs w:val="26"/>
        </w:rPr>
        <w:t>арушении установленного порядка проведения ГИА (за исключением случаев, установленных пунктом 63 Порядка)</w:t>
      </w:r>
      <w:r w:rsidR="00A053A6" w:rsidRPr="002978ED">
        <w:rPr>
          <w:sz w:val="26"/>
          <w:szCs w:val="26"/>
        </w:rPr>
        <w:t xml:space="preserve"> в т</w:t>
      </w:r>
      <w:r w:rsidRPr="002978ED">
        <w:rPr>
          <w:sz w:val="26"/>
          <w:szCs w:val="26"/>
        </w:rPr>
        <w:t>ечение двух рабочих дней,</w:t>
      </w:r>
      <w:r w:rsidR="00A053A6" w:rsidRPr="002978ED">
        <w:rPr>
          <w:sz w:val="26"/>
          <w:szCs w:val="26"/>
        </w:rPr>
        <w:t xml:space="preserve"> а а</w:t>
      </w:r>
      <w:r w:rsidRPr="002978ED">
        <w:rPr>
          <w:sz w:val="26"/>
          <w:szCs w:val="26"/>
        </w:rPr>
        <w:t>пелляцию</w:t>
      </w:r>
      <w:r w:rsidR="00A053A6" w:rsidRPr="002978ED">
        <w:rPr>
          <w:sz w:val="26"/>
          <w:szCs w:val="26"/>
        </w:rPr>
        <w:t xml:space="preserve"> о н</w:t>
      </w:r>
      <w:r w:rsidRPr="002978ED">
        <w:rPr>
          <w:sz w:val="26"/>
          <w:szCs w:val="26"/>
        </w:rPr>
        <w:t>есогласии</w:t>
      </w:r>
      <w:r w:rsidR="00A053A6" w:rsidRPr="002978ED">
        <w:rPr>
          <w:sz w:val="26"/>
          <w:szCs w:val="26"/>
        </w:rPr>
        <w:t xml:space="preserve"> с в</w:t>
      </w:r>
      <w:r w:rsidRPr="002978ED">
        <w:rPr>
          <w:sz w:val="26"/>
          <w:szCs w:val="26"/>
        </w:rPr>
        <w:t>ыставленными баллами - четырех рабочих дней</w:t>
      </w:r>
      <w:r w:rsidR="00A053A6" w:rsidRPr="002978ED">
        <w:rPr>
          <w:sz w:val="26"/>
          <w:szCs w:val="26"/>
        </w:rPr>
        <w:t xml:space="preserve"> с м</w:t>
      </w:r>
      <w:r w:rsidRPr="002978ED">
        <w:rPr>
          <w:sz w:val="26"/>
          <w:szCs w:val="26"/>
        </w:rPr>
        <w:t>омента</w:t>
      </w:r>
      <w:r w:rsidR="00A053A6" w:rsidRPr="002978ED">
        <w:rPr>
          <w:sz w:val="26"/>
          <w:szCs w:val="26"/>
        </w:rPr>
        <w:t xml:space="preserve"> ее п</w:t>
      </w:r>
      <w:r w:rsidRPr="002978ED">
        <w:rPr>
          <w:sz w:val="26"/>
          <w:szCs w:val="26"/>
        </w:rPr>
        <w:t>оступления</w:t>
      </w:r>
      <w:r w:rsidR="00A053A6" w:rsidRPr="002978ED">
        <w:rPr>
          <w:sz w:val="26"/>
          <w:szCs w:val="26"/>
        </w:rPr>
        <w:t xml:space="preserve"> в К</w:t>
      </w:r>
      <w:r w:rsidRPr="002978ED">
        <w:rPr>
          <w:sz w:val="26"/>
          <w:szCs w:val="26"/>
        </w:rPr>
        <w:t>К.</w:t>
      </w:r>
    </w:p>
    <w:p w:rsidR="005C7580" w:rsidRPr="002978ED" w:rsidRDefault="005C7580">
      <w:pPr>
        <w:rPr>
          <w:sz w:val="26"/>
          <w:szCs w:val="26"/>
        </w:rPr>
      </w:pPr>
      <w:r w:rsidRPr="002978ED">
        <w:rPr>
          <w:sz w:val="26"/>
          <w:szCs w:val="26"/>
        </w:rPr>
        <w:br w:type="page"/>
      </w:r>
    </w:p>
    <w:p w:rsidR="00FE4A4B" w:rsidRPr="002978ED" w:rsidRDefault="005A552D" w:rsidP="002911AF">
      <w:pPr>
        <w:pStyle w:val="11"/>
      </w:pPr>
      <w:bookmarkStart w:id="81" w:name="_Toc410235034"/>
      <w:bookmarkStart w:id="82" w:name="_Toc410235140"/>
      <w:bookmarkStart w:id="83" w:name="_Toc470715337"/>
      <w:r>
        <w:t>9</w:t>
      </w:r>
      <w:r w:rsidR="006804CA" w:rsidRPr="002978ED">
        <w:t xml:space="preserve">. </w:t>
      </w:r>
      <w:r w:rsidR="00826171">
        <w:t>Б</w:t>
      </w:r>
      <w:r w:rsidR="00826171" w:rsidRPr="002978ED">
        <w:t>ланк</w:t>
      </w:r>
      <w:r w:rsidR="00826171">
        <w:t>и</w:t>
      </w:r>
      <w:r w:rsidR="00826171" w:rsidRPr="002978ED">
        <w:t xml:space="preserve"> </w:t>
      </w:r>
      <w:r w:rsidR="00FE4A4B" w:rsidRPr="002978ED">
        <w:t>ответов участников ОГЭ</w:t>
      </w:r>
      <w:bookmarkEnd w:id="79"/>
      <w:bookmarkEnd w:id="80"/>
      <w:bookmarkEnd w:id="81"/>
      <w:bookmarkEnd w:id="82"/>
      <w:bookmarkEnd w:id="83"/>
    </w:p>
    <w:p w:rsidR="00ED24C0" w:rsidRDefault="005A552D" w:rsidP="00ED24C0">
      <w:pPr>
        <w:pStyle w:val="20"/>
      </w:pPr>
      <w:bookmarkStart w:id="84" w:name="_Toc470715338"/>
      <w:r>
        <w:t>9</w:t>
      </w:r>
      <w:r w:rsidR="00ED24C0">
        <w:t>.1. Общая часть</w:t>
      </w:r>
      <w:bookmarkEnd w:id="84"/>
    </w:p>
    <w:p w:rsidR="00A02D6E" w:rsidRDefault="005A552D" w:rsidP="00A02D6E">
      <w:pPr>
        <w:pStyle w:val="Default"/>
        <w:ind w:left="708" w:firstLine="1"/>
        <w:jc w:val="both"/>
        <w:rPr>
          <w:color w:val="auto"/>
          <w:sz w:val="26"/>
          <w:szCs w:val="26"/>
        </w:rPr>
      </w:pPr>
      <w:r>
        <w:rPr>
          <w:b/>
          <w:color w:val="auto"/>
          <w:sz w:val="26"/>
          <w:szCs w:val="26"/>
        </w:rPr>
        <w:t>9</w:t>
      </w:r>
      <w:r w:rsidR="00ED24C0" w:rsidRPr="00A02D6E">
        <w:rPr>
          <w:b/>
          <w:color w:val="auto"/>
          <w:sz w:val="26"/>
          <w:szCs w:val="26"/>
        </w:rPr>
        <w:t>.1.1.</w:t>
      </w:r>
      <w:r w:rsidR="00ED24C0">
        <w:rPr>
          <w:color w:val="auto"/>
          <w:sz w:val="26"/>
          <w:szCs w:val="26"/>
        </w:rPr>
        <w:t xml:space="preserve"> </w:t>
      </w:r>
      <w:r w:rsidR="00826171" w:rsidRPr="002978ED">
        <w:rPr>
          <w:color w:val="auto"/>
          <w:sz w:val="26"/>
          <w:szCs w:val="26"/>
        </w:rPr>
        <w:t>Участники ОГЭ выполняют экзаменационные работы на бланках ОГЭ</w:t>
      </w:r>
      <w:r w:rsidR="00826171">
        <w:rPr>
          <w:color w:val="auto"/>
          <w:sz w:val="26"/>
          <w:szCs w:val="26"/>
        </w:rPr>
        <w:t xml:space="preserve">: Бланк ответов </w:t>
      </w:r>
      <w:r w:rsidR="00ED24C0">
        <w:rPr>
          <w:color w:val="auto"/>
          <w:sz w:val="26"/>
          <w:szCs w:val="26"/>
        </w:rPr>
        <w:t>для заданий с кратким ответом (Бланк ответов № 1)</w:t>
      </w:r>
      <w:r w:rsidR="00A02D6E">
        <w:rPr>
          <w:color w:val="auto"/>
          <w:sz w:val="26"/>
          <w:szCs w:val="26"/>
        </w:rPr>
        <w:t>;</w:t>
      </w:r>
      <w:r w:rsidR="00826171">
        <w:rPr>
          <w:color w:val="auto"/>
          <w:sz w:val="26"/>
          <w:szCs w:val="26"/>
        </w:rPr>
        <w:t xml:space="preserve"> </w:t>
      </w:r>
    </w:p>
    <w:p w:rsidR="00A02D6E" w:rsidRDefault="00826171">
      <w:pPr>
        <w:pStyle w:val="Default"/>
        <w:ind w:firstLine="709"/>
        <w:jc w:val="both"/>
        <w:rPr>
          <w:color w:val="auto"/>
          <w:sz w:val="26"/>
          <w:szCs w:val="26"/>
        </w:rPr>
      </w:pPr>
      <w:r>
        <w:rPr>
          <w:color w:val="auto"/>
          <w:sz w:val="26"/>
          <w:szCs w:val="26"/>
        </w:rPr>
        <w:t xml:space="preserve">Бланк ответов </w:t>
      </w:r>
      <w:r w:rsidR="00ED24C0">
        <w:rPr>
          <w:color w:val="auto"/>
          <w:sz w:val="26"/>
          <w:szCs w:val="26"/>
        </w:rPr>
        <w:t>для заданий с развернутым ответом (Бланк ответов № 2)</w:t>
      </w:r>
      <w:r w:rsidR="00A02D6E">
        <w:rPr>
          <w:color w:val="auto"/>
          <w:sz w:val="26"/>
          <w:szCs w:val="26"/>
        </w:rPr>
        <w:t>;</w:t>
      </w:r>
    </w:p>
    <w:p w:rsidR="00826171" w:rsidRDefault="00826171">
      <w:pPr>
        <w:pStyle w:val="Default"/>
        <w:ind w:firstLine="709"/>
        <w:jc w:val="both"/>
        <w:rPr>
          <w:color w:val="auto"/>
          <w:sz w:val="26"/>
          <w:szCs w:val="26"/>
        </w:rPr>
      </w:pPr>
      <w:r>
        <w:rPr>
          <w:color w:val="auto"/>
          <w:sz w:val="26"/>
          <w:szCs w:val="26"/>
        </w:rPr>
        <w:t xml:space="preserve">дополнительный Бланк ответов </w:t>
      </w:r>
      <w:r w:rsidR="00ED24C0">
        <w:rPr>
          <w:color w:val="auto"/>
          <w:sz w:val="26"/>
          <w:szCs w:val="26"/>
        </w:rPr>
        <w:t>для заданий с развернутым ответом (дополнительный Бланк ответов № 2).</w:t>
      </w:r>
    </w:p>
    <w:p w:rsidR="00826171" w:rsidRDefault="00826171">
      <w:pPr>
        <w:pStyle w:val="Default"/>
        <w:ind w:firstLine="709"/>
        <w:jc w:val="both"/>
        <w:rPr>
          <w:color w:val="auto"/>
          <w:sz w:val="26"/>
          <w:szCs w:val="26"/>
        </w:rPr>
      </w:pPr>
      <w:r>
        <w:rPr>
          <w:color w:val="auto"/>
          <w:sz w:val="26"/>
          <w:szCs w:val="26"/>
        </w:rPr>
        <w:t xml:space="preserve"> В Бланке ответов № 1 рекомендуется предусмотреть следующие поля для заполнения (регистрационная часть Бланка ответов № 1):</w:t>
      </w:r>
    </w:p>
    <w:p w:rsidR="00826171" w:rsidRPr="002978ED" w:rsidRDefault="00826171" w:rsidP="00826171">
      <w:pPr>
        <w:pStyle w:val="afb"/>
        <w:ind w:left="284"/>
        <w:jc w:val="both"/>
        <w:rPr>
          <w:sz w:val="26"/>
          <w:szCs w:val="26"/>
        </w:rPr>
      </w:pPr>
      <w:r w:rsidRPr="002978ED">
        <w:rPr>
          <w:sz w:val="26"/>
          <w:szCs w:val="26"/>
        </w:rPr>
        <w:t xml:space="preserve">дата проведения экзамена; </w:t>
      </w:r>
    </w:p>
    <w:p w:rsidR="00826171" w:rsidRPr="002978ED" w:rsidRDefault="00826171" w:rsidP="00826171">
      <w:pPr>
        <w:pStyle w:val="afb"/>
        <w:ind w:left="284"/>
        <w:jc w:val="both"/>
        <w:rPr>
          <w:sz w:val="26"/>
          <w:szCs w:val="26"/>
        </w:rPr>
      </w:pPr>
      <w:r w:rsidRPr="002978ED">
        <w:rPr>
          <w:sz w:val="26"/>
          <w:szCs w:val="26"/>
        </w:rPr>
        <w:t xml:space="preserve">код региона; </w:t>
      </w:r>
    </w:p>
    <w:p w:rsidR="00826171" w:rsidRPr="002978ED" w:rsidRDefault="00826171" w:rsidP="00826171">
      <w:pPr>
        <w:pStyle w:val="afb"/>
        <w:ind w:left="284"/>
        <w:jc w:val="both"/>
        <w:rPr>
          <w:sz w:val="26"/>
          <w:szCs w:val="26"/>
        </w:rPr>
      </w:pPr>
      <w:r w:rsidRPr="002978ED">
        <w:rPr>
          <w:sz w:val="26"/>
          <w:szCs w:val="26"/>
        </w:rPr>
        <w:t xml:space="preserve">код </w:t>
      </w:r>
      <w:r>
        <w:rPr>
          <w:sz w:val="26"/>
          <w:szCs w:val="26"/>
        </w:rPr>
        <w:t>ОО</w:t>
      </w:r>
      <w:r w:rsidRPr="002978ED">
        <w:rPr>
          <w:sz w:val="26"/>
          <w:szCs w:val="26"/>
        </w:rPr>
        <w:t xml:space="preserve">; </w:t>
      </w:r>
    </w:p>
    <w:p w:rsidR="00826171" w:rsidRPr="002978ED" w:rsidRDefault="00826171" w:rsidP="00826171">
      <w:pPr>
        <w:pStyle w:val="afb"/>
        <w:ind w:left="284"/>
        <w:jc w:val="both"/>
        <w:rPr>
          <w:sz w:val="26"/>
          <w:szCs w:val="26"/>
        </w:rPr>
      </w:pPr>
      <w:r w:rsidRPr="002978ED">
        <w:rPr>
          <w:sz w:val="26"/>
          <w:szCs w:val="26"/>
        </w:rPr>
        <w:t xml:space="preserve">номер и буква класса (при наличии); </w:t>
      </w:r>
    </w:p>
    <w:p w:rsidR="00826171" w:rsidRPr="002978ED" w:rsidRDefault="00826171" w:rsidP="00826171">
      <w:pPr>
        <w:pStyle w:val="afb"/>
        <w:ind w:left="284"/>
        <w:jc w:val="both"/>
        <w:rPr>
          <w:sz w:val="26"/>
          <w:szCs w:val="26"/>
        </w:rPr>
      </w:pPr>
      <w:r w:rsidRPr="002978ED">
        <w:rPr>
          <w:sz w:val="26"/>
          <w:szCs w:val="26"/>
        </w:rPr>
        <w:t xml:space="preserve">код </w:t>
      </w:r>
      <w:r>
        <w:rPr>
          <w:sz w:val="26"/>
          <w:szCs w:val="26"/>
        </w:rPr>
        <w:t>ППЭ</w:t>
      </w:r>
      <w:r w:rsidRPr="002978ED">
        <w:rPr>
          <w:sz w:val="26"/>
          <w:szCs w:val="26"/>
        </w:rPr>
        <w:t xml:space="preserve">; </w:t>
      </w:r>
    </w:p>
    <w:p w:rsidR="00826171" w:rsidRPr="002978ED" w:rsidRDefault="00826171" w:rsidP="00826171">
      <w:pPr>
        <w:pStyle w:val="afb"/>
        <w:ind w:left="284"/>
        <w:jc w:val="both"/>
        <w:rPr>
          <w:sz w:val="26"/>
          <w:szCs w:val="26"/>
        </w:rPr>
      </w:pPr>
      <w:r w:rsidRPr="002978ED">
        <w:rPr>
          <w:sz w:val="26"/>
          <w:szCs w:val="26"/>
        </w:rPr>
        <w:t xml:space="preserve">номер аудитории; </w:t>
      </w:r>
    </w:p>
    <w:p w:rsidR="00826171" w:rsidRPr="002978ED" w:rsidRDefault="00826171" w:rsidP="00826171">
      <w:pPr>
        <w:pStyle w:val="afb"/>
        <w:ind w:left="284"/>
        <w:jc w:val="both"/>
        <w:rPr>
          <w:sz w:val="26"/>
          <w:szCs w:val="26"/>
        </w:rPr>
      </w:pPr>
      <w:r w:rsidRPr="002978ED">
        <w:rPr>
          <w:sz w:val="26"/>
          <w:szCs w:val="26"/>
        </w:rPr>
        <w:t xml:space="preserve">подпись участника; </w:t>
      </w:r>
    </w:p>
    <w:p w:rsidR="00826171" w:rsidRPr="002978ED" w:rsidRDefault="00826171" w:rsidP="00826171">
      <w:pPr>
        <w:pStyle w:val="afb"/>
        <w:ind w:left="284"/>
        <w:jc w:val="both"/>
        <w:rPr>
          <w:sz w:val="26"/>
          <w:szCs w:val="26"/>
        </w:rPr>
      </w:pPr>
      <w:r w:rsidRPr="002978ED">
        <w:rPr>
          <w:sz w:val="26"/>
          <w:szCs w:val="26"/>
        </w:rPr>
        <w:t xml:space="preserve">фамилия; </w:t>
      </w:r>
    </w:p>
    <w:p w:rsidR="00826171" w:rsidRPr="002978ED" w:rsidRDefault="00826171" w:rsidP="00826171">
      <w:pPr>
        <w:pStyle w:val="afb"/>
        <w:ind w:left="284"/>
        <w:jc w:val="both"/>
        <w:rPr>
          <w:sz w:val="26"/>
          <w:szCs w:val="26"/>
        </w:rPr>
      </w:pPr>
      <w:r w:rsidRPr="002978ED">
        <w:rPr>
          <w:sz w:val="26"/>
          <w:szCs w:val="26"/>
        </w:rPr>
        <w:t xml:space="preserve">имя; </w:t>
      </w:r>
    </w:p>
    <w:p w:rsidR="00826171" w:rsidRPr="002978ED" w:rsidRDefault="00826171" w:rsidP="00826171">
      <w:pPr>
        <w:pStyle w:val="afb"/>
        <w:ind w:left="284"/>
        <w:jc w:val="both"/>
        <w:rPr>
          <w:sz w:val="26"/>
          <w:szCs w:val="26"/>
        </w:rPr>
      </w:pPr>
      <w:r w:rsidRPr="002978ED">
        <w:rPr>
          <w:sz w:val="26"/>
          <w:szCs w:val="26"/>
        </w:rPr>
        <w:t xml:space="preserve">отчество (при наличии); </w:t>
      </w:r>
    </w:p>
    <w:p w:rsidR="00826171" w:rsidRPr="002978ED" w:rsidRDefault="00826171" w:rsidP="00826171">
      <w:pPr>
        <w:pStyle w:val="afb"/>
        <w:ind w:left="284"/>
        <w:jc w:val="both"/>
        <w:rPr>
          <w:sz w:val="26"/>
          <w:szCs w:val="26"/>
        </w:rPr>
      </w:pPr>
      <w:r w:rsidRPr="002978ED">
        <w:rPr>
          <w:sz w:val="26"/>
          <w:szCs w:val="26"/>
        </w:rPr>
        <w:t xml:space="preserve">номер и серия документа, удостоверяющего личность (Приложение </w:t>
      </w:r>
      <w:r w:rsidR="00473943">
        <w:rPr>
          <w:sz w:val="26"/>
          <w:szCs w:val="26"/>
        </w:rPr>
        <w:t>2</w:t>
      </w:r>
      <w:r w:rsidRPr="002978ED">
        <w:rPr>
          <w:sz w:val="26"/>
          <w:szCs w:val="26"/>
        </w:rPr>
        <w:t xml:space="preserve">). </w:t>
      </w:r>
    </w:p>
    <w:p w:rsidR="00826171" w:rsidRDefault="00826171">
      <w:pPr>
        <w:pStyle w:val="Default"/>
        <w:ind w:firstLine="709"/>
        <w:jc w:val="both"/>
        <w:rPr>
          <w:color w:val="auto"/>
          <w:sz w:val="26"/>
          <w:szCs w:val="26"/>
        </w:rPr>
      </w:pPr>
      <w:r>
        <w:rPr>
          <w:color w:val="auto"/>
          <w:sz w:val="26"/>
          <w:szCs w:val="26"/>
        </w:rPr>
        <w:t xml:space="preserve">В верхней части Бланка ответов № 1 необходимо разместить </w:t>
      </w:r>
      <w:r w:rsidRPr="002978ED">
        <w:rPr>
          <w:color w:val="auto"/>
          <w:sz w:val="26"/>
          <w:szCs w:val="26"/>
        </w:rPr>
        <w:t>обра</w:t>
      </w:r>
      <w:r>
        <w:rPr>
          <w:color w:val="auto"/>
          <w:sz w:val="26"/>
          <w:szCs w:val="26"/>
        </w:rPr>
        <w:t>зец</w:t>
      </w:r>
      <w:r w:rsidRPr="002978ED">
        <w:rPr>
          <w:color w:val="auto"/>
          <w:sz w:val="26"/>
          <w:szCs w:val="26"/>
        </w:rPr>
        <w:t xml:space="preserve">  написания </w:t>
      </w:r>
      <w:r>
        <w:rPr>
          <w:color w:val="auto"/>
          <w:sz w:val="26"/>
          <w:szCs w:val="26"/>
        </w:rPr>
        <w:t xml:space="preserve">цифр, букв и </w:t>
      </w:r>
      <w:r w:rsidRPr="002978ED">
        <w:rPr>
          <w:color w:val="auto"/>
          <w:sz w:val="26"/>
          <w:szCs w:val="26"/>
        </w:rPr>
        <w:t>символов.</w:t>
      </w:r>
    </w:p>
    <w:p w:rsidR="00ED24C0" w:rsidRDefault="00ED24C0" w:rsidP="00ED24C0">
      <w:pPr>
        <w:tabs>
          <w:tab w:val="left" w:pos="1005"/>
        </w:tabs>
        <w:ind w:firstLine="709"/>
        <w:jc w:val="both"/>
        <w:rPr>
          <w:sz w:val="26"/>
          <w:szCs w:val="26"/>
        </w:rPr>
      </w:pPr>
      <w:r>
        <w:rPr>
          <w:sz w:val="26"/>
          <w:szCs w:val="26"/>
        </w:rPr>
        <w:t xml:space="preserve">Бланк ответов № 1 должен содержать </w:t>
      </w:r>
      <w:r w:rsidRPr="002978ED">
        <w:rPr>
          <w:sz w:val="26"/>
          <w:szCs w:val="26"/>
        </w:rPr>
        <w:t>поля для записи исправленных ответов на задания с кратким ответом взамен ошибочно записанных.</w:t>
      </w:r>
    </w:p>
    <w:p w:rsidR="00ED24C0" w:rsidRDefault="00ED24C0" w:rsidP="00ED24C0">
      <w:pPr>
        <w:tabs>
          <w:tab w:val="left" w:pos="1005"/>
        </w:tabs>
        <w:ind w:firstLine="709"/>
        <w:jc w:val="both"/>
        <w:rPr>
          <w:sz w:val="26"/>
          <w:szCs w:val="26"/>
        </w:rPr>
      </w:pPr>
      <w:r>
        <w:rPr>
          <w:sz w:val="26"/>
          <w:szCs w:val="26"/>
        </w:rPr>
        <w:t>В случае выбора ОИВ проведения ОГЭ по химии</w:t>
      </w:r>
      <w:r w:rsidR="00C364D1">
        <w:rPr>
          <w:sz w:val="26"/>
          <w:szCs w:val="26"/>
        </w:rPr>
        <w:t xml:space="preserve"> с выполнением лабораторной работы Бланк ответов № 1 должен содержать поля для оценивания двумя экспертами практического задания участника ОГЭ по химии.</w:t>
      </w:r>
    </w:p>
    <w:p w:rsidR="00ED24C0" w:rsidRPr="002978ED" w:rsidRDefault="005A552D" w:rsidP="00ED24C0">
      <w:pPr>
        <w:ind w:firstLine="709"/>
        <w:jc w:val="both"/>
        <w:rPr>
          <w:sz w:val="26"/>
          <w:szCs w:val="26"/>
        </w:rPr>
      </w:pPr>
      <w:r>
        <w:rPr>
          <w:b/>
          <w:sz w:val="26"/>
          <w:szCs w:val="26"/>
        </w:rPr>
        <w:t>9</w:t>
      </w:r>
      <w:r w:rsidR="00ED24C0" w:rsidRPr="00A02D6E">
        <w:rPr>
          <w:b/>
          <w:sz w:val="26"/>
          <w:szCs w:val="26"/>
        </w:rPr>
        <w:t>.1.2.</w:t>
      </w:r>
      <w:r w:rsidR="00ED24C0">
        <w:rPr>
          <w:sz w:val="26"/>
          <w:szCs w:val="26"/>
        </w:rPr>
        <w:t xml:space="preserve"> Б</w:t>
      </w:r>
      <w:r w:rsidR="00ED24C0" w:rsidRPr="002978ED">
        <w:rPr>
          <w:sz w:val="26"/>
          <w:szCs w:val="26"/>
        </w:rPr>
        <w:t xml:space="preserve">ланк ответов № 2 </w:t>
      </w:r>
      <w:r w:rsidR="00ED24C0">
        <w:rPr>
          <w:sz w:val="26"/>
          <w:szCs w:val="26"/>
        </w:rPr>
        <w:t>содерж</w:t>
      </w:r>
      <w:r w:rsidR="00A02D6E">
        <w:rPr>
          <w:sz w:val="26"/>
          <w:szCs w:val="26"/>
        </w:rPr>
        <w:t>ит</w:t>
      </w:r>
      <w:r w:rsidR="00ED24C0">
        <w:rPr>
          <w:sz w:val="26"/>
          <w:szCs w:val="26"/>
        </w:rPr>
        <w:t xml:space="preserve"> следующ</w:t>
      </w:r>
      <w:r w:rsidR="00A02D6E">
        <w:rPr>
          <w:sz w:val="26"/>
          <w:szCs w:val="26"/>
        </w:rPr>
        <w:t>ие</w:t>
      </w:r>
      <w:r w:rsidR="00ED24C0">
        <w:rPr>
          <w:sz w:val="26"/>
          <w:szCs w:val="26"/>
        </w:rPr>
        <w:t xml:space="preserve"> поля для заполнения:</w:t>
      </w:r>
    </w:p>
    <w:p w:rsidR="00ED24C0" w:rsidRDefault="00ED24C0">
      <w:pPr>
        <w:pStyle w:val="Default"/>
        <w:ind w:firstLine="709"/>
        <w:jc w:val="both"/>
        <w:rPr>
          <w:sz w:val="26"/>
          <w:szCs w:val="26"/>
        </w:rPr>
      </w:pPr>
      <w:r>
        <w:rPr>
          <w:sz w:val="26"/>
          <w:szCs w:val="26"/>
        </w:rPr>
        <w:t>к</w:t>
      </w:r>
      <w:r w:rsidRPr="002978ED">
        <w:rPr>
          <w:sz w:val="26"/>
          <w:szCs w:val="26"/>
        </w:rPr>
        <w:t>од региона</w:t>
      </w:r>
    </w:p>
    <w:p w:rsidR="00ED24C0" w:rsidRDefault="00ED24C0">
      <w:pPr>
        <w:pStyle w:val="Default"/>
        <w:ind w:firstLine="709"/>
        <w:jc w:val="both"/>
        <w:rPr>
          <w:sz w:val="26"/>
          <w:szCs w:val="26"/>
        </w:rPr>
      </w:pPr>
      <w:r>
        <w:rPr>
          <w:sz w:val="26"/>
          <w:szCs w:val="26"/>
        </w:rPr>
        <w:t>к</w:t>
      </w:r>
      <w:r w:rsidRPr="002978ED">
        <w:rPr>
          <w:sz w:val="26"/>
          <w:szCs w:val="26"/>
        </w:rPr>
        <w:t xml:space="preserve">од </w:t>
      </w:r>
      <w:r>
        <w:rPr>
          <w:sz w:val="26"/>
          <w:szCs w:val="26"/>
        </w:rPr>
        <w:t xml:space="preserve">учебного </w:t>
      </w:r>
      <w:r w:rsidRPr="002978ED">
        <w:rPr>
          <w:sz w:val="26"/>
          <w:szCs w:val="26"/>
        </w:rPr>
        <w:t>предмета</w:t>
      </w:r>
    </w:p>
    <w:p w:rsidR="00ED24C0" w:rsidRDefault="00ED24C0">
      <w:pPr>
        <w:pStyle w:val="Default"/>
        <w:ind w:firstLine="709"/>
        <w:jc w:val="both"/>
        <w:rPr>
          <w:color w:val="auto"/>
          <w:sz w:val="26"/>
          <w:szCs w:val="26"/>
        </w:rPr>
      </w:pPr>
      <w:r>
        <w:rPr>
          <w:sz w:val="26"/>
          <w:szCs w:val="26"/>
        </w:rPr>
        <w:t>н</w:t>
      </w:r>
      <w:r w:rsidRPr="002978ED">
        <w:rPr>
          <w:sz w:val="26"/>
          <w:szCs w:val="26"/>
        </w:rPr>
        <w:t xml:space="preserve">азвание </w:t>
      </w:r>
      <w:r>
        <w:rPr>
          <w:sz w:val="26"/>
          <w:szCs w:val="26"/>
        </w:rPr>
        <w:t xml:space="preserve">учебного </w:t>
      </w:r>
      <w:r w:rsidRPr="002978ED">
        <w:rPr>
          <w:sz w:val="26"/>
          <w:szCs w:val="26"/>
        </w:rPr>
        <w:t>предмета</w:t>
      </w:r>
      <w:r>
        <w:rPr>
          <w:sz w:val="26"/>
          <w:szCs w:val="26"/>
        </w:rPr>
        <w:t>.</w:t>
      </w:r>
    </w:p>
    <w:p w:rsidR="001E4831" w:rsidRPr="002978ED" w:rsidRDefault="00FE4A4B">
      <w:pPr>
        <w:pStyle w:val="Default"/>
        <w:ind w:firstLine="709"/>
        <w:jc w:val="both"/>
        <w:rPr>
          <w:color w:val="auto"/>
          <w:sz w:val="26"/>
          <w:szCs w:val="26"/>
        </w:rPr>
      </w:pPr>
      <w:r w:rsidRPr="002978ED">
        <w:rPr>
          <w:color w:val="auto"/>
          <w:sz w:val="26"/>
          <w:szCs w:val="26"/>
        </w:rPr>
        <w:t xml:space="preserve">При заполнении бланков ОГЭ необходимо соблюдать </w:t>
      </w:r>
      <w:r w:rsidR="00826171">
        <w:rPr>
          <w:color w:val="auto"/>
          <w:sz w:val="26"/>
          <w:szCs w:val="26"/>
        </w:rPr>
        <w:t>приведенные ниже</w:t>
      </w:r>
      <w:r w:rsidR="00826171" w:rsidRPr="002978ED">
        <w:rPr>
          <w:color w:val="auto"/>
          <w:sz w:val="26"/>
          <w:szCs w:val="26"/>
        </w:rPr>
        <w:t xml:space="preserve"> </w:t>
      </w:r>
      <w:r w:rsidRPr="002978ED">
        <w:rPr>
          <w:color w:val="auto"/>
          <w:sz w:val="26"/>
          <w:szCs w:val="26"/>
        </w:rPr>
        <w:t>правила, так как информация, внесенная</w:t>
      </w:r>
      <w:r w:rsidR="00A053A6" w:rsidRPr="002978ED">
        <w:rPr>
          <w:color w:val="auto"/>
          <w:sz w:val="26"/>
          <w:szCs w:val="26"/>
        </w:rPr>
        <w:t xml:space="preserve"> в б</w:t>
      </w:r>
      <w:r w:rsidRPr="002978ED">
        <w:rPr>
          <w:color w:val="auto"/>
          <w:sz w:val="26"/>
          <w:szCs w:val="26"/>
        </w:rPr>
        <w:t>ланки, сканируется</w:t>
      </w:r>
      <w:r w:rsidR="00A053A6" w:rsidRPr="002978ED">
        <w:rPr>
          <w:color w:val="auto"/>
          <w:sz w:val="26"/>
          <w:szCs w:val="26"/>
        </w:rPr>
        <w:t xml:space="preserve"> и о</w:t>
      </w:r>
      <w:r w:rsidRPr="002978ED">
        <w:rPr>
          <w:color w:val="auto"/>
          <w:sz w:val="26"/>
          <w:szCs w:val="26"/>
        </w:rPr>
        <w:t>брабатывается</w:t>
      </w:r>
      <w:r w:rsidR="00A053A6" w:rsidRPr="002978ED">
        <w:rPr>
          <w:color w:val="auto"/>
          <w:sz w:val="26"/>
          <w:szCs w:val="26"/>
        </w:rPr>
        <w:t xml:space="preserve"> с и</w:t>
      </w:r>
      <w:r w:rsidRPr="002978ED">
        <w:rPr>
          <w:color w:val="auto"/>
          <w:sz w:val="26"/>
          <w:szCs w:val="26"/>
        </w:rPr>
        <w:t xml:space="preserve">спользованием специальных аппаратно-программных средств. </w:t>
      </w:r>
    </w:p>
    <w:p w:rsidR="001E4831" w:rsidRPr="002978ED" w:rsidRDefault="005A552D">
      <w:pPr>
        <w:pStyle w:val="Default"/>
        <w:ind w:firstLine="709"/>
        <w:jc w:val="both"/>
        <w:rPr>
          <w:color w:val="auto"/>
          <w:sz w:val="26"/>
          <w:szCs w:val="26"/>
        </w:rPr>
      </w:pPr>
      <w:r>
        <w:rPr>
          <w:b/>
          <w:color w:val="auto"/>
          <w:sz w:val="26"/>
          <w:szCs w:val="26"/>
        </w:rPr>
        <w:t>9</w:t>
      </w:r>
      <w:r w:rsidR="00A02D6E" w:rsidRPr="00A02D6E">
        <w:rPr>
          <w:b/>
          <w:color w:val="auto"/>
          <w:sz w:val="26"/>
          <w:szCs w:val="26"/>
        </w:rPr>
        <w:t>.1.3.</w:t>
      </w:r>
      <w:r w:rsidR="00A02D6E">
        <w:rPr>
          <w:color w:val="auto"/>
          <w:sz w:val="26"/>
          <w:szCs w:val="26"/>
        </w:rPr>
        <w:t xml:space="preserve"> </w:t>
      </w:r>
      <w:r w:rsidR="00FE4A4B" w:rsidRPr="002978ED">
        <w:rPr>
          <w:color w:val="auto"/>
          <w:sz w:val="26"/>
          <w:szCs w:val="26"/>
        </w:rPr>
        <w:t xml:space="preserve">Все бланки ОГЭ заполняются </w:t>
      </w:r>
      <w:r w:rsidR="00BD01E3" w:rsidRPr="002978ED">
        <w:rPr>
          <w:color w:val="auto"/>
          <w:sz w:val="26"/>
          <w:szCs w:val="26"/>
        </w:rPr>
        <w:t xml:space="preserve">черной </w:t>
      </w:r>
      <w:r w:rsidR="005A0817" w:rsidRPr="002978ED">
        <w:rPr>
          <w:color w:val="auto"/>
          <w:sz w:val="26"/>
          <w:szCs w:val="26"/>
        </w:rPr>
        <w:t>гелевой или капиллярной</w:t>
      </w:r>
      <w:r w:rsidR="00454907" w:rsidRPr="002978ED">
        <w:rPr>
          <w:color w:val="auto"/>
          <w:sz w:val="26"/>
          <w:szCs w:val="26"/>
        </w:rPr>
        <w:t xml:space="preserve"> ручкой</w:t>
      </w:r>
      <w:r w:rsidR="00FE4A4B" w:rsidRPr="002978ED">
        <w:rPr>
          <w:color w:val="auto"/>
          <w:sz w:val="26"/>
          <w:szCs w:val="26"/>
        </w:rPr>
        <w:t>. Символ («крестик»), размещаемый участником ОГЭ</w:t>
      </w:r>
      <w:r w:rsidR="00A053A6" w:rsidRPr="002978ED">
        <w:rPr>
          <w:color w:val="auto"/>
          <w:sz w:val="26"/>
          <w:szCs w:val="26"/>
        </w:rPr>
        <w:t xml:space="preserve"> в р</w:t>
      </w:r>
      <w:r w:rsidR="00BD01E3" w:rsidRPr="002978ED">
        <w:rPr>
          <w:color w:val="auto"/>
          <w:sz w:val="26"/>
          <w:szCs w:val="26"/>
        </w:rPr>
        <w:t xml:space="preserve">егистрационных полях </w:t>
      </w:r>
      <w:r w:rsidR="00826171">
        <w:rPr>
          <w:color w:val="auto"/>
          <w:sz w:val="26"/>
          <w:szCs w:val="26"/>
        </w:rPr>
        <w:t>Бланка ответов № 1</w:t>
      </w:r>
      <w:r w:rsidR="00FE4A4B" w:rsidRPr="002978ED">
        <w:rPr>
          <w:color w:val="auto"/>
          <w:sz w:val="26"/>
          <w:szCs w:val="26"/>
        </w:rPr>
        <w:t>,</w:t>
      </w:r>
      <w:r w:rsidR="00A053A6" w:rsidRPr="002978ED">
        <w:rPr>
          <w:color w:val="auto"/>
          <w:sz w:val="26"/>
          <w:szCs w:val="26"/>
        </w:rPr>
        <w:t xml:space="preserve"> не д</w:t>
      </w:r>
      <w:r w:rsidR="00FE4A4B" w:rsidRPr="002978ED">
        <w:rPr>
          <w:color w:val="auto"/>
          <w:sz w:val="26"/>
          <w:szCs w:val="26"/>
        </w:rPr>
        <w:t>олжен быть слишком толстым. Если ручка оставляет слишком толстую линию,</w:t>
      </w:r>
      <w:r w:rsidR="00A053A6" w:rsidRPr="002978ED">
        <w:rPr>
          <w:color w:val="auto"/>
          <w:sz w:val="26"/>
          <w:szCs w:val="26"/>
        </w:rPr>
        <w:t xml:space="preserve"> то в</w:t>
      </w:r>
      <w:r w:rsidR="00FE4A4B" w:rsidRPr="002978ED">
        <w:rPr>
          <w:color w:val="auto"/>
          <w:sz w:val="26"/>
          <w:szCs w:val="26"/>
        </w:rPr>
        <w:t>место крестика</w:t>
      </w:r>
      <w:r w:rsidR="00A053A6" w:rsidRPr="002978ED">
        <w:rPr>
          <w:color w:val="auto"/>
          <w:sz w:val="26"/>
          <w:szCs w:val="26"/>
        </w:rPr>
        <w:t xml:space="preserve"> в п</w:t>
      </w:r>
      <w:r w:rsidR="00FE4A4B" w:rsidRPr="002978ED">
        <w:rPr>
          <w:color w:val="auto"/>
          <w:sz w:val="26"/>
          <w:szCs w:val="26"/>
        </w:rPr>
        <w:t>оле нужно провести только одну диагональ квадрата (любую). Участник экзамена должен изображать каждую цифру</w:t>
      </w:r>
      <w:r w:rsidR="00A053A6" w:rsidRPr="002978ED">
        <w:rPr>
          <w:color w:val="auto"/>
          <w:sz w:val="26"/>
          <w:szCs w:val="26"/>
        </w:rPr>
        <w:t xml:space="preserve"> и б</w:t>
      </w:r>
      <w:r w:rsidR="00FE4A4B" w:rsidRPr="002978ED">
        <w:rPr>
          <w:color w:val="auto"/>
          <w:sz w:val="26"/>
          <w:szCs w:val="26"/>
        </w:rPr>
        <w:t>укву</w:t>
      </w:r>
      <w:r w:rsidR="00A053A6" w:rsidRPr="002978ED">
        <w:rPr>
          <w:color w:val="auto"/>
          <w:sz w:val="26"/>
          <w:szCs w:val="26"/>
        </w:rPr>
        <w:t xml:space="preserve"> во в</w:t>
      </w:r>
      <w:r w:rsidR="00FE4A4B" w:rsidRPr="002978ED">
        <w:rPr>
          <w:color w:val="auto"/>
          <w:sz w:val="26"/>
          <w:szCs w:val="26"/>
        </w:rPr>
        <w:t>сех заполняемых полях бланков, тщательно копируя образец</w:t>
      </w:r>
      <w:r w:rsidR="00A053A6" w:rsidRPr="002978ED">
        <w:rPr>
          <w:color w:val="auto"/>
          <w:sz w:val="26"/>
          <w:szCs w:val="26"/>
        </w:rPr>
        <w:t xml:space="preserve"> ее н</w:t>
      </w:r>
      <w:r w:rsidR="00FE4A4B" w:rsidRPr="002978ED">
        <w:rPr>
          <w:color w:val="auto"/>
          <w:sz w:val="26"/>
          <w:szCs w:val="26"/>
        </w:rPr>
        <w:t>аписания</w:t>
      </w:r>
      <w:r w:rsidR="00A053A6" w:rsidRPr="002978ED">
        <w:rPr>
          <w:color w:val="auto"/>
          <w:sz w:val="26"/>
          <w:szCs w:val="26"/>
        </w:rPr>
        <w:t xml:space="preserve"> из с</w:t>
      </w:r>
      <w:r w:rsidR="00FE4A4B" w:rsidRPr="002978ED">
        <w:rPr>
          <w:color w:val="auto"/>
          <w:sz w:val="26"/>
          <w:szCs w:val="26"/>
        </w:rPr>
        <w:t>троки</w:t>
      </w:r>
      <w:r w:rsidR="00A053A6" w:rsidRPr="002978ED">
        <w:rPr>
          <w:color w:val="auto"/>
          <w:sz w:val="26"/>
          <w:szCs w:val="26"/>
        </w:rPr>
        <w:t xml:space="preserve"> с о</w:t>
      </w:r>
      <w:r w:rsidR="00FE4A4B" w:rsidRPr="002978ED">
        <w:rPr>
          <w:color w:val="auto"/>
          <w:sz w:val="26"/>
          <w:szCs w:val="26"/>
        </w:rPr>
        <w:t>бразцами написания символов</w:t>
      </w:r>
      <w:r w:rsidR="00826171">
        <w:rPr>
          <w:color w:val="auto"/>
          <w:sz w:val="26"/>
          <w:szCs w:val="26"/>
        </w:rPr>
        <w:t>.</w:t>
      </w:r>
      <w:r w:rsidR="00FE4A4B" w:rsidRPr="002978ED">
        <w:rPr>
          <w:color w:val="auto"/>
          <w:sz w:val="26"/>
          <w:szCs w:val="26"/>
        </w:rPr>
        <w:t xml:space="preserve"> Небрежное написание символов может привести</w:t>
      </w:r>
      <w:r w:rsidR="00A053A6" w:rsidRPr="002978ED">
        <w:rPr>
          <w:color w:val="auto"/>
          <w:sz w:val="26"/>
          <w:szCs w:val="26"/>
        </w:rPr>
        <w:t xml:space="preserve"> к т</w:t>
      </w:r>
      <w:r w:rsidR="00FE4A4B" w:rsidRPr="002978ED">
        <w:rPr>
          <w:color w:val="auto"/>
          <w:sz w:val="26"/>
          <w:szCs w:val="26"/>
        </w:rPr>
        <w:t xml:space="preserve">ому, что при автоматизированной обработке символ может быть распознан неправильно. </w:t>
      </w:r>
    </w:p>
    <w:p w:rsidR="00044167" w:rsidRPr="002978ED" w:rsidRDefault="00FE4A4B">
      <w:pPr>
        <w:pStyle w:val="Default"/>
        <w:ind w:firstLine="709"/>
        <w:jc w:val="both"/>
        <w:rPr>
          <w:color w:val="auto"/>
          <w:sz w:val="26"/>
          <w:szCs w:val="26"/>
        </w:rPr>
      </w:pPr>
      <w:r w:rsidRPr="002978ED">
        <w:rPr>
          <w:color w:val="auto"/>
          <w:sz w:val="26"/>
          <w:szCs w:val="26"/>
        </w:rPr>
        <w:t>Каждое поле</w:t>
      </w:r>
      <w:r w:rsidR="00A053A6" w:rsidRPr="002978ED">
        <w:rPr>
          <w:color w:val="auto"/>
          <w:sz w:val="26"/>
          <w:szCs w:val="26"/>
        </w:rPr>
        <w:t xml:space="preserve"> в б</w:t>
      </w:r>
      <w:r w:rsidRPr="002978ED">
        <w:rPr>
          <w:color w:val="auto"/>
          <w:sz w:val="26"/>
          <w:szCs w:val="26"/>
        </w:rPr>
        <w:t>ланках заполняется, начиная</w:t>
      </w:r>
      <w:r w:rsidR="00A053A6" w:rsidRPr="002978ED">
        <w:rPr>
          <w:color w:val="auto"/>
          <w:sz w:val="26"/>
          <w:szCs w:val="26"/>
        </w:rPr>
        <w:t xml:space="preserve"> с п</w:t>
      </w:r>
      <w:r w:rsidRPr="002978ED">
        <w:rPr>
          <w:color w:val="auto"/>
          <w:sz w:val="26"/>
          <w:szCs w:val="26"/>
        </w:rPr>
        <w:t>ервой позиции (в том числе</w:t>
      </w:r>
      <w:r w:rsidR="00A053A6" w:rsidRPr="002978ED">
        <w:rPr>
          <w:color w:val="auto"/>
          <w:sz w:val="26"/>
          <w:szCs w:val="26"/>
        </w:rPr>
        <w:t xml:space="preserve"> и п</w:t>
      </w:r>
      <w:r w:rsidRPr="002978ED">
        <w:rPr>
          <w:color w:val="auto"/>
          <w:sz w:val="26"/>
          <w:szCs w:val="26"/>
        </w:rPr>
        <w:t>оля для занесения фамилии, имени</w:t>
      </w:r>
      <w:r w:rsidR="00A053A6" w:rsidRPr="002978ED">
        <w:rPr>
          <w:color w:val="auto"/>
          <w:sz w:val="26"/>
          <w:szCs w:val="26"/>
        </w:rPr>
        <w:t xml:space="preserve"> и о</w:t>
      </w:r>
      <w:r w:rsidRPr="002978ED">
        <w:rPr>
          <w:color w:val="auto"/>
          <w:sz w:val="26"/>
          <w:szCs w:val="26"/>
        </w:rPr>
        <w:t>тчества участника экзамена). Если участник экзамена</w:t>
      </w:r>
      <w:r w:rsidR="00A053A6" w:rsidRPr="002978ED">
        <w:rPr>
          <w:color w:val="auto"/>
          <w:sz w:val="26"/>
          <w:szCs w:val="26"/>
        </w:rPr>
        <w:t xml:space="preserve"> не и</w:t>
      </w:r>
      <w:r w:rsidRPr="002978ED">
        <w:rPr>
          <w:color w:val="auto"/>
          <w:sz w:val="26"/>
          <w:szCs w:val="26"/>
        </w:rPr>
        <w:t>меет информации для заполнения какого-то конкретного поля,</w:t>
      </w:r>
      <w:r w:rsidR="00A053A6" w:rsidRPr="002978ED">
        <w:rPr>
          <w:color w:val="auto"/>
          <w:sz w:val="26"/>
          <w:szCs w:val="26"/>
        </w:rPr>
        <w:t xml:space="preserve"> он д</w:t>
      </w:r>
      <w:r w:rsidRPr="002978ED">
        <w:rPr>
          <w:color w:val="auto"/>
          <w:sz w:val="26"/>
          <w:szCs w:val="26"/>
        </w:rPr>
        <w:t xml:space="preserve">олжен оставить его пустым (не делать прочерков). </w:t>
      </w:r>
    </w:p>
    <w:p w:rsidR="00044167" w:rsidRPr="002978ED" w:rsidRDefault="00FE4A4B">
      <w:pPr>
        <w:pStyle w:val="Default"/>
        <w:ind w:firstLine="709"/>
        <w:jc w:val="both"/>
        <w:rPr>
          <w:color w:val="auto"/>
          <w:sz w:val="26"/>
          <w:szCs w:val="26"/>
        </w:rPr>
      </w:pPr>
      <w:r w:rsidRPr="002978ED">
        <w:rPr>
          <w:color w:val="auto"/>
          <w:sz w:val="26"/>
          <w:szCs w:val="26"/>
        </w:rPr>
        <w:t xml:space="preserve">Категорически запрещается: </w:t>
      </w:r>
    </w:p>
    <w:p w:rsidR="00A221A2" w:rsidRPr="002978ED" w:rsidRDefault="00FE4A4B" w:rsidP="00A221A2">
      <w:pPr>
        <w:pStyle w:val="afb"/>
        <w:ind w:left="284" w:firstLine="424"/>
        <w:jc w:val="both"/>
        <w:rPr>
          <w:sz w:val="26"/>
          <w:szCs w:val="26"/>
        </w:rPr>
      </w:pPr>
      <w:r w:rsidRPr="002978ED">
        <w:rPr>
          <w:sz w:val="26"/>
          <w:szCs w:val="26"/>
        </w:rPr>
        <w:t>делать</w:t>
      </w:r>
      <w:r w:rsidR="00A053A6" w:rsidRPr="002978ED">
        <w:rPr>
          <w:sz w:val="26"/>
          <w:szCs w:val="26"/>
        </w:rPr>
        <w:t xml:space="preserve"> в п</w:t>
      </w:r>
      <w:r w:rsidRPr="002978ED">
        <w:rPr>
          <w:sz w:val="26"/>
          <w:szCs w:val="26"/>
        </w:rPr>
        <w:t>олях бланков, вне полей бланков или</w:t>
      </w:r>
      <w:r w:rsidR="00A053A6" w:rsidRPr="002978ED">
        <w:rPr>
          <w:sz w:val="26"/>
          <w:szCs w:val="26"/>
        </w:rPr>
        <w:t xml:space="preserve"> в п</w:t>
      </w:r>
      <w:r w:rsidRPr="002978ED">
        <w:rPr>
          <w:sz w:val="26"/>
          <w:szCs w:val="26"/>
        </w:rPr>
        <w:t>олях, заполненных типографским способом, какие-либо записи и (или) пометки,</w:t>
      </w:r>
      <w:r w:rsidR="00A053A6" w:rsidRPr="002978ED">
        <w:rPr>
          <w:sz w:val="26"/>
          <w:szCs w:val="26"/>
        </w:rPr>
        <w:t xml:space="preserve"> не о</w:t>
      </w:r>
      <w:r w:rsidRPr="002978ED">
        <w:rPr>
          <w:sz w:val="26"/>
          <w:szCs w:val="26"/>
        </w:rPr>
        <w:t>тносящиеся</w:t>
      </w:r>
      <w:r w:rsidR="00A053A6" w:rsidRPr="002978ED">
        <w:rPr>
          <w:sz w:val="26"/>
          <w:szCs w:val="26"/>
        </w:rPr>
        <w:t xml:space="preserve"> к с</w:t>
      </w:r>
      <w:r w:rsidRPr="002978ED">
        <w:rPr>
          <w:sz w:val="26"/>
          <w:szCs w:val="26"/>
        </w:rPr>
        <w:t xml:space="preserve">одержанию полей бланков; </w:t>
      </w:r>
    </w:p>
    <w:p w:rsidR="00A221A2" w:rsidRPr="002978ED" w:rsidRDefault="00FE4A4B" w:rsidP="00A221A2">
      <w:pPr>
        <w:pStyle w:val="afb"/>
        <w:ind w:left="284" w:firstLine="424"/>
        <w:jc w:val="both"/>
        <w:rPr>
          <w:sz w:val="26"/>
          <w:szCs w:val="26"/>
        </w:rPr>
      </w:pPr>
      <w:r w:rsidRPr="002978ED">
        <w:rPr>
          <w:sz w:val="26"/>
          <w:szCs w:val="26"/>
        </w:rPr>
        <w:t xml:space="preserve">использовать для заполнения бланков </w:t>
      </w:r>
      <w:r w:rsidR="00454907" w:rsidRPr="002978ED">
        <w:rPr>
          <w:sz w:val="26"/>
          <w:szCs w:val="26"/>
        </w:rPr>
        <w:t>иные письменные принадлежности</w:t>
      </w:r>
      <w:r w:rsidRPr="002978ED">
        <w:rPr>
          <w:sz w:val="26"/>
          <w:szCs w:val="26"/>
        </w:rPr>
        <w:t>, средства для исправления внесенной</w:t>
      </w:r>
      <w:r w:rsidR="00A053A6" w:rsidRPr="002978ED">
        <w:rPr>
          <w:sz w:val="26"/>
          <w:szCs w:val="26"/>
        </w:rPr>
        <w:t xml:space="preserve"> в б</w:t>
      </w:r>
      <w:r w:rsidRPr="002978ED">
        <w:rPr>
          <w:sz w:val="26"/>
          <w:szCs w:val="26"/>
        </w:rPr>
        <w:t>ланки информации («замазку», «ластик»</w:t>
      </w:r>
      <w:r w:rsidR="00A053A6" w:rsidRPr="002978ED">
        <w:rPr>
          <w:sz w:val="26"/>
          <w:szCs w:val="26"/>
        </w:rPr>
        <w:t xml:space="preserve"> и д</w:t>
      </w:r>
      <w:r w:rsidRPr="002978ED">
        <w:rPr>
          <w:sz w:val="26"/>
          <w:szCs w:val="26"/>
        </w:rPr>
        <w:t xml:space="preserve">р.). </w:t>
      </w:r>
    </w:p>
    <w:p w:rsidR="00044167" w:rsidRPr="002978ED" w:rsidRDefault="005A552D" w:rsidP="00BE2F14">
      <w:pPr>
        <w:pStyle w:val="20"/>
      </w:pPr>
      <w:bookmarkStart w:id="85" w:name="_Toc470715339"/>
      <w:r>
        <w:t>9</w:t>
      </w:r>
      <w:r w:rsidR="00EB5649" w:rsidRPr="002978ED">
        <w:t xml:space="preserve">.2. </w:t>
      </w:r>
      <w:r w:rsidR="00FE4A4B" w:rsidRPr="002978ED">
        <w:t>Ответы</w:t>
      </w:r>
      <w:r w:rsidR="00A053A6" w:rsidRPr="002978ED">
        <w:t xml:space="preserve"> на з</w:t>
      </w:r>
      <w:r w:rsidR="00FE4A4B" w:rsidRPr="002978ED">
        <w:t>адания</w:t>
      </w:r>
      <w:r w:rsidR="00A053A6" w:rsidRPr="002978ED">
        <w:t xml:space="preserve"> с к</w:t>
      </w:r>
      <w:r w:rsidR="00FE4A4B" w:rsidRPr="002978ED">
        <w:t>ратким ответом</w:t>
      </w:r>
      <w:bookmarkEnd w:id="85"/>
      <w:r w:rsidR="00FE4A4B" w:rsidRPr="002978ED">
        <w:t xml:space="preserve"> </w:t>
      </w:r>
    </w:p>
    <w:p w:rsidR="00044167" w:rsidRPr="002978ED" w:rsidRDefault="00FE4A4B">
      <w:pPr>
        <w:tabs>
          <w:tab w:val="left" w:pos="1005"/>
        </w:tabs>
        <w:ind w:firstLine="851"/>
        <w:jc w:val="both"/>
        <w:rPr>
          <w:sz w:val="26"/>
          <w:szCs w:val="26"/>
        </w:rPr>
      </w:pPr>
      <w:r w:rsidRPr="002978ED">
        <w:rPr>
          <w:sz w:val="26"/>
          <w:szCs w:val="26"/>
        </w:rPr>
        <w:t>Краткий ответ записывается слева направо</w:t>
      </w:r>
      <w:r w:rsidR="00A053A6" w:rsidRPr="002978ED">
        <w:rPr>
          <w:sz w:val="26"/>
          <w:szCs w:val="26"/>
        </w:rPr>
        <w:t xml:space="preserve"> от н</w:t>
      </w:r>
      <w:r w:rsidRPr="002978ED">
        <w:rPr>
          <w:sz w:val="26"/>
          <w:szCs w:val="26"/>
        </w:rPr>
        <w:t>омера задания, начиная</w:t>
      </w:r>
      <w:r w:rsidR="00A053A6" w:rsidRPr="002978ED">
        <w:rPr>
          <w:sz w:val="26"/>
          <w:szCs w:val="26"/>
        </w:rPr>
        <w:t xml:space="preserve"> с п</w:t>
      </w:r>
      <w:r w:rsidRPr="002978ED">
        <w:rPr>
          <w:sz w:val="26"/>
          <w:szCs w:val="26"/>
        </w:rPr>
        <w:t xml:space="preserve">ервой </w:t>
      </w:r>
      <w:r w:rsidR="00A221A2" w:rsidRPr="002978ED">
        <w:rPr>
          <w:sz w:val="26"/>
          <w:szCs w:val="26"/>
        </w:rPr>
        <w:t>позиции</w:t>
      </w:r>
      <w:r w:rsidRPr="002978ED">
        <w:rPr>
          <w:sz w:val="26"/>
          <w:szCs w:val="26"/>
        </w:rPr>
        <w:t>. Каждый символ записывается</w:t>
      </w:r>
      <w:r w:rsidR="00A053A6" w:rsidRPr="002978ED">
        <w:rPr>
          <w:sz w:val="26"/>
          <w:szCs w:val="26"/>
        </w:rPr>
        <w:t xml:space="preserve"> в о</w:t>
      </w:r>
      <w:r w:rsidRPr="002978ED">
        <w:rPr>
          <w:sz w:val="26"/>
          <w:szCs w:val="26"/>
        </w:rPr>
        <w:t xml:space="preserve">тдельную ячейку. </w:t>
      </w:r>
    </w:p>
    <w:p w:rsidR="00D11392" w:rsidRPr="002978ED" w:rsidRDefault="00FE4A4B">
      <w:pPr>
        <w:tabs>
          <w:tab w:val="left" w:pos="1005"/>
        </w:tabs>
        <w:ind w:firstLine="851"/>
        <w:jc w:val="both"/>
        <w:rPr>
          <w:sz w:val="26"/>
          <w:szCs w:val="26"/>
        </w:rPr>
      </w:pPr>
      <w:r w:rsidRPr="002978ED">
        <w:rPr>
          <w:sz w:val="26"/>
          <w:szCs w:val="26"/>
        </w:rPr>
        <w:t>Ответ</w:t>
      </w:r>
      <w:r w:rsidR="00A053A6" w:rsidRPr="002978ED">
        <w:rPr>
          <w:sz w:val="26"/>
          <w:szCs w:val="26"/>
        </w:rPr>
        <w:t xml:space="preserve"> на з</w:t>
      </w:r>
      <w:r w:rsidRPr="002978ED">
        <w:rPr>
          <w:sz w:val="26"/>
          <w:szCs w:val="26"/>
        </w:rPr>
        <w:t>адание</w:t>
      </w:r>
      <w:r w:rsidR="00A053A6" w:rsidRPr="002978ED">
        <w:rPr>
          <w:sz w:val="26"/>
          <w:szCs w:val="26"/>
        </w:rPr>
        <w:t xml:space="preserve"> с к</w:t>
      </w:r>
      <w:r w:rsidRPr="002978ED">
        <w:rPr>
          <w:sz w:val="26"/>
          <w:szCs w:val="26"/>
        </w:rPr>
        <w:t>ратким ответом нужно записать</w:t>
      </w:r>
      <w:r w:rsidR="00A053A6" w:rsidRPr="002978ED">
        <w:rPr>
          <w:sz w:val="26"/>
          <w:szCs w:val="26"/>
        </w:rPr>
        <w:t xml:space="preserve"> в т</w:t>
      </w:r>
      <w:r w:rsidRPr="002978ED">
        <w:rPr>
          <w:sz w:val="26"/>
          <w:szCs w:val="26"/>
        </w:rPr>
        <w:t>акой форме,</w:t>
      </w:r>
      <w:r w:rsidR="00A053A6" w:rsidRPr="002978ED">
        <w:rPr>
          <w:sz w:val="26"/>
          <w:szCs w:val="26"/>
        </w:rPr>
        <w:t xml:space="preserve"> в к</w:t>
      </w:r>
      <w:r w:rsidRPr="002978ED">
        <w:rPr>
          <w:sz w:val="26"/>
          <w:szCs w:val="26"/>
        </w:rPr>
        <w:t>оторой требуется</w:t>
      </w:r>
      <w:r w:rsidR="00A053A6" w:rsidRPr="002978ED">
        <w:rPr>
          <w:sz w:val="26"/>
          <w:szCs w:val="26"/>
        </w:rPr>
        <w:t xml:space="preserve"> в и</w:t>
      </w:r>
      <w:r w:rsidRPr="002978ED">
        <w:rPr>
          <w:sz w:val="26"/>
          <w:szCs w:val="26"/>
        </w:rPr>
        <w:t>нструкции</w:t>
      </w:r>
      <w:r w:rsidR="00A053A6" w:rsidRPr="002978ED">
        <w:rPr>
          <w:sz w:val="26"/>
          <w:szCs w:val="26"/>
        </w:rPr>
        <w:t xml:space="preserve"> к д</w:t>
      </w:r>
      <w:r w:rsidRPr="002978ED">
        <w:rPr>
          <w:sz w:val="26"/>
          <w:szCs w:val="26"/>
        </w:rPr>
        <w:t>анному заданию, размещенной</w:t>
      </w:r>
      <w:r w:rsidR="00A053A6" w:rsidRPr="002978ED">
        <w:rPr>
          <w:sz w:val="26"/>
          <w:szCs w:val="26"/>
        </w:rPr>
        <w:t xml:space="preserve"> в К</w:t>
      </w:r>
      <w:r w:rsidRPr="002978ED">
        <w:rPr>
          <w:sz w:val="26"/>
          <w:szCs w:val="26"/>
        </w:rPr>
        <w:t xml:space="preserve">ИМ перед соответствующим заданием или группой заданий. </w:t>
      </w:r>
    </w:p>
    <w:p w:rsidR="00D11392" w:rsidRPr="002978ED" w:rsidRDefault="00FE4A4B">
      <w:pPr>
        <w:tabs>
          <w:tab w:val="left" w:pos="1005"/>
        </w:tabs>
        <w:ind w:firstLine="851"/>
        <w:jc w:val="both"/>
        <w:rPr>
          <w:sz w:val="26"/>
          <w:szCs w:val="26"/>
        </w:rPr>
      </w:pPr>
      <w:r w:rsidRPr="002978ED">
        <w:rPr>
          <w:sz w:val="26"/>
          <w:szCs w:val="26"/>
        </w:rPr>
        <w:t>Краткий ответ</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и</w:t>
      </w:r>
      <w:r w:rsidRPr="002978ED">
        <w:rPr>
          <w:sz w:val="26"/>
          <w:szCs w:val="26"/>
        </w:rPr>
        <w:t>нструкцией</w:t>
      </w:r>
      <w:r w:rsidR="00A053A6" w:rsidRPr="002978ED">
        <w:rPr>
          <w:sz w:val="26"/>
          <w:szCs w:val="26"/>
        </w:rPr>
        <w:t xml:space="preserve"> к з</w:t>
      </w:r>
      <w:r w:rsidRPr="002978ED">
        <w:rPr>
          <w:sz w:val="26"/>
          <w:szCs w:val="26"/>
        </w:rPr>
        <w:t>аданию может быть записан только</w:t>
      </w:r>
      <w:r w:rsidR="00A053A6" w:rsidRPr="002978ED">
        <w:rPr>
          <w:sz w:val="26"/>
          <w:szCs w:val="26"/>
        </w:rPr>
        <w:t xml:space="preserve"> в в</w:t>
      </w:r>
      <w:r w:rsidRPr="002978ED">
        <w:rPr>
          <w:sz w:val="26"/>
          <w:szCs w:val="26"/>
        </w:rPr>
        <w:t>иде:</w:t>
      </w:r>
    </w:p>
    <w:p w:rsidR="00A221A2" w:rsidRPr="002978ED" w:rsidRDefault="00FE4A4B" w:rsidP="00A221A2">
      <w:pPr>
        <w:pStyle w:val="afb"/>
        <w:ind w:left="284" w:firstLine="424"/>
        <w:jc w:val="both"/>
        <w:rPr>
          <w:sz w:val="26"/>
          <w:szCs w:val="26"/>
        </w:rPr>
      </w:pPr>
      <w:r w:rsidRPr="002978ED">
        <w:rPr>
          <w:sz w:val="26"/>
          <w:szCs w:val="26"/>
        </w:rPr>
        <w:t>слова или словосочетания;</w:t>
      </w:r>
    </w:p>
    <w:p w:rsidR="00A221A2" w:rsidRPr="002978ED" w:rsidRDefault="00FE4A4B" w:rsidP="00A221A2">
      <w:pPr>
        <w:pStyle w:val="afb"/>
        <w:ind w:left="284" w:firstLine="424"/>
        <w:jc w:val="both"/>
        <w:rPr>
          <w:sz w:val="26"/>
          <w:szCs w:val="26"/>
        </w:rPr>
      </w:pPr>
      <w:r w:rsidRPr="002978ED">
        <w:rPr>
          <w:sz w:val="26"/>
          <w:szCs w:val="26"/>
        </w:rPr>
        <w:t>одного целого числа или комбинации букв</w:t>
      </w:r>
      <w:r w:rsidR="00A053A6" w:rsidRPr="002978ED">
        <w:rPr>
          <w:sz w:val="26"/>
          <w:szCs w:val="26"/>
        </w:rPr>
        <w:t xml:space="preserve"> и ц</w:t>
      </w:r>
      <w:r w:rsidRPr="002978ED">
        <w:rPr>
          <w:sz w:val="26"/>
          <w:szCs w:val="26"/>
        </w:rPr>
        <w:t>ифр;</w:t>
      </w:r>
    </w:p>
    <w:p w:rsidR="00A221A2" w:rsidRPr="002978ED" w:rsidRDefault="00FE4A4B" w:rsidP="00A221A2">
      <w:pPr>
        <w:pStyle w:val="afb"/>
        <w:ind w:left="284" w:firstLine="424"/>
        <w:jc w:val="both"/>
        <w:rPr>
          <w:sz w:val="26"/>
          <w:szCs w:val="26"/>
        </w:rPr>
      </w:pPr>
      <w:r w:rsidRPr="002978ED">
        <w:rPr>
          <w:sz w:val="26"/>
          <w:szCs w:val="26"/>
        </w:rPr>
        <w:t>десятичной дроби (с использованием цифр, запятой</w:t>
      </w:r>
      <w:r w:rsidR="00A053A6" w:rsidRPr="002978ED">
        <w:rPr>
          <w:sz w:val="26"/>
          <w:szCs w:val="26"/>
        </w:rPr>
        <w:t xml:space="preserve"> и з</w:t>
      </w:r>
      <w:r w:rsidRPr="002978ED">
        <w:rPr>
          <w:sz w:val="26"/>
          <w:szCs w:val="26"/>
        </w:rPr>
        <w:t>нака «минус» при необходимости), если</w:t>
      </w:r>
      <w:r w:rsidR="00A053A6" w:rsidRPr="002978ED">
        <w:rPr>
          <w:sz w:val="26"/>
          <w:szCs w:val="26"/>
        </w:rPr>
        <w:t xml:space="preserve"> в и</w:t>
      </w:r>
      <w:r w:rsidRPr="002978ED">
        <w:rPr>
          <w:sz w:val="26"/>
          <w:szCs w:val="26"/>
        </w:rPr>
        <w:t>нструкции</w:t>
      </w:r>
      <w:r w:rsidR="00A053A6" w:rsidRPr="002978ED">
        <w:rPr>
          <w:sz w:val="26"/>
          <w:szCs w:val="26"/>
        </w:rPr>
        <w:t xml:space="preserve"> по в</w:t>
      </w:r>
      <w:r w:rsidRPr="002978ED">
        <w:rPr>
          <w:sz w:val="26"/>
          <w:szCs w:val="26"/>
        </w:rPr>
        <w:t>ыполнению задания указано, что ответ можно дать</w:t>
      </w:r>
      <w:r w:rsidR="00A053A6" w:rsidRPr="002978ED">
        <w:rPr>
          <w:sz w:val="26"/>
          <w:szCs w:val="26"/>
        </w:rPr>
        <w:t xml:space="preserve"> в в</w:t>
      </w:r>
      <w:r w:rsidRPr="002978ED">
        <w:rPr>
          <w:sz w:val="26"/>
          <w:szCs w:val="26"/>
        </w:rPr>
        <w:t>иде десятичной дроби;</w:t>
      </w:r>
    </w:p>
    <w:p w:rsidR="00A221A2" w:rsidRPr="002978ED" w:rsidRDefault="00FE4A4B" w:rsidP="00A221A2">
      <w:pPr>
        <w:pStyle w:val="afb"/>
        <w:ind w:left="284" w:firstLine="424"/>
        <w:jc w:val="both"/>
        <w:rPr>
          <w:sz w:val="26"/>
          <w:szCs w:val="26"/>
        </w:rPr>
      </w:pPr>
      <w:r w:rsidRPr="002978ED">
        <w:rPr>
          <w:sz w:val="26"/>
          <w:szCs w:val="26"/>
        </w:rPr>
        <w:t>перечисления требуемых</w:t>
      </w:r>
      <w:r w:rsidR="00A053A6" w:rsidRPr="002978ED">
        <w:rPr>
          <w:sz w:val="26"/>
          <w:szCs w:val="26"/>
        </w:rPr>
        <w:t xml:space="preserve"> в з</w:t>
      </w:r>
      <w:r w:rsidRPr="002978ED">
        <w:rPr>
          <w:sz w:val="26"/>
          <w:szCs w:val="26"/>
        </w:rPr>
        <w:t>адании пунктов, разделенных запятыми, если</w:t>
      </w:r>
      <w:r w:rsidR="00A053A6" w:rsidRPr="002978ED">
        <w:rPr>
          <w:sz w:val="26"/>
          <w:szCs w:val="26"/>
        </w:rPr>
        <w:t xml:space="preserve"> в и</w:t>
      </w:r>
      <w:r w:rsidRPr="002978ED">
        <w:rPr>
          <w:sz w:val="26"/>
          <w:szCs w:val="26"/>
        </w:rPr>
        <w:t>нструкции</w:t>
      </w:r>
      <w:r w:rsidR="00A053A6" w:rsidRPr="002978ED">
        <w:rPr>
          <w:sz w:val="26"/>
          <w:szCs w:val="26"/>
        </w:rPr>
        <w:t xml:space="preserve"> к з</w:t>
      </w:r>
      <w:r w:rsidRPr="002978ED">
        <w:rPr>
          <w:sz w:val="26"/>
          <w:szCs w:val="26"/>
        </w:rPr>
        <w:t>аданию указано, что</w:t>
      </w:r>
      <w:r w:rsidR="00A053A6" w:rsidRPr="002978ED">
        <w:rPr>
          <w:sz w:val="26"/>
          <w:szCs w:val="26"/>
        </w:rPr>
        <w:t xml:space="preserve"> в о</w:t>
      </w:r>
      <w:r w:rsidRPr="002978ED">
        <w:rPr>
          <w:sz w:val="26"/>
          <w:szCs w:val="26"/>
        </w:rPr>
        <w:t>твете элементы необходимо перечислить через запятую (</w:t>
      </w:r>
      <w:r w:rsidR="00A221A2" w:rsidRPr="002978ED">
        <w:rPr>
          <w:sz w:val="26"/>
          <w:szCs w:val="26"/>
        </w:rPr>
        <w:t>о</w:t>
      </w:r>
      <w:r w:rsidRPr="002978ED">
        <w:rPr>
          <w:sz w:val="26"/>
          <w:szCs w:val="26"/>
        </w:rPr>
        <w:t>твет записывается справа</w:t>
      </w:r>
      <w:r w:rsidR="00A053A6" w:rsidRPr="002978ED">
        <w:rPr>
          <w:sz w:val="26"/>
          <w:szCs w:val="26"/>
        </w:rPr>
        <w:t xml:space="preserve"> от н</w:t>
      </w:r>
      <w:r w:rsidRPr="002978ED">
        <w:rPr>
          <w:sz w:val="26"/>
          <w:szCs w:val="26"/>
        </w:rPr>
        <w:t>омера соответствующего задания</w:t>
      </w:r>
      <w:r w:rsidR="00A221A2" w:rsidRPr="002978ED">
        <w:rPr>
          <w:sz w:val="26"/>
          <w:szCs w:val="26"/>
        </w:rPr>
        <w:t>)</w:t>
      </w:r>
      <w:r w:rsidRPr="002978ED">
        <w:rPr>
          <w:sz w:val="26"/>
          <w:szCs w:val="26"/>
        </w:rPr>
        <w:t>.</w:t>
      </w:r>
    </w:p>
    <w:p w:rsidR="00FE4A4B" w:rsidRPr="002978ED" w:rsidRDefault="00CE3323" w:rsidP="00FE4A4B">
      <w:pPr>
        <w:tabs>
          <w:tab w:val="left" w:pos="1005"/>
        </w:tabs>
        <w:jc w:val="both"/>
        <w:rPr>
          <w:sz w:val="26"/>
          <w:szCs w:val="26"/>
        </w:rPr>
      </w:pPr>
      <w:r w:rsidRPr="002978ED">
        <w:rPr>
          <w:noProof/>
          <w:sz w:val="26"/>
          <w:szCs w:val="26"/>
        </w:rPr>
        <w:drawing>
          <wp:inline distT="0" distB="0" distL="0" distR="0" wp14:anchorId="599C24DF" wp14:editId="563F587A">
            <wp:extent cx="5848350" cy="1038225"/>
            <wp:effectExtent l="0" t="0" r="0" b="9525"/>
            <wp:docPr id="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48350" cy="1038225"/>
                    </a:xfrm>
                    <a:prstGeom prst="rect">
                      <a:avLst/>
                    </a:prstGeom>
                    <a:noFill/>
                    <a:ln>
                      <a:noFill/>
                    </a:ln>
                  </pic:spPr>
                </pic:pic>
              </a:graphicData>
            </a:graphic>
          </wp:inline>
        </w:drawing>
      </w:r>
    </w:p>
    <w:p w:rsidR="00044167" w:rsidRPr="002978ED" w:rsidRDefault="005A552D" w:rsidP="00BE2F14">
      <w:pPr>
        <w:pStyle w:val="20"/>
      </w:pPr>
      <w:bookmarkStart w:id="86" w:name="_Toc470715340"/>
      <w:r>
        <w:t>9</w:t>
      </w:r>
      <w:r w:rsidR="00EB5649" w:rsidRPr="002978ED">
        <w:t xml:space="preserve">.3. </w:t>
      </w:r>
      <w:r w:rsidR="00FE4A4B" w:rsidRPr="002978ED">
        <w:t>Замена ошибочных ответов</w:t>
      </w:r>
      <w:bookmarkEnd w:id="86"/>
      <w:r w:rsidR="00FE4A4B" w:rsidRPr="002978ED">
        <w:t xml:space="preserve"> </w:t>
      </w:r>
    </w:p>
    <w:p w:rsidR="00C14479" w:rsidRPr="002978ED" w:rsidRDefault="00FE4A4B">
      <w:pPr>
        <w:tabs>
          <w:tab w:val="left" w:pos="1005"/>
        </w:tabs>
        <w:ind w:firstLine="709"/>
        <w:jc w:val="both"/>
        <w:rPr>
          <w:sz w:val="26"/>
          <w:szCs w:val="26"/>
        </w:rPr>
      </w:pPr>
      <w:r w:rsidRPr="002978ED">
        <w:rPr>
          <w:sz w:val="26"/>
          <w:szCs w:val="26"/>
        </w:rPr>
        <w:t>Для замены внесенного</w:t>
      </w:r>
      <w:r w:rsidR="00A053A6" w:rsidRPr="002978ED">
        <w:rPr>
          <w:sz w:val="26"/>
          <w:szCs w:val="26"/>
        </w:rPr>
        <w:t xml:space="preserve"> в Б</w:t>
      </w:r>
      <w:r w:rsidRPr="002978ED">
        <w:rPr>
          <w:sz w:val="26"/>
          <w:szCs w:val="26"/>
        </w:rPr>
        <w:t xml:space="preserve">ланк ответов </w:t>
      </w:r>
      <w:r w:rsidR="00A053A6" w:rsidRPr="002978ED">
        <w:rPr>
          <w:sz w:val="26"/>
          <w:szCs w:val="26"/>
        </w:rPr>
        <w:t>№ </w:t>
      </w:r>
      <w:r w:rsidRPr="002978ED">
        <w:rPr>
          <w:sz w:val="26"/>
          <w:szCs w:val="26"/>
        </w:rPr>
        <w:t>1 ответа нужно</w:t>
      </w:r>
      <w:r w:rsidR="00A053A6" w:rsidRPr="002978ED">
        <w:rPr>
          <w:sz w:val="26"/>
          <w:szCs w:val="26"/>
        </w:rPr>
        <w:t xml:space="preserve"> в с</w:t>
      </w:r>
      <w:r w:rsidRPr="002978ED">
        <w:rPr>
          <w:sz w:val="26"/>
          <w:szCs w:val="26"/>
        </w:rPr>
        <w:t>оответствующих полях замены проставить номер задания, ответ</w:t>
      </w:r>
      <w:r w:rsidR="00A053A6" w:rsidRPr="002978ED">
        <w:rPr>
          <w:sz w:val="26"/>
          <w:szCs w:val="26"/>
        </w:rPr>
        <w:t xml:space="preserve"> на к</w:t>
      </w:r>
      <w:r w:rsidRPr="002978ED">
        <w:rPr>
          <w:sz w:val="26"/>
          <w:szCs w:val="26"/>
        </w:rPr>
        <w:t>оторый следует исправить</w:t>
      </w:r>
      <w:r w:rsidR="00A221A2" w:rsidRPr="002978ED">
        <w:rPr>
          <w:sz w:val="26"/>
          <w:szCs w:val="26"/>
        </w:rPr>
        <w:t>,</w:t>
      </w:r>
      <w:r w:rsidR="00A053A6" w:rsidRPr="002978ED">
        <w:rPr>
          <w:sz w:val="26"/>
          <w:szCs w:val="26"/>
        </w:rPr>
        <w:t xml:space="preserve"> и з</w:t>
      </w:r>
      <w:r w:rsidRPr="002978ED">
        <w:rPr>
          <w:sz w:val="26"/>
          <w:szCs w:val="26"/>
        </w:rPr>
        <w:t>аписать новое значение верного ответа</w:t>
      </w:r>
      <w:r w:rsidR="00A053A6" w:rsidRPr="002978ED">
        <w:rPr>
          <w:sz w:val="26"/>
          <w:szCs w:val="26"/>
        </w:rPr>
        <w:t xml:space="preserve"> на у</w:t>
      </w:r>
      <w:r w:rsidRPr="002978ED">
        <w:rPr>
          <w:sz w:val="26"/>
          <w:szCs w:val="26"/>
        </w:rPr>
        <w:t>казанное задание.</w:t>
      </w:r>
    </w:p>
    <w:p w:rsidR="00C14479" w:rsidRPr="002978ED" w:rsidRDefault="00FE4A4B">
      <w:pPr>
        <w:tabs>
          <w:tab w:val="left" w:pos="1005"/>
        </w:tabs>
        <w:ind w:firstLine="709"/>
        <w:jc w:val="both"/>
        <w:rPr>
          <w:sz w:val="26"/>
          <w:szCs w:val="26"/>
        </w:rPr>
      </w:pPr>
      <w:r w:rsidRPr="002978ED">
        <w:rPr>
          <w:sz w:val="26"/>
          <w:szCs w:val="26"/>
        </w:rPr>
        <w:t>В случае если</w:t>
      </w:r>
      <w:r w:rsidR="00A053A6" w:rsidRPr="002978ED">
        <w:rPr>
          <w:sz w:val="26"/>
          <w:szCs w:val="26"/>
        </w:rPr>
        <w:t xml:space="preserve"> в о</w:t>
      </w:r>
      <w:r w:rsidRPr="002978ED">
        <w:rPr>
          <w:sz w:val="26"/>
          <w:szCs w:val="26"/>
        </w:rPr>
        <w:t>бласти замены ошибочных ответов</w:t>
      </w:r>
      <w:r w:rsidR="00A053A6" w:rsidRPr="002978ED">
        <w:rPr>
          <w:sz w:val="26"/>
          <w:szCs w:val="26"/>
        </w:rPr>
        <w:t xml:space="preserve"> на з</w:t>
      </w:r>
      <w:r w:rsidRPr="002978ED">
        <w:rPr>
          <w:sz w:val="26"/>
          <w:szCs w:val="26"/>
        </w:rPr>
        <w:t>адания</w:t>
      </w:r>
      <w:r w:rsidR="00A053A6" w:rsidRPr="002978ED">
        <w:rPr>
          <w:sz w:val="26"/>
          <w:szCs w:val="26"/>
        </w:rPr>
        <w:t xml:space="preserve"> с к</w:t>
      </w:r>
      <w:r w:rsidRPr="002978ED">
        <w:rPr>
          <w:sz w:val="26"/>
          <w:szCs w:val="26"/>
        </w:rPr>
        <w:t>ратким ответом будет заполнено поле для номера задания,</w:t>
      </w:r>
      <w:r w:rsidR="00A053A6" w:rsidRPr="002978ED">
        <w:rPr>
          <w:sz w:val="26"/>
          <w:szCs w:val="26"/>
        </w:rPr>
        <w:t xml:space="preserve"> а н</w:t>
      </w:r>
      <w:r w:rsidRPr="002978ED">
        <w:rPr>
          <w:sz w:val="26"/>
          <w:szCs w:val="26"/>
        </w:rPr>
        <w:t>овый ответ</w:t>
      </w:r>
      <w:r w:rsidR="00A053A6" w:rsidRPr="002978ED">
        <w:rPr>
          <w:sz w:val="26"/>
          <w:szCs w:val="26"/>
        </w:rPr>
        <w:t xml:space="preserve"> не в</w:t>
      </w:r>
      <w:r w:rsidRPr="002978ED">
        <w:rPr>
          <w:sz w:val="26"/>
          <w:szCs w:val="26"/>
        </w:rPr>
        <w:t>несен,</w:t>
      </w:r>
      <w:r w:rsidR="00A053A6" w:rsidRPr="002978ED">
        <w:rPr>
          <w:sz w:val="26"/>
          <w:szCs w:val="26"/>
        </w:rPr>
        <w:t xml:space="preserve"> то д</w:t>
      </w:r>
      <w:r w:rsidRPr="002978ED">
        <w:rPr>
          <w:sz w:val="26"/>
          <w:szCs w:val="26"/>
        </w:rPr>
        <w:t>ля оценивания будет использоваться пустой ответ (т.е. задание будет засчитано невыполненным). Поэтому</w:t>
      </w:r>
      <w:r w:rsidR="00A221A2" w:rsidRPr="002978ED">
        <w:rPr>
          <w:sz w:val="26"/>
          <w:szCs w:val="26"/>
        </w:rPr>
        <w:t>,</w:t>
      </w:r>
      <w:r w:rsidR="00A053A6" w:rsidRPr="002978ED">
        <w:rPr>
          <w:sz w:val="26"/>
          <w:szCs w:val="26"/>
        </w:rPr>
        <w:t xml:space="preserve"> в с</w:t>
      </w:r>
      <w:r w:rsidRPr="002978ED">
        <w:rPr>
          <w:sz w:val="26"/>
          <w:szCs w:val="26"/>
        </w:rPr>
        <w:t>лучае неправильного указания номера задания</w:t>
      </w:r>
      <w:r w:rsidR="00A053A6" w:rsidRPr="002978ED">
        <w:rPr>
          <w:sz w:val="26"/>
          <w:szCs w:val="26"/>
        </w:rPr>
        <w:t xml:space="preserve"> в о</w:t>
      </w:r>
      <w:r w:rsidRPr="002978ED">
        <w:rPr>
          <w:sz w:val="26"/>
          <w:szCs w:val="26"/>
        </w:rPr>
        <w:t>бласти замены ошибочных ответов</w:t>
      </w:r>
      <w:r w:rsidR="00A221A2" w:rsidRPr="002978ED">
        <w:rPr>
          <w:sz w:val="26"/>
          <w:szCs w:val="26"/>
        </w:rPr>
        <w:t>,</w:t>
      </w:r>
      <w:r w:rsidRPr="002978ED">
        <w:rPr>
          <w:sz w:val="26"/>
          <w:szCs w:val="26"/>
        </w:rPr>
        <w:t xml:space="preserve"> неправильный номер задания следует зачеркнуть.</w:t>
      </w:r>
    </w:p>
    <w:p w:rsidR="00044167" w:rsidRPr="002978ED" w:rsidRDefault="00FE4A4B">
      <w:pPr>
        <w:tabs>
          <w:tab w:val="left" w:pos="1005"/>
        </w:tabs>
        <w:ind w:firstLine="709"/>
        <w:jc w:val="both"/>
        <w:rPr>
          <w:sz w:val="26"/>
          <w:szCs w:val="26"/>
        </w:rPr>
      </w:pPr>
      <w:r w:rsidRPr="002978ED">
        <w:rPr>
          <w:sz w:val="26"/>
          <w:szCs w:val="26"/>
        </w:rPr>
        <w:t>Ниже приведен пример замены.</w:t>
      </w:r>
    </w:p>
    <w:p w:rsidR="00044167" w:rsidRPr="002978ED" w:rsidRDefault="00044167">
      <w:pPr>
        <w:tabs>
          <w:tab w:val="left" w:pos="1005"/>
        </w:tabs>
        <w:ind w:firstLine="709"/>
        <w:jc w:val="both"/>
        <w:rPr>
          <w:sz w:val="26"/>
          <w:szCs w:val="26"/>
        </w:rPr>
      </w:pPr>
    </w:p>
    <w:p w:rsidR="00FE4A4B" w:rsidRPr="002978ED" w:rsidRDefault="00FE4A4B" w:rsidP="00FE4A4B">
      <w:pPr>
        <w:tabs>
          <w:tab w:val="left" w:pos="1005"/>
        </w:tabs>
        <w:jc w:val="both"/>
        <w:rPr>
          <w:sz w:val="26"/>
          <w:szCs w:val="26"/>
        </w:rPr>
      </w:pPr>
    </w:p>
    <w:p w:rsidR="00FE4A4B" w:rsidRPr="002978ED" w:rsidRDefault="00CE3323" w:rsidP="00FE4A4B">
      <w:pPr>
        <w:tabs>
          <w:tab w:val="left" w:pos="1005"/>
        </w:tabs>
        <w:jc w:val="both"/>
        <w:rPr>
          <w:sz w:val="26"/>
          <w:szCs w:val="26"/>
        </w:rPr>
      </w:pPr>
      <w:r w:rsidRPr="002978ED">
        <w:rPr>
          <w:noProof/>
          <w:sz w:val="26"/>
          <w:szCs w:val="26"/>
        </w:rPr>
        <w:drawing>
          <wp:inline distT="0" distB="0" distL="0" distR="0" wp14:anchorId="57321583" wp14:editId="37703096">
            <wp:extent cx="2819400" cy="1171575"/>
            <wp:effectExtent l="0" t="0" r="0" b="9525"/>
            <wp:docPr id="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19400" cy="1171575"/>
                    </a:xfrm>
                    <a:prstGeom prst="rect">
                      <a:avLst/>
                    </a:prstGeom>
                    <a:noFill/>
                    <a:ln>
                      <a:noFill/>
                    </a:ln>
                  </pic:spPr>
                </pic:pic>
              </a:graphicData>
            </a:graphic>
          </wp:inline>
        </w:drawing>
      </w:r>
    </w:p>
    <w:p w:rsidR="00FE4A4B" w:rsidRPr="002978ED" w:rsidRDefault="00FE4A4B" w:rsidP="00FE4A4B">
      <w:pPr>
        <w:jc w:val="both"/>
        <w:rPr>
          <w:sz w:val="26"/>
          <w:szCs w:val="26"/>
        </w:rPr>
      </w:pPr>
    </w:p>
    <w:p w:rsidR="00044167" w:rsidRPr="002978ED" w:rsidRDefault="005A552D" w:rsidP="00BE2F14">
      <w:pPr>
        <w:pStyle w:val="20"/>
      </w:pPr>
      <w:bookmarkStart w:id="87" w:name="_Toc470715341"/>
      <w:r>
        <w:t>9</w:t>
      </w:r>
      <w:r w:rsidR="00EB5649" w:rsidRPr="002978ED">
        <w:t>.4</w:t>
      </w:r>
      <w:r w:rsidR="00D07C4D">
        <w:t>.</w:t>
      </w:r>
      <w:r w:rsidR="00EB5649" w:rsidRPr="002978ED">
        <w:t xml:space="preserve"> </w:t>
      </w:r>
      <w:r w:rsidR="00FE4A4B" w:rsidRPr="002978ED">
        <w:t xml:space="preserve">Заполнение </w:t>
      </w:r>
      <w:r w:rsidR="00A221A2" w:rsidRPr="002978ED">
        <w:t>Б</w:t>
      </w:r>
      <w:r w:rsidR="00FE4A4B" w:rsidRPr="002978ED">
        <w:t>ланка ответов №2</w:t>
      </w:r>
      <w:bookmarkEnd w:id="87"/>
      <w:r w:rsidR="00FE4A4B" w:rsidRPr="002978ED">
        <w:t xml:space="preserve"> </w:t>
      </w:r>
    </w:p>
    <w:p w:rsidR="00044167" w:rsidRPr="002978ED" w:rsidRDefault="00FE4A4B">
      <w:pPr>
        <w:ind w:firstLine="709"/>
        <w:jc w:val="both"/>
        <w:rPr>
          <w:sz w:val="26"/>
          <w:szCs w:val="26"/>
        </w:rPr>
      </w:pPr>
      <w:r w:rsidRPr="002978ED">
        <w:rPr>
          <w:sz w:val="26"/>
          <w:szCs w:val="26"/>
        </w:rPr>
        <w:t>При недостатке места для ответов</w:t>
      </w:r>
      <w:r w:rsidR="00A053A6" w:rsidRPr="002978ED">
        <w:rPr>
          <w:sz w:val="26"/>
          <w:szCs w:val="26"/>
        </w:rPr>
        <w:t xml:space="preserve"> на л</w:t>
      </w:r>
      <w:r w:rsidRPr="002978ED">
        <w:rPr>
          <w:sz w:val="26"/>
          <w:szCs w:val="26"/>
        </w:rPr>
        <w:t xml:space="preserve">ицевой стороне </w:t>
      </w:r>
      <w:r w:rsidR="00A221A2" w:rsidRPr="002978ED">
        <w:rPr>
          <w:sz w:val="26"/>
          <w:szCs w:val="26"/>
        </w:rPr>
        <w:t>Б</w:t>
      </w:r>
      <w:r w:rsidRPr="002978ED">
        <w:rPr>
          <w:sz w:val="26"/>
          <w:szCs w:val="26"/>
        </w:rPr>
        <w:t xml:space="preserve">ланка ответов </w:t>
      </w:r>
      <w:r w:rsidR="00A053A6" w:rsidRPr="002978ED">
        <w:rPr>
          <w:sz w:val="26"/>
          <w:szCs w:val="26"/>
        </w:rPr>
        <w:t>№ </w:t>
      </w:r>
      <w:r w:rsidRPr="002978ED">
        <w:rPr>
          <w:sz w:val="26"/>
          <w:szCs w:val="26"/>
        </w:rPr>
        <w:t>2 участник ОГЭ должен продолжить записи</w:t>
      </w:r>
      <w:r w:rsidR="00A053A6" w:rsidRPr="002978ED">
        <w:rPr>
          <w:sz w:val="26"/>
          <w:szCs w:val="26"/>
        </w:rPr>
        <w:t xml:space="preserve"> на о</w:t>
      </w:r>
      <w:r w:rsidRPr="002978ED">
        <w:rPr>
          <w:sz w:val="26"/>
          <w:szCs w:val="26"/>
        </w:rPr>
        <w:t>боротной стороне бланка, сделав</w:t>
      </w:r>
      <w:r w:rsidR="00A053A6" w:rsidRPr="002978ED">
        <w:rPr>
          <w:sz w:val="26"/>
          <w:szCs w:val="26"/>
        </w:rPr>
        <w:t xml:space="preserve"> в н</w:t>
      </w:r>
      <w:r w:rsidRPr="002978ED">
        <w:rPr>
          <w:sz w:val="26"/>
          <w:szCs w:val="26"/>
        </w:rPr>
        <w:t>ижней части области ответов лицевой стороны бланка запись «смотри</w:t>
      </w:r>
      <w:r w:rsidR="00A053A6" w:rsidRPr="002978ED">
        <w:rPr>
          <w:sz w:val="26"/>
          <w:szCs w:val="26"/>
        </w:rPr>
        <w:t xml:space="preserve"> на о</w:t>
      </w:r>
      <w:r w:rsidRPr="002978ED">
        <w:rPr>
          <w:sz w:val="26"/>
          <w:szCs w:val="26"/>
        </w:rPr>
        <w:t>бороте». При остатке свободного места</w:t>
      </w:r>
      <w:r w:rsidR="00A053A6" w:rsidRPr="002978ED">
        <w:rPr>
          <w:sz w:val="26"/>
          <w:szCs w:val="26"/>
        </w:rPr>
        <w:t xml:space="preserve"> на Б</w:t>
      </w:r>
      <w:r w:rsidRPr="002978ED">
        <w:rPr>
          <w:sz w:val="26"/>
          <w:szCs w:val="26"/>
        </w:rPr>
        <w:t>ланке ответов №2 организатор</w:t>
      </w:r>
      <w:r w:rsidR="00A053A6" w:rsidRPr="002978ED">
        <w:rPr>
          <w:sz w:val="26"/>
          <w:szCs w:val="26"/>
        </w:rPr>
        <w:t xml:space="preserve"> в а</w:t>
      </w:r>
      <w:r w:rsidRPr="002978ED">
        <w:rPr>
          <w:sz w:val="26"/>
          <w:szCs w:val="26"/>
        </w:rPr>
        <w:t xml:space="preserve">удитории при сборе экзаменационных материалов должен поставить английскую букву </w:t>
      </w:r>
      <w:r w:rsidR="00BD01E3" w:rsidRPr="002978ED">
        <w:rPr>
          <w:sz w:val="26"/>
          <w:szCs w:val="26"/>
        </w:rPr>
        <w:t>«</w:t>
      </w:r>
      <w:r w:rsidRPr="002978ED">
        <w:rPr>
          <w:sz w:val="26"/>
          <w:szCs w:val="26"/>
        </w:rPr>
        <w:t>Z</w:t>
      </w:r>
      <w:r w:rsidR="00BD01E3" w:rsidRPr="002978ED">
        <w:rPr>
          <w:sz w:val="26"/>
          <w:szCs w:val="26"/>
        </w:rPr>
        <w:t>»</w:t>
      </w:r>
      <w:r w:rsidR="00A053A6" w:rsidRPr="002978ED">
        <w:rPr>
          <w:sz w:val="26"/>
          <w:szCs w:val="26"/>
        </w:rPr>
        <w:t xml:space="preserve"> в д</w:t>
      </w:r>
      <w:r w:rsidRPr="002978ED">
        <w:rPr>
          <w:sz w:val="26"/>
          <w:szCs w:val="26"/>
        </w:rPr>
        <w:t>анной области, заполнив все свободное место. Пример заполнения приведен ниже.</w:t>
      </w:r>
    </w:p>
    <w:p w:rsidR="00FE4A4B" w:rsidRPr="002978ED" w:rsidRDefault="00FE4A4B" w:rsidP="00FE4A4B">
      <w:pPr>
        <w:jc w:val="both"/>
        <w:rPr>
          <w:sz w:val="26"/>
          <w:szCs w:val="26"/>
        </w:rPr>
      </w:pPr>
    </w:p>
    <w:p w:rsidR="00044167" w:rsidRPr="002978ED" w:rsidRDefault="005A552D" w:rsidP="00BE2F14">
      <w:pPr>
        <w:pStyle w:val="20"/>
      </w:pPr>
      <w:bookmarkStart w:id="88" w:name="_Toc470715342"/>
      <w:r>
        <w:t>9</w:t>
      </w:r>
      <w:r w:rsidR="00EB5649" w:rsidRPr="002978ED">
        <w:t xml:space="preserve">.5. </w:t>
      </w:r>
      <w:r w:rsidR="00FE4A4B" w:rsidRPr="002978ED">
        <w:t xml:space="preserve">Заполнение дополнительного </w:t>
      </w:r>
      <w:r w:rsidR="00A221A2" w:rsidRPr="002978ED">
        <w:t>Б</w:t>
      </w:r>
      <w:r w:rsidR="00FE4A4B" w:rsidRPr="002978ED">
        <w:t>ланка ответов №2</w:t>
      </w:r>
      <w:bookmarkEnd w:id="88"/>
      <w:r w:rsidR="00FE4A4B" w:rsidRPr="002978ED">
        <w:t xml:space="preserve"> </w:t>
      </w:r>
    </w:p>
    <w:p w:rsidR="00044167" w:rsidRPr="002978ED" w:rsidRDefault="00FE4A4B">
      <w:pPr>
        <w:widowControl w:val="0"/>
        <w:ind w:firstLine="709"/>
        <w:jc w:val="both"/>
        <w:rPr>
          <w:sz w:val="26"/>
          <w:szCs w:val="26"/>
        </w:rPr>
      </w:pPr>
      <w:r w:rsidRPr="002978ED">
        <w:rPr>
          <w:sz w:val="26"/>
          <w:szCs w:val="26"/>
        </w:rPr>
        <w:t>При недостатке места для ответов</w:t>
      </w:r>
      <w:r w:rsidR="00A053A6" w:rsidRPr="002978ED">
        <w:rPr>
          <w:sz w:val="26"/>
          <w:szCs w:val="26"/>
        </w:rPr>
        <w:t xml:space="preserve"> на о</w:t>
      </w:r>
      <w:r w:rsidRPr="002978ED">
        <w:rPr>
          <w:sz w:val="26"/>
          <w:szCs w:val="26"/>
        </w:rPr>
        <w:t xml:space="preserve">сновном </w:t>
      </w:r>
      <w:r w:rsidR="00A221A2" w:rsidRPr="002978ED">
        <w:rPr>
          <w:sz w:val="26"/>
          <w:szCs w:val="26"/>
        </w:rPr>
        <w:t>Б</w:t>
      </w:r>
      <w:r w:rsidRPr="002978ED">
        <w:rPr>
          <w:sz w:val="26"/>
          <w:szCs w:val="26"/>
        </w:rPr>
        <w:t xml:space="preserve">ланке ответов </w:t>
      </w:r>
      <w:r w:rsidR="00A053A6" w:rsidRPr="002978ED">
        <w:rPr>
          <w:sz w:val="26"/>
          <w:szCs w:val="26"/>
        </w:rPr>
        <w:t>№ </w:t>
      </w:r>
      <w:r w:rsidRPr="002978ED">
        <w:rPr>
          <w:sz w:val="26"/>
          <w:szCs w:val="26"/>
        </w:rPr>
        <w:t>2 участник ОГЭ должен продолжить записи</w:t>
      </w:r>
      <w:r w:rsidR="00A053A6" w:rsidRPr="002978ED">
        <w:rPr>
          <w:sz w:val="26"/>
          <w:szCs w:val="26"/>
        </w:rPr>
        <w:t xml:space="preserve"> на д</w:t>
      </w:r>
      <w:r w:rsidRPr="002978ED">
        <w:rPr>
          <w:sz w:val="26"/>
          <w:szCs w:val="26"/>
        </w:rPr>
        <w:t xml:space="preserve">ополнительном </w:t>
      </w:r>
      <w:r w:rsidR="00A221A2" w:rsidRPr="002978ED">
        <w:rPr>
          <w:sz w:val="26"/>
          <w:szCs w:val="26"/>
        </w:rPr>
        <w:t>Б</w:t>
      </w:r>
      <w:r w:rsidRPr="002978ED">
        <w:rPr>
          <w:sz w:val="26"/>
          <w:szCs w:val="26"/>
        </w:rPr>
        <w:t xml:space="preserve">ланке ответов </w:t>
      </w:r>
      <w:r w:rsidR="00A053A6" w:rsidRPr="002978ED">
        <w:rPr>
          <w:sz w:val="26"/>
          <w:szCs w:val="26"/>
        </w:rPr>
        <w:t>№ </w:t>
      </w:r>
      <w:r w:rsidRPr="002978ED">
        <w:rPr>
          <w:sz w:val="26"/>
          <w:szCs w:val="26"/>
        </w:rPr>
        <w:t>2, выдаваемом организатором</w:t>
      </w:r>
      <w:r w:rsidR="00A053A6" w:rsidRPr="002978ED">
        <w:rPr>
          <w:sz w:val="26"/>
          <w:szCs w:val="26"/>
        </w:rPr>
        <w:t xml:space="preserve"> в а</w:t>
      </w:r>
      <w:r w:rsidRPr="002978ED">
        <w:rPr>
          <w:sz w:val="26"/>
          <w:szCs w:val="26"/>
        </w:rPr>
        <w:t>удитории</w:t>
      </w:r>
      <w:r w:rsidR="00A053A6" w:rsidRPr="002978ED">
        <w:rPr>
          <w:sz w:val="26"/>
          <w:szCs w:val="26"/>
        </w:rPr>
        <w:t xml:space="preserve"> по т</w:t>
      </w:r>
      <w:r w:rsidRPr="002978ED">
        <w:rPr>
          <w:sz w:val="26"/>
          <w:szCs w:val="26"/>
        </w:rPr>
        <w:t xml:space="preserve">ребованию участника </w:t>
      </w:r>
      <w:r w:rsidR="0043404E" w:rsidRPr="002978ED">
        <w:rPr>
          <w:sz w:val="26"/>
          <w:szCs w:val="26"/>
        </w:rPr>
        <w:t>ОГЭ</w:t>
      </w:r>
      <w:r w:rsidR="00A053A6" w:rsidRPr="002978ED">
        <w:rPr>
          <w:sz w:val="26"/>
          <w:szCs w:val="26"/>
        </w:rPr>
        <w:t xml:space="preserve"> в с</w:t>
      </w:r>
      <w:r w:rsidRPr="002978ED">
        <w:rPr>
          <w:sz w:val="26"/>
          <w:szCs w:val="26"/>
        </w:rPr>
        <w:t>лучае, когда</w:t>
      </w:r>
      <w:r w:rsidR="00A053A6" w:rsidRPr="002978ED">
        <w:rPr>
          <w:sz w:val="26"/>
          <w:szCs w:val="26"/>
        </w:rPr>
        <w:t xml:space="preserve"> в о</w:t>
      </w:r>
      <w:r w:rsidRPr="002978ED">
        <w:rPr>
          <w:sz w:val="26"/>
          <w:szCs w:val="26"/>
        </w:rPr>
        <w:t xml:space="preserve">бласти ответов основного бланка ответов </w:t>
      </w:r>
      <w:r w:rsidR="00A053A6" w:rsidRPr="002978ED">
        <w:rPr>
          <w:sz w:val="26"/>
          <w:szCs w:val="26"/>
        </w:rPr>
        <w:t>№ </w:t>
      </w:r>
      <w:r w:rsidRPr="002978ED">
        <w:rPr>
          <w:sz w:val="26"/>
          <w:szCs w:val="26"/>
        </w:rPr>
        <w:t>2</w:t>
      </w:r>
      <w:r w:rsidR="00A053A6" w:rsidRPr="002978ED">
        <w:rPr>
          <w:sz w:val="26"/>
          <w:szCs w:val="26"/>
        </w:rPr>
        <w:t xml:space="preserve"> не о</w:t>
      </w:r>
      <w:r w:rsidRPr="002978ED">
        <w:rPr>
          <w:sz w:val="26"/>
          <w:szCs w:val="26"/>
        </w:rPr>
        <w:t>сталось места. При этом организаторы фиксируют связь номеров основного</w:t>
      </w:r>
      <w:r w:rsidR="00A053A6" w:rsidRPr="002978ED">
        <w:rPr>
          <w:sz w:val="26"/>
          <w:szCs w:val="26"/>
        </w:rPr>
        <w:t xml:space="preserve"> и д</w:t>
      </w:r>
      <w:r w:rsidRPr="002978ED">
        <w:rPr>
          <w:sz w:val="26"/>
          <w:szCs w:val="26"/>
        </w:rPr>
        <w:t>ополнительного бланков ответов</w:t>
      </w:r>
      <w:r w:rsidR="00A053A6" w:rsidRPr="002978ED">
        <w:rPr>
          <w:sz w:val="26"/>
          <w:szCs w:val="26"/>
        </w:rPr>
        <w:t xml:space="preserve"> в с</w:t>
      </w:r>
      <w:r w:rsidRPr="002978ED">
        <w:rPr>
          <w:sz w:val="26"/>
          <w:szCs w:val="26"/>
        </w:rPr>
        <w:t>пециальных полях бланков.</w:t>
      </w:r>
    </w:p>
    <w:p w:rsidR="005C7580" w:rsidRPr="002978ED" w:rsidRDefault="005C7580">
      <w:pPr>
        <w:rPr>
          <w:sz w:val="26"/>
          <w:szCs w:val="26"/>
        </w:rPr>
      </w:pPr>
      <w:r w:rsidRPr="002978ED">
        <w:rPr>
          <w:sz w:val="26"/>
          <w:szCs w:val="26"/>
        </w:rPr>
        <w:br w:type="page"/>
      </w:r>
    </w:p>
    <w:p w:rsidR="00FE4A4B" w:rsidRPr="002978ED" w:rsidRDefault="005A552D" w:rsidP="002911AF">
      <w:pPr>
        <w:pStyle w:val="11"/>
      </w:pPr>
      <w:bookmarkStart w:id="89" w:name="_Toc410235035"/>
      <w:bookmarkStart w:id="90" w:name="_Toc410235141"/>
      <w:bookmarkStart w:id="91" w:name="_Toc470715343"/>
      <w:bookmarkStart w:id="92" w:name="_Toc379881173"/>
      <w:bookmarkStart w:id="93" w:name="_Toc404598542"/>
      <w:r>
        <w:t>10</w:t>
      </w:r>
      <w:r w:rsidR="006804CA" w:rsidRPr="002978ED">
        <w:t>.</w:t>
      </w:r>
      <w:r w:rsidR="00D07C4D">
        <w:t xml:space="preserve"> </w:t>
      </w:r>
      <w:r w:rsidR="00FE4A4B" w:rsidRPr="002978ED">
        <w:t>Инструктивные материалы</w:t>
      </w:r>
      <w:bookmarkEnd w:id="89"/>
      <w:bookmarkEnd w:id="90"/>
      <w:bookmarkEnd w:id="91"/>
    </w:p>
    <w:p w:rsidR="00FE4A4B" w:rsidRPr="002978ED" w:rsidRDefault="005A552D" w:rsidP="00BE2F14">
      <w:pPr>
        <w:pStyle w:val="20"/>
      </w:pPr>
      <w:bookmarkStart w:id="94" w:name="_Toc410235036"/>
      <w:bookmarkStart w:id="95" w:name="_Toc410235142"/>
      <w:bookmarkStart w:id="96" w:name="_Toc470715344"/>
      <w:r>
        <w:t>10</w:t>
      </w:r>
      <w:r w:rsidR="00F97A45" w:rsidRPr="002978ED">
        <w:t>.1</w:t>
      </w:r>
      <w:r w:rsidR="006804CA" w:rsidRPr="002978ED">
        <w:t>.</w:t>
      </w:r>
      <w:r w:rsidR="00F97A45" w:rsidRPr="002978ED">
        <w:t xml:space="preserve"> </w:t>
      </w:r>
      <w:r w:rsidR="00FE4A4B" w:rsidRPr="002978ED">
        <w:t>Инструкция для руководителя ППЭ</w:t>
      </w:r>
      <w:bookmarkEnd w:id="92"/>
      <w:bookmarkEnd w:id="93"/>
      <w:bookmarkEnd w:id="94"/>
      <w:bookmarkEnd w:id="95"/>
      <w:bookmarkEnd w:id="96"/>
    </w:p>
    <w:p w:rsidR="00123683" w:rsidRPr="002978ED" w:rsidRDefault="00FE4A4B">
      <w:pPr>
        <w:tabs>
          <w:tab w:val="left" w:pos="900"/>
          <w:tab w:val="left" w:pos="1260"/>
        </w:tabs>
        <w:ind w:firstLine="709"/>
        <w:jc w:val="both"/>
        <w:rPr>
          <w:b/>
          <w:sz w:val="26"/>
          <w:szCs w:val="26"/>
        </w:rPr>
      </w:pPr>
      <w:r w:rsidRPr="002978ED">
        <w:rPr>
          <w:b/>
          <w:sz w:val="26"/>
          <w:szCs w:val="26"/>
        </w:rPr>
        <w:t>Подготовка</w:t>
      </w:r>
      <w:r w:rsidR="00A053A6" w:rsidRPr="002978ED">
        <w:rPr>
          <w:b/>
          <w:sz w:val="26"/>
          <w:szCs w:val="26"/>
        </w:rPr>
        <w:t xml:space="preserve"> к п</w:t>
      </w:r>
      <w:r w:rsidRPr="002978ED">
        <w:rPr>
          <w:b/>
          <w:sz w:val="26"/>
          <w:szCs w:val="26"/>
        </w:rPr>
        <w:t xml:space="preserve">роведению </w:t>
      </w:r>
      <w:r w:rsidR="00BA3A0E" w:rsidRPr="002978ED">
        <w:rPr>
          <w:b/>
          <w:sz w:val="26"/>
          <w:szCs w:val="26"/>
        </w:rPr>
        <w:t>ГИА</w:t>
      </w:r>
    </w:p>
    <w:p w:rsidR="005F14ED" w:rsidRPr="002978ED" w:rsidRDefault="00FE4A4B">
      <w:pPr>
        <w:tabs>
          <w:tab w:val="left" w:pos="900"/>
          <w:tab w:val="left" w:pos="1260"/>
        </w:tabs>
        <w:ind w:firstLine="709"/>
        <w:jc w:val="both"/>
        <w:rPr>
          <w:sz w:val="26"/>
          <w:szCs w:val="26"/>
        </w:rPr>
      </w:pPr>
      <w:r w:rsidRPr="002978ED">
        <w:rPr>
          <w:sz w:val="26"/>
          <w:szCs w:val="26"/>
        </w:rPr>
        <w:t>В качестве руководителей ППЭ привлекаются лица, прошедшие соответствующую подготовку.</w:t>
      </w:r>
      <w:r w:rsidR="00A053A6" w:rsidRPr="002978ED">
        <w:rPr>
          <w:sz w:val="26"/>
          <w:szCs w:val="26"/>
        </w:rPr>
        <w:t xml:space="preserve"> Не д</w:t>
      </w:r>
      <w:r w:rsidRPr="002978ED">
        <w:rPr>
          <w:sz w:val="26"/>
          <w:szCs w:val="26"/>
        </w:rPr>
        <w:t>опускается привлекать</w:t>
      </w:r>
      <w:r w:rsidR="00A053A6" w:rsidRPr="002978ED">
        <w:rPr>
          <w:sz w:val="26"/>
          <w:szCs w:val="26"/>
        </w:rPr>
        <w:t xml:space="preserve"> в к</w:t>
      </w:r>
      <w:r w:rsidRPr="002978ED">
        <w:rPr>
          <w:sz w:val="26"/>
          <w:szCs w:val="26"/>
        </w:rPr>
        <w:t>ачестве руководителей ППЭ работников образовательных организаций, являющихся учителями обучающихся, сдающих экзамен</w:t>
      </w:r>
      <w:r w:rsidR="00A053A6" w:rsidRPr="002978ED">
        <w:rPr>
          <w:sz w:val="26"/>
          <w:szCs w:val="26"/>
        </w:rPr>
        <w:t xml:space="preserve"> в д</w:t>
      </w:r>
      <w:r w:rsidRPr="002978ED">
        <w:rPr>
          <w:sz w:val="26"/>
          <w:szCs w:val="26"/>
        </w:rPr>
        <w:t>анном ППЭ (за исключением ППЭ, организованных</w:t>
      </w:r>
      <w:r w:rsidR="00A053A6" w:rsidRPr="002978ED">
        <w:rPr>
          <w:sz w:val="26"/>
          <w:szCs w:val="26"/>
        </w:rPr>
        <w:t xml:space="preserve"> в т</w:t>
      </w:r>
      <w:r w:rsidRPr="002978ED">
        <w:rPr>
          <w:sz w:val="26"/>
          <w:szCs w:val="26"/>
        </w:rPr>
        <w:t>руднодоступных</w:t>
      </w:r>
      <w:r w:rsidR="00A053A6" w:rsidRPr="002978ED">
        <w:rPr>
          <w:sz w:val="26"/>
          <w:szCs w:val="26"/>
        </w:rPr>
        <w:t xml:space="preserve"> и о</w:t>
      </w:r>
      <w:r w:rsidRPr="002978ED">
        <w:rPr>
          <w:sz w:val="26"/>
          <w:szCs w:val="26"/>
        </w:rPr>
        <w:t>тдаленных местностях,</w:t>
      </w:r>
      <w:r w:rsidR="00A053A6" w:rsidRPr="002978ED">
        <w:rPr>
          <w:sz w:val="26"/>
          <w:szCs w:val="26"/>
        </w:rPr>
        <w:t xml:space="preserve"> а т</w:t>
      </w:r>
      <w:r w:rsidRPr="002978ED">
        <w:rPr>
          <w:sz w:val="26"/>
          <w:szCs w:val="26"/>
        </w:rPr>
        <w:t>акже</w:t>
      </w:r>
      <w:r w:rsidR="00A053A6" w:rsidRPr="002978ED">
        <w:rPr>
          <w:sz w:val="26"/>
          <w:szCs w:val="26"/>
        </w:rPr>
        <w:t xml:space="preserve"> в о</w:t>
      </w:r>
      <w:r w:rsidRPr="002978ED">
        <w:rPr>
          <w:sz w:val="26"/>
          <w:szCs w:val="26"/>
        </w:rPr>
        <w:t>бразовательных учреждениях уголовно-исполнительной системы).</w:t>
      </w:r>
    </w:p>
    <w:p w:rsidR="005F14ED" w:rsidRPr="002978ED" w:rsidRDefault="00FE4A4B">
      <w:pPr>
        <w:tabs>
          <w:tab w:val="left" w:pos="900"/>
          <w:tab w:val="left" w:pos="1260"/>
        </w:tabs>
        <w:ind w:firstLine="709"/>
        <w:jc w:val="both"/>
        <w:rPr>
          <w:sz w:val="26"/>
          <w:szCs w:val="26"/>
        </w:rPr>
      </w:pPr>
      <w:r w:rsidRPr="002978ED">
        <w:rPr>
          <w:sz w:val="26"/>
          <w:szCs w:val="26"/>
        </w:rPr>
        <w:t>Руководители ППЭ информируются</w:t>
      </w:r>
      <w:r w:rsidR="00A053A6" w:rsidRPr="002978ED">
        <w:rPr>
          <w:sz w:val="26"/>
          <w:szCs w:val="26"/>
        </w:rPr>
        <w:t xml:space="preserve"> о м</w:t>
      </w:r>
      <w:r w:rsidRPr="002978ED">
        <w:rPr>
          <w:sz w:val="26"/>
          <w:szCs w:val="26"/>
        </w:rPr>
        <w:t>есте расположения ППЭ,</w:t>
      </w:r>
      <w:r w:rsidR="00A053A6" w:rsidRPr="002978ED">
        <w:rPr>
          <w:sz w:val="26"/>
          <w:szCs w:val="26"/>
        </w:rPr>
        <w:t xml:space="preserve"> в к</w:t>
      </w:r>
      <w:r w:rsidRPr="002978ED">
        <w:rPr>
          <w:sz w:val="26"/>
          <w:szCs w:val="26"/>
        </w:rPr>
        <w:t>оторый они направляются,</w:t>
      </w:r>
      <w:r w:rsidR="00A053A6" w:rsidRPr="002978ED">
        <w:rPr>
          <w:sz w:val="26"/>
          <w:szCs w:val="26"/>
        </w:rPr>
        <w:t xml:space="preserve"> не р</w:t>
      </w:r>
      <w:r w:rsidRPr="002978ED">
        <w:rPr>
          <w:sz w:val="26"/>
          <w:szCs w:val="26"/>
        </w:rPr>
        <w:t>анее чем</w:t>
      </w:r>
      <w:r w:rsidR="00A053A6" w:rsidRPr="002978ED">
        <w:rPr>
          <w:sz w:val="26"/>
          <w:szCs w:val="26"/>
        </w:rPr>
        <w:t xml:space="preserve"> за т</w:t>
      </w:r>
      <w:r w:rsidRPr="002978ED">
        <w:rPr>
          <w:sz w:val="26"/>
          <w:szCs w:val="26"/>
        </w:rPr>
        <w:t>ри рабочих дня</w:t>
      </w:r>
      <w:r w:rsidR="00A053A6" w:rsidRPr="002978ED">
        <w:rPr>
          <w:sz w:val="26"/>
          <w:szCs w:val="26"/>
        </w:rPr>
        <w:t xml:space="preserve"> до п</w:t>
      </w:r>
      <w:r w:rsidRPr="002978ED">
        <w:rPr>
          <w:sz w:val="26"/>
          <w:szCs w:val="26"/>
        </w:rPr>
        <w:t>роведения экзамена</w:t>
      </w:r>
      <w:r w:rsidR="00A053A6" w:rsidRPr="002978ED">
        <w:rPr>
          <w:sz w:val="26"/>
          <w:szCs w:val="26"/>
        </w:rPr>
        <w:t xml:space="preserve"> по с</w:t>
      </w:r>
      <w:r w:rsidRPr="002978ED">
        <w:rPr>
          <w:sz w:val="26"/>
          <w:szCs w:val="26"/>
        </w:rPr>
        <w:t>оответствующему учебному предмету.</w:t>
      </w:r>
    </w:p>
    <w:p w:rsidR="00BA16DC" w:rsidRPr="002978ED" w:rsidRDefault="00BA16DC">
      <w:pPr>
        <w:tabs>
          <w:tab w:val="left" w:pos="900"/>
          <w:tab w:val="left" w:pos="1260"/>
        </w:tabs>
        <w:ind w:firstLine="709"/>
        <w:jc w:val="both"/>
        <w:rPr>
          <w:sz w:val="26"/>
          <w:szCs w:val="26"/>
        </w:rPr>
      </w:pPr>
      <w:r w:rsidRPr="002978ED">
        <w:rPr>
          <w:sz w:val="26"/>
          <w:szCs w:val="26"/>
        </w:rPr>
        <w:t>Работник образовательной организации, направляемый для проведения ГИА в качестве руководителя ППЭ, под роспись информир</w:t>
      </w:r>
      <w:r w:rsidR="008A3302" w:rsidRPr="002978ED">
        <w:rPr>
          <w:sz w:val="26"/>
          <w:szCs w:val="26"/>
        </w:rPr>
        <w:t>уется</w:t>
      </w:r>
      <w:r w:rsidRPr="002978ED">
        <w:rPr>
          <w:sz w:val="26"/>
          <w:szCs w:val="26"/>
        </w:rPr>
        <w:t xml:space="preserve"> по месту работы  о сроках, местах и порядке проведения ГИА, о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044167" w:rsidRPr="002978ED" w:rsidRDefault="00FE4A4B">
      <w:pPr>
        <w:tabs>
          <w:tab w:val="left" w:pos="900"/>
          <w:tab w:val="left" w:pos="1260"/>
        </w:tabs>
        <w:ind w:firstLine="709"/>
        <w:jc w:val="both"/>
        <w:rPr>
          <w:b/>
          <w:sz w:val="26"/>
          <w:szCs w:val="26"/>
        </w:rPr>
      </w:pPr>
      <w:r w:rsidRPr="002978ED">
        <w:rPr>
          <w:b/>
          <w:sz w:val="26"/>
          <w:szCs w:val="26"/>
        </w:rPr>
        <w:t>Руководитель ППЭ должен знать:</w:t>
      </w:r>
    </w:p>
    <w:p w:rsidR="00FE0CBB" w:rsidRPr="002978ED" w:rsidRDefault="00430B91">
      <w:pPr>
        <w:pStyle w:val="afb"/>
        <w:numPr>
          <w:ilvl w:val="0"/>
          <w:numId w:val="27"/>
        </w:numPr>
        <w:ind w:left="0" w:firstLine="284"/>
        <w:jc w:val="both"/>
        <w:rPr>
          <w:sz w:val="26"/>
          <w:szCs w:val="26"/>
        </w:rPr>
      </w:pPr>
      <w:r w:rsidRPr="002978ED">
        <w:rPr>
          <w:sz w:val="26"/>
          <w:szCs w:val="26"/>
        </w:rPr>
        <w:t>н</w:t>
      </w:r>
      <w:r w:rsidR="00FE4A4B" w:rsidRPr="002978ED">
        <w:rPr>
          <w:sz w:val="26"/>
          <w:szCs w:val="26"/>
        </w:rPr>
        <w:t>ормативные</w:t>
      </w:r>
      <w:r w:rsidRPr="002978ED">
        <w:rPr>
          <w:sz w:val="26"/>
          <w:szCs w:val="26"/>
        </w:rPr>
        <w:t xml:space="preserve"> </w:t>
      </w:r>
      <w:r w:rsidR="00FE4A4B" w:rsidRPr="002978ED">
        <w:rPr>
          <w:sz w:val="26"/>
          <w:szCs w:val="26"/>
        </w:rPr>
        <w:t xml:space="preserve">правовые документы, регламентирующие порядок проведения </w:t>
      </w:r>
      <w:r w:rsidR="00BA3A0E" w:rsidRPr="002978ED">
        <w:rPr>
          <w:sz w:val="26"/>
          <w:szCs w:val="26"/>
        </w:rPr>
        <w:t>ГИА</w:t>
      </w:r>
      <w:r w:rsidR="00FE4A4B"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инструкции, определяющие порядок работы руководителя ППЭ.</w:t>
      </w:r>
    </w:p>
    <w:p w:rsidR="00044167" w:rsidRPr="002978ED" w:rsidRDefault="00FE4A4B">
      <w:pPr>
        <w:ind w:firstLine="709"/>
        <w:jc w:val="both"/>
        <w:rPr>
          <w:b/>
          <w:sz w:val="26"/>
          <w:szCs w:val="26"/>
        </w:rPr>
      </w:pPr>
      <w:r w:rsidRPr="002978ED">
        <w:rPr>
          <w:b/>
          <w:sz w:val="26"/>
          <w:szCs w:val="26"/>
        </w:rPr>
        <w:t>Руководитель ППЭ совместно</w:t>
      </w:r>
      <w:r w:rsidR="00A053A6" w:rsidRPr="002978ED">
        <w:rPr>
          <w:b/>
          <w:sz w:val="26"/>
          <w:szCs w:val="26"/>
        </w:rPr>
        <w:t xml:space="preserve"> с р</w:t>
      </w:r>
      <w:r w:rsidRPr="002978ED">
        <w:rPr>
          <w:b/>
          <w:sz w:val="26"/>
          <w:szCs w:val="26"/>
        </w:rPr>
        <w:t xml:space="preserve">уководителем </w:t>
      </w:r>
      <w:r w:rsidR="00C57326">
        <w:rPr>
          <w:b/>
          <w:sz w:val="26"/>
          <w:szCs w:val="26"/>
        </w:rPr>
        <w:t>ОО</w:t>
      </w:r>
      <w:r w:rsidRPr="002978ED">
        <w:rPr>
          <w:b/>
          <w:sz w:val="26"/>
          <w:szCs w:val="26"/>
        </w:rPr>
        <w:t>,</w:t>
      </w:r>
      <w:r w:rsidR="00A053A6" w:rsidRPr="002978ED">
        <w:rPr>
          <w:b/>
          <w:sz w:val="26"/>
          <w:szCs w:val="26"/>
        </w:rPr>
        <w:t xml:space="preserve"> на б</w:t>
      </w:r>
      <w:r w:rsidRPr="002978ED">
        <w:rPr>
          <w:b/>
          <w:sz w:val="26"/>
          <w:szCs w:val="26"/>
        </w:rPr>
        <w:t xml:space="preserve">азе которой организован ППЭ, обязан: </w:t>
      </w:r>
    </w:p>
    <w:p w:rsidR="00FE0CBB" w:rsidRPr="002978ED" w:rsidRDefault="00FE4A4B">
      <w:pPr>
        <w:pStyle w:val="afb"/>
        <w:numPr>
          <w:ilvl w:val="0"/>
          <w:numId w:val="27"/>
        </w:numPr>
        <w:ind w:left="0" w:firstLine="284"/>
        <w:jc w:val="both"/>
        <w:rPr>
          <w:sz w:val="26"/>
          <w:szCs w:val="26"/>
        </w:rPr>
      </w:pPr>
      <w:r w:rsidRPr="002978ED">
        <w:rPr>
          <w:sz w:val="26"/>
          <w:szCs w:val="26"/>
        </w:rPr>
        <w:t>обеспечить готовность ППЭ</w:t>
      </w:r>
      <w:r w:rsidR="00A053A6" w:rsidRPr="002978ED">
        <w:rPr>
          <w:sz w:val="26"/>
          <w:szCs w:val="26"/>
        </w:rPr>
        <w:t xml:space="preserve"> к п</w:t>
      </w:r>
      <w:r w:rsidRPr="002978ED">
        <w:rPr>
          <w:sz w:val="26"/>
          <w:szCs w:val="26"/>
        </w:rPr>
        <w:t xml:space="preserve">роведению </w:t>
      </w:r>
      <w:r w:rsidR="00BA3A0E" w:rsidRPr="002978ED">
        <w:rPr>
          <w:sz w:val="26"/>
          <w:szCs w:val="26"/>
        </w:rPr>
        <w:t xml:space="preserve">ГИА </w:t>
      </w:r>
      <w:r w:rsidR="00A053A6" w:rsidRPr="002978ED">
        <w:rPr>
          <w:sz w:val="26"/>
          <w:szCs w:val="26"/>
        </w:rPr>
        <w:t>в с</w:t>
      </w:r>
      <w:r w:rsidRPr="002978ED">
        <w:rPr>
          <w:sz w:val="26"/>
          <w:szCs w:val="26"/>
        </w:rPr>
        <w:t>оответствии</w:t>
      </w:r>
      <w:r w:rsidR="00A053A6" w:rsidRPr="002978ED">
        <w:rPr>
          <w:sz w:val="26"/>
          <w:szCs w:val="26"/>
        </w:rPr>
        <w:t xml:space="preserve"> с т</w:t>
      </w:r>
      <w:r w:rsidRPr="002978ED">
        <w:rPr>
          <w:sz w:val="26"/>
          <w:szCs w:val="26"/>
        </w:rPr>
        <w:t>ребованиями</w:t>
      </w:r>
      <w:r w:rsidR="00A053A6" w:rsidRPr="002978ED">
        <w:rPr>
          <w:sz w:val="26"/>
          <w:szCs w:val="26"/>
        </w:rPr>
        <w:t xml:space="preserve"> к П</w:t>
      </w:r>
      <w:r w:rsidRPr="002978ED">
        <w:rPr>
          <w:sz w:val="26"/>
          <w:szCs w:val="26"/>
        </w:rPr>
        <w:t>ПЭ</w:t>
      </w:r>
      <w:r w:rsidRPr="002978ED">
        <w:rPr>
          <w:sz w:val="26"/>
          <w:szCs w:val="26"/>
          <w:vertAlign w:val="superscript"/>
        </w:rPr>
        <w:footnoteReference w:id="6"/>
      </w:r>
      <w:r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проверить наличие</w:t>
      </w:r>
      <w:r w:rsidR="00A053A6" w:rsidRPr="002978ED">
        <w:rPr>
          <w:sz w:val="26"/>
          <w:szCs w:val="26"/>
        </w:rPr>
        <w:t xml:space="preserve"> и г</w:t>
      </w:r>
      <w:r w:rsidRPr="002978ED">
        <w:rPr>
          <w:sz w:val="26"/>
          <w:szCs w:val="26"/>
        </w:rPr>
        <w:t xml:space="preserve">отовность помещений (аудиторий), необходимых для проведения </w:t>
      </w:r>
      <w:r w:rsidR="00BA3A0E" w:rsidRPr="002978ED">
        <w:rPr>
          <w:sz w:val="26"/>
          <w:szCs w:val="26"/>
        </w:rPr>
        <w:t>ГИА</w:t>
      </w:r>
      <w:r w:rsidRPr="002978ED">
        <w:rPr>
          <w:sz w:val="26"/>
          <w:szCs w:val="26"/>
          <w:vertAlign w:val="superscript"/>
        </w:rPr>
        <w:footnoteReference w:id="7"/>
      </w:r>
      <w:r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 xml:space="preserve">проверить готовность рабочих мест для организаторов вне аудитории, обеспечивающих вход участников </w:t>
      </w:r>
      <w:r w:rsidR="00BA3A0E" w:rsidRPr="002978ED">
        <w:rPr>
          <w:sz w:val="26"/>
          <w:szCs w:val="26"/>
        </w:rPr>
        <w:t>ГИА</w:t>
      </w:r>
      <w:r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проверить готовность рабочих мест для организаторов</w:t>
      </w:r>
      <w:r w:rsidR="00A053A6" w:rsidRPr="002978ED">
        <w:rPr>
          <w:sz w:val="26"/>
          <w:szCs w:val="26"/>
        </w:rPr>
        <w:t xml:space="preserve"> в а</w:t>
      </w:r>
      <w:r w:rsidRPr="002978ED">
        <w:rPr>
          <w:sz w:val="26"/>
          <w:szCs w:val="26"/>
        </w:rPr>
        <w:t>удитории;</w:t>
      </w:r>
    </w:p>
    <w:p w:rsidR="00FE0CBB" w:rsidRPr="002978ED" w:rsidRDefault="00FE4A4B">
      <w:pPr>
        <w:pStyle w:val="afb"/>
        <w:numPr>
          <w:ilvl w:val="0"/>
          <w:numId w:val="27"/>
        </w:numPr>
        <w:ind w:left="0" w:firstLine="284"/>
        <w:jc w:val="both"/>
        <w:rPr>
          <w:sz w:val="26"/>
          <w:szCs w:val="26"/>
        </w:rPr>
      </w:pPr>
      <w:r w:rsidRPr="002978ED">
        <w:rPr>
          <w:sz w:val="26"/>
          <w:szCs w:val="26"/>
        </w:rPr>
        <w:t xml:space="preserve">обеспечить аудитории для проведения </w:t>
      </w:r>
      <w:r w:rsidR="00BA3A0E" w:rsidRPr="002978ED">
        <w:rPr>
          <w:sz w:val="26"/>
          <w:szCs w:val="26"/>
        </w:rPr>
        <w:t xml:space="preserve">ГИА </w:t>
      </w:r>
      <w:r w:rsidRPr="002978ED">
        <w:rPr>
          <w:sz w:val="26"/>
          <w:szCs w:val="26"/>
        </w:rPr>
        <w:t>заметным обозначением</w:t>
      </w:r>
      <w:r w:rsidR="00A053A6" w:rsidRPr="002978ED">
        <w:rPr>
          <w:sz w:val="26"/>
          <w:szCs w:val="26"/>
        </w:rPr>
        <w:t xml:space="preserve"> их н</w:t>
      </w:r>
      <w:r w:rsidRPr="002978ED">
        <w:rPr>
          <w:sz w:val="26"/>
          <w:szCs w:val="26"/>
        </w:rPr>
        <w:t xml:space="preserve">омеров; </w:t>
      </w:r>
    </w:p>
    <w:p w:rsidR="00FE0CBB" w:rsidRPr="002978ED" w:rsidRDefault="00FE4A4B">
      <w:pPr>
        <w:pStyle w:val="afb"/>
        <w:numPr>
          <w:ilvl w:val="0"/>
          <w:numId w:val="27"/>
        </w:numPr>
        <w:ind w:left="0" w:firstLine="284"/>
        <w:jc w:val="both"/>
        <w:rPr>
          <w:sz w:val="26"/>
          <w:szCs w:val="26"/>
        </w:rPr>
      </w:pPr>
      <w:r w:rsidRPr="002978ED">
        <w:rPr>
          <w:sz w:val="26"/>
          <w:szCs w:val="26"/>
        </w:rPr>
        <w:t>обеспечить помещения ППЭ заметным обозначением</w:t>
      </w:r>
      <w:r w:rsidR="00A053A6" w:rsidRPr="002978ED">
        <w:rPr>
          <w:sz w:val="26"/>
          <w:szCs w:val="26"/>
        </w:rPr>
        <w:t xml:space="preserve"> о в</w:t>
      </w:r>
      <w:r w:rsidRPr="002978ED">
        <w:rPr>
          <w:sz w:val="26"/>
          <w:szCs w:val="26"/>
        </w:rPr>
        <w:t>едении видеонаблюдения (в случае принятия ОИВ соответствующего решения);</w:t>
      </w:r>
    </w:p>
    <w:p w:rsidR="00FE0CBB" w:rsidRPr="002978ED" w:rsidRDefault="00FE4A4B">
      <w:pPr>
        <w:pStyle w:val="afb"/>
        <w:numPr>
          <w:ilvl w:val="0"/>
          <w:numId w:val="27"/>
        </w:numPr>
        <w:ind w:left="0" w:firstLine="284"/>
        <w:jc w:val="both"/>
        <w:rPr>
          <w:sz w:val="26"/>
          <w:szCs w:val="26"/>
        </w:rPr>
      </w:pPr>
      <w:r w:rsidRPr="002978ED">
        <w:rPr>
          <w:sz w:val="26"/>
          <w:szCs w:val="26"/>
        </w:rPr>
        <w:t xml:space="preserve">обеспечить каждое рабочее место участника </w:t>
      </w:r>
      <w:r w:rsidR="00BA3A0E" w:rsidRPr="002978ED">
        <w:rPr>
          <w:sz w:val="26"/>
          <w:szCs w:val="26"/>
        </w:rPr>
        <w:t xml:space="preserve">ГИА </w:t>
      </w:r>
      <w:r w:rsidR="00A053A6" w:rsidRPr="002978ED">
        <w:rPr>
          <w:sz w:val="26"/>
          <w:szCs w:val="26"/>
        </w:rPr>
        <w:t>в а</w:t>
      </w:r>
      <w:r w:rsidRPr="002978ED">
        <w:rPr>
          <w:sz w:val="26"/>
          <w:szCs w:val="26"/>
        </w:rPr>
        <w:t>удитории заметным обозначением его номера;</w:t>
      </w:r>
    </w:p>
    <w:p w:rsidR="00FE0CBB" w:rsidRPr="002978ED" w:rsidRDefault="00FE4A4B">
      <w:pPr>
        <w:pStyle w:val="afb"/>
        <w:numPr>
          <w:ilvl w:val="0"/>
          <w:numId w:val="27"/>
        </w:numPr>
        <w:ind w:left="0" w:firstLine="284"/>
        <w:jc w:val="both"/>
        <w:rPr>
          <w:sz w:val="26"/>
          <w:szCs w:val="26"/>
        </w:rPr>
      </w:pPr>
      <w:r w:rsidRPr="002978ED">
        <w:rPr>
          <w:sz w:val="26"/>
          <w:szCs w:val="26"/>
        </w:rPr>
        <w:t xml:space="preserve">обеспечить каждую аудиторию </w:t>
      </w:r>
      <w:r w:rsidR="00454907" w:rsidRPr="002978ED">
        <w:rPr>
          <w:sz w:val="26"/>
          <w:szCs w:val="26"/>
        </w:rPr>
        <w:t xml:space="preserve">функционирующими </w:t>
      </w:r>
      <w:r w:rsidRPr="002978ED">
        <w:rPr>
          <w:sz w:val="26"/>
          <w:szCs w:val="26"/>
        </w:rPr>
        <w:t>часами, находящимися</w:t>
      </w:r>
      <w:r w:rsidR="00A053A6" w:rsidRPr="002978ED">
        <w:rPr>
          <w:sz w:val="26"/>
          <w:szCs w:val="26"/>
        </w:rPr>
        <w:t xml:space="preserve"> в п</w:t>
      </w:r>
      <w:r w:rsidRPr="002978ED">
        <w:rPr>
          <w:sz w:val="26"/>
          <w:szCs w:val="26"/>
        </w:rPr>
        <w:t xml:space="preserve">оле зрения участников </w:t>
      </w:r>
      <w:r w:rsidR="00BA3A0E" w:rsidRPr="002978ED">
        <w:rPr>
          <w:sz w:val="26"/>
          <w:szCs w:val="26"/>
        </w:rPr>
        <w:t>ГИА</w:t>
      </w:r>
      <w:r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убрать (закрыть)</w:t>
      </w:r>
      <w:r w:rsidR="00A053A6" w:rsidRPr="002978ED">
        <w:rPr>
          <w:sz w:val="26"/>
          <w:szCs w:val="26"/>
        </w:rPr>
        <w:t xml:space="preserve"> в а</w:t>
      </w:r>
      <w:r w:rsidRPr="002978ED">
        <w:rPr>
          <w:sz w:val="26"/>
          <w:szCs w:val="26"/>
        </w:rPr>
        <w:t>удиториях стенды, плакаты</w:t>
      </w:r>
      <w:r w:rsidR="00A053A6" w:rsidRPr="002978ED">
        <w:rPr>
          <w:sz w:val="26"/>
          <w:szCs w:val="26"/>
        </w:rPr>
        <w:t xml:space="preserve"> и и</w:t>
      </w:r>
      <w:r w:rsidRPr="002978ED">
        <w:rPr>
          <w:sz w:val="26"/>
          <w:szCs w:val="26"/>
        </w:rPr>
        <w:t>ные материалы</w:t>
      </w:r>
      <w:r w:rsidR="00A053A6" w:rsidRPr="002978ED">
        <w:rPr>
          <w:sz w:val="26"/>
          <w:szCs w:val="26"/>
        </w:rPr>
        <w:t xml:space="preserve"> со с</w:t>
      </w:r>
      <w:r w:rsidRPr="002978ED">
        <w:rPr>
          <w:sz w:val="26"/>
          <w:szCs w:val="26"/>
        </w:rPr>
        <w:t>правочно-познавательной информацией</w:t>
      </w:r>
      <w:r w:rsidR="00A053A6" w:rsidRPr="002978ED">
        <w:rPr>
          <w:sz w:val="26"/>
          <w:szCs w:val="26"/>
        </w:rPr>
        <w:t xml:space="preserve"> по с</w:t>
      </w:r>
      <w:r w:rsidRPr="002978ED">
        <w:rPr>
          <w:sz w:val="26"/>
          <w:szCs w:val="26"/>
        </w:rPr>
        <w:t xml:space="preserve">оответствующим </w:t>
      </w:r>
      <w:r w:rsidR="00454907" w:rsidRPr="002978ED">
        <w:rPr>
          <w:sz w:val="26"/>
          <w:szCs w:val="26"/>
        </w:rPr>
        <w:t xml:space="preserve">учебным </w:t>
      </w:r>
      <w:r w:rsidRPr="002978ED">
        <w:rPr>
          <w:sz w:val="26"/>
          <w:szCs w:val="26"/>
        </w:rPr>
        <w:t>предметам;</w:t>
      </w:r>
    </w:p>
    <w:p w:rsidR="00E20989" w:rsidRPr="002978ED" w:rsidRDefault="0098534C">
      <w:pPr>
        <w:pStyle w:val="afb"/>
        <w:numPr>
          <w:ilvl w:val="0"/>
          <w:numId w:val="27"/>
        </w:numPr>
        <w:ind w:left="0" w:firstLine="284"/>
        <w:jc w:val="both"/>
        <w:rPr>
          <w:sz w:val="26"/>
          <w:szCs w:val="26"/>
        </w:rPr>
      </w:pPr>
      <w:r w:rsidRPr="002978ED">
        <w:rPr>
          <w:sz w:val="26"/>
          <w:szCs w:val="26"/>
        </w:rPr>
        <w:t xml:space="preserve">запереть и опечатать </w:t>
      </w:r>
      <w:r w:rsidR="00E20989" w:rsidRPr="002978ED">
        <w:rPr>
          <w:sz w:val="26"/>
          <w:szCs w:val="26"/>
        </w:rPr>
        <w:t>помещения,</w:t>
      </w:r>
      <w:r w:rsidR="00A053A6" w:rsidRPr="002978ED">
        <w:rPr>
          <w:sz w:val="26"/>
          <w:szCs w:val="26"/>
        </w:rPr>
        <w:t xml:space="preserve"> не и</w:t>
      </w:r>
      <w:r w:rsidR="00E20989" w:rsidRPr="002978ED">
        <w:rPr>
          <w:sz w:val="26"/>
          <w:szCs w:val="26"/>
        </w:rPr>
        <w:t>спользующиеся для проведения экзамена,</w:t>
      </w:r>
      <w:r w:rsidR="00A053A6" w:rsidRPr="002978ED">
        <w:rPr>
          <w:sz w:val="26"/>
          <w:szCs w:val="26"/>
        </w:rPr>
        <w:t xml:space="preserve"> в д</w:t>
      </w:r>
      <w:r w:rsidR="00E20989" w:rsidRPr="002978ED">
        <w:rPr>
          <w:sz w:val="26"/>
          <w:szCs w:val="26"/>
        </w:rPr>
        <w:t>ень проведения экзамена</w:t>
      </w:r>
      <w:r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 xml:space="preserve">предусмотреть отдельное помещение для хранения личных вещей участников </w:t>
      </w:r>
      <w:r w:rsidR="00BA3A0E" w:rsidRPr="002978ED">
        <w:rPr>
          <w:sz w:val="26"/>
          <w:szCs w:val="26"/>
        </w:rPr>
        <w:t>ГИА</w:t>
      </w:r>
      <w:r w:rsidR="001044B8" w:rsidRPr="002978ED">
        <w:rPr>
          <w:sz w:val="26"/>
          <w:szCs w:val="26"/>
        </w:rPr>
        <w:t xml:space="preserve"> до входа в ППЭ</w:t>
      </w:r>
      <w:r w:rsidRPr="002978ED">
        <w:rPr>
          <w:sz w:val="26"/>
          <w:szCs w:val="26"/>
        </w:rPr>
        <w:t>;</w:t>
      </w:r>
    </w:p>
    <w:p w:rsidR="00FE0CBB" w:rsidRPr="002978ED" w:rsidRDefault="00BA3EB8">
      <w:pPr>
        <w:pStyle w:val="afb"/>
        <w:numPr>
          <w:ilvl w:val="0"/>
          <w:numId w:val="27"/>
        </w:numPr>
        <w:ind w:left="0" w:firstLine="284"/>
        <w:jc w:val="both"/>
        <w:rPr>
          <w:sz w:val="26"/>
          <w:szCs w:val="26"/>
        </w:rPr>
      </w:pPr>
      <w:r w:rsidRPr="002978ED">
        <w:rPr>
          <w:sz w:val="26"/>
          <w:szCs w:val="26"/>
        </w:rPr>
        <w:t>предусмотреть аудитории</w:t>
      </w:r>
      <w:r w:rsidR="00A053A6" w:rsidRPr="002978ED">
        <w:rPr>
          <w:sz w:val="26"/>
          <w:szCs w:val="26"/>
        </w:rPr>
        <w:t xml:space="preserve"> до в</w:t>
      </w:r>
      <w:r w:rsidRPr="002978ED">
        <w:rPr>
          <w:sz w:val="26"/>
          <w:szCs w:val="26"/>
        </w:rPr>
        <w:t>хода</w:t>
      </w:r>
      <w:r w:rsidR="00A053A6" w:rsidRPr="002978ED">
        <w:rPr>
          <w:sz w:val="26"/>
          <w:szCs w:val="26"/>
        </w:rPr>
        <w:t xml:space="preserve"> в П</w:t>
      </w:r>
      <w:r w:rsidRPr="002978ED">
        <w:rPr>
          <w:sz w:val="26"/>
          <w:szCs w:val="26"/>
        </w:rPr>
        <w:t xml:space="preserve">ПЭ для лиц, сопровождающих участников </w:t>
      </w:r>
      <w:r w:rsidR="00BA3A0E" w:rsidRPr="002978ED">
        <w:rPr>
          <w:sz w:val="26"/>
          <w:szCs w:val="26"/>
        </w:rPr>
        <w:t>ГИА</w:t>
      </w:r>
      <w:r w:rsidRPr="002978ED">
        <w:rPr>
          <w:sz w:val="26"/>
          <w:szCs w:val="26"/>
        </w:rPr>
        <w:t xml:space="preserve">, </w:t>
      </w:r>
      <w:r w:rsidR="00A053A6" w:rsidRPr="002978ED">
        <w:rPr>
          <w:sz w:val="26"/>
          <w:szCs w:val="26"/>
        </w:rPr>
        <w:t>а т</w:t>
      </w:r>
      <w:r w:rsidRPr="002978ED">
        <w:rPr>
          <w:sz w:val="26"/>
          <w:szCs w:val="26"/>
        </w:rPr>
        <w:t>акже</w:t>
      </w:r>
      <w:r w:rsidR="00A053A6" w:rsidRPr="002978ED">
        <w:rPr>
          <w:sz w:val="26"/>
          <w:szCs w:val="26"/>
        </w:rPr>
        <w:t xml:space="preserve"> в П</w:t>
      </w:r>
      <w:r w:rsidRPr="002978ED">
        <w:rPr>
          <w:sz w:val="26"/>
          <w:szCs w:val="26"/>
        </w:rPr>
        <w:t>ПЭ – для общественных наблюдателей</w:t>
      </w:r>
      <w:r w:rsidR="00151F64" w:rsidRPr="002978ED">
        <w:rPr>
          <w:sz w:val="26"/>
          <w:szCs w:val="26"/>
        </w:rPr>
        <w:t>,</w:t>
      </w:r>
      <w:r w:rsidR="00A053A6" w:rsidRPr="002978ED">
        <w:rPr>
          <w:sz w:val="26"/>
          <w:szCs w:val="26"/>
        </w:rPr>
        <w:t xml:space="preserve"> </w:t>
      </w:r>
      <w:r w:rsidR="00151F64" w:rsidRPr="002978ED">
        <w:rPr>
          <w:sz w:val="26"/>
          <w:szCs w:val="26"/>
        </w:rPr>
        <w:t xml:space="preserve">представителей СМИ </w:t>
      </w:r>
      <w:r w:rsidR="00A053A6" w:rsidRPr="002978ED">
        <w:rPr>
          <w:sz w:val="26"/>
          <w:szCs w:val="26"/>
        </w:rPr>
        <w:t>и д</w:t>
      </w:r>
      <w:r w:rsidRPr="002978ED">
        <w:rPr>
          <w:sz w:val="26"/>
          <w:szCs w:val="26"/>
        </w:rPr>
        <w:t>ругих лиц, имеющих право присутствовать</w:t>
      </w:r>
      <w:r w:rsidR="00A053A6" w:rsidRPr="002978ED">
        <w:rPr>
          <w:sz w:val="26"/>
          <w:szCs w:val="26"/>
        </w:rPr>
        <w:t xml:space="preserve"> в П</w:t>
      </w:r>
      <w:r w:rsidRPr="002978ED">
        <w:rPr>
          <w:sz w:val="26"/>
          <w:szCs w:val="26"/>
        </w:rPr>
        <w:t>ПЭ</w:t>
      </w:r>
      <w:r w:rsidR="00A053A6" w:rsidRPr="002978ED">
        <w:rPr>
          <w:sz w:val="26"/>
          <w:szCs w:val="26"/>
        </w:rPr>
        <w:t xml:space="preserve"> в д</w:t>
      </w:r>
      <w:r w:rsidRPr="002978ED">
        <w:rPr>
          <w:sz w:val="26"/>
          <w:szCs w:val="26"/>
        </w:rPr>
        <w:t xml:space="preserve">ень проведения </w:t>
      </w:r>
      <w:r w:rsidR="00BA3A0E" w:rsidRPr="002978ED">
        <w:rPr>
          <w:sz w:val="26"/>
          <w:szCs w:val="26"/>
        </w:rPr>
        <w:t>ГИА</w:t>
      </w:r>
      <w:r w:rsidRPr="002978ED">
        <w:rPr>
          <w:sz w:val="26"/>
          <w:szCs w:val="26"/>
        </w:rPr>
        <w:t xml:space="preserve">; </w:t>
      </w:r>
    </w:p>
    <w:p w:rsidR="00FE0CBB" w:rsidRPr="002978ED" w:rsidRDefault="00FE4A4B">
      <w:pPr>
        <w:pStyle w:val="afb"/>
        <w:numPr>
          <w:ilvl w:val="0"/>
          <w:numId w:val="27"/>
        </w:numPr>
        <w:ind w:left="0" w:firstLine="284"/>
        <w:jc w:val="both"/>
        <w:rPr>
          <w:sz w:val="26"/>
          <w:szCs w:val="26"/>
        </w:rPr>
      </w:pPr>
      <w:r w:rsidRPr="002978ED">
        <w:rPr>
          <w:sz w:val="26"/>
          <w:szCs w:val="26"/>
        </w:rPr>
        <w:t xml:space="preserve"> проверить готовность аудиторий</w:t>
      </w:r>
      <w:r w:rsidR="00A053A6" w:rsidRPr="002978ED">
        <w:rPr>
          <w:sz w:val="26"/>
          <w:szCs w:val="26"/>
        </w:rPr>
        <w:t xml:space="preserve"> и н</w:t>
      </w:r>
      <w:r w:rsidRPr="002978ED">
        <w:rPr>
          <w:sz w:val="26"/>
          <w:szCs w:val="26"/>
        </w:rPr>
        <w:t xml:space="preserve">еобходимого оборудования для участников </w:t>
      </w:r>
      <w:r w:rsidR="00BA3A0E" w:rsidRPr="002978ED">
        <w:rPr>
          <w:sz w:val="26"/>
          <w:szCs w:val="26"/>
        </w:rPr>
        <w:t xml:space="preserve">ГИА </w:t>
      </w:r>
      <w:r w:rsidR="00A053A6" w:rsidRPr="002978ED">
        <w:rPr>
          <w:sz w:val="26"/>
          <w:szCs w:val="26"/>
        </w:rPr>
        <w:t>с О</w:t>
      </w:r>
      <w:r w:rsidRPr="002978ED">
        <w:rPr>
          <w:sz w:val="26"/>
          <w:szCs w:val="26"/>
        </w:rPr>
        <w:t xml:space="preserve">ВЗ (в случае распределения такой категории участников </w:t>
      </w:r>
      <w:r w:rsidR="00BA3A0E" w:rsidRPr="002978ED">
        <w:rPr>
          <w:sz w:val="26"/>
          <w:szCs w:val="26"/>
        </w:rPr>
        <w:t xml:space="preserve">ГИА </w:t>
      </w:r>
      <w:r w:rsidR="00A053A6" w:rsidRPr="002978ED">
        <w:rPr>
          <w:sz w:val="26"/>
          <w:szCs w:val="26"/>
        </w:rPr>
        <w:t>в П</w:t>
      </w:r>
      <w:r w:rsidRPr="002978ED">
        <w:rPr>
          <w:sz w:val="26"/>
          <w:szCs w:val="26"/>
        </w:rPr>
        <w:t xml:space="preserve">ПЭ); </w:t>
      </w:r>
    </w:p>
    <w:p w:rsidR="00FE0CBB" w:rsidRPr="002978ED" w:rsidRDefault="00BD01E3">
      <w:pPr>
        <w:pStyle w:val="afb"/>
        <w:numPr>
          <w:ilvl w:val="0"/>
          <w:numId w:val="27"/>
        </w:numPr>
        <w:ind w:left="0" w:firstLine="284"/>
        <w:jc w:val="both"/>
        <w:rPr>
          <w:sz w:val="26"/>
          <w:szCs w:val="26"/>
        </w:rPr>
      </w:pPr>
      <w:r w:rsidRPr="002978ED">
        <w:rPr>
          <w:sz w:val="26"/>
          <w:szCs w:val="26"/>
        </w:rPr>
        <w:t>проверить работоспособность средств цифровой аудиозаписи</w:t>
      </w:r>
      <w:r w:rsidR="00A053A6" w:rsidRPr="002978ED">
        <w:rPr>
          <w:sz w:val="26"/>
          <w:szCs w:val="26"/>
        </w:rPr>
        <w:t xml:space="preserve"> в с</w:t>
      </w:r>
      <w:r w:rsidR="00FE4A4B" w:rsidRPr="002978ED">
        <w:rPr>
          <w:sz w:val="26"/>
          <w:szCs w:val="26"/>
        </w:rPr>
        <w:t>лучае проведения ОГЭ</w:t>
      </w:r>
      <w:r w:rsidR="00A053A6" w:rsidRPr="002978ED">
        <w:rPr>
          <w:sz w:val="26"/>
          <w:szCs w:val="26"/>
        </w:rPr>
        <w:t xml:space="preserve"> по и</w:t>
      </w:r>
      <w:r w:rsidR="00FE4A4B" w:rsidRPr="002978ED">
        <w:rPr>
          <w:sz w:val="26"/>
          <w:szCs w:val="26"/>
        </w:rPr>
        <w:t>ностранным языкам</w:t>
      </w:r>
      <w:r w:rsidR="00A053A6" w:rsidRPr="002978ED">
        <w:rPr>
          <w:sz w:val="26"/>
          <w:szCs w:val="26"/>
        </w:rPr>
        <w:t xml:space="preserve"> с в</w:t>
      </w:r>
      <w:r w:rsidR="00FE4A4B" w:rsidRPr="002978ED">
        <w:rPr>
          <w:sz w:val="26"/>
          <w:szCs w:val="26"/>
        </w:rPr>
        <w:t>ключенным разделом «Говорение», устные ответы</w:t>
      </w:r>
      <w:r w:rsidR="00A053A6" w:rsidRPr="002978ED">
        <w:rPr>
          <w:sz w:val="26"/>
          <w:szCs w:val="26"/>
        </w:rPr>
        <w:t xml:space="preserve"> на з</w:t>
      </w:r>
      <w:r w:rsidR="00FE4A4B" w:rsidRPr="002978ED">
        <w:rPr>
          <w:sz w:val="26"/>
          <w:szCs w:val="26"/>
        </w:rPr>
        <w:t>адания которого записываются</w:t>
      </w:r>
      <w:r w:rsidR="00A053A6" w:rsidRPr="002978ED">
        <w:rPr>
          <w:sz w:val="26"/>
          <w:szCs w:val="26"/>
        </w:rPr>
        <w:t xml:space="preserve"> на а</w:t>
      </w:r>
      <w:r w:rsidR="00FE4A4B" w:rsidRPr="002978ED">
        <w:rPr>
          <w:sz w:val="26"/>
          <w:szCs w:val="26"/>
        </w:rPr>
        <w:t>удионосители</w:t>
      </w:r>
      <w:r w:rsidRPr="002978ED">
        <w:rPr>
          <w:sz w:val="26"/>
          <w:szCs w:val="26"/>
        </w:rPr>
        <w:t>;</w:t>
      </w:r>
    </w:p>
    <w:p w:rsidR="0098534C" w:rsidRPr="002978ED" w:rsidRDefault="0098534C">
      <w:pPr>
        <w:pStyle w:val="afb"/>
        <w:numPr>
          <w:ilvl w:val="0"/>
          <w:numId w:val="27"/>
        </w:numPr>
        <w:ind w:left="0" w:firstLine="284"/>
        <w:jc w:val="both"/>
        <w:rPr>
          <w:sz w:val="26"/>
          <w:szCs w:val="26"/>
        </w:rPr>
      </w:pPr>
      <w:r w:rsidRPr="002978ED">
        <w:rPr>
          <w:sz w:val="26"/>
        </w:rPr>
        <w:t>проверить готовность аудиторий для сдачи экзаменов по физике и химии (укомплектованность аудитории необходимым лабораторным оборудованием);</w:t>
      </w:r>
    </w:p>
    <w:p w:rsidR="00FE0CBB" w:rsidRPr="002978ED" w:rsidRDefault="00FE4A4B">
      <w:pPr>
        <w:pStyle w:val="afb"/>
        <w:numPr>
          <w:ilvl w:val="0"/>
          <w:numId w:val="27"/>
        </w:numPr>
        <w:ind w:left="0" w:firstLine="284"/>
        <w:jc w:val="both"/>
        <w:rPr>
          <w:sz w:val="26"/>
          <w:szCs w:val="26"/>
        </w:rPr>
      </w:pPr>
      <w:r w:rsidRPr="002978ED">
        <w:rPr>
          <w:sz w:val="26"/>
          <w:szCs w:val="26"/>
        </w:rPr>
        <w:t>подготовить ножницы для вскрытия доставочных пакетов</w:t>
      </w:r>
      <w:r w:rsidR="00A053A6" w:rsidRPr="002978ED">
        <w:rPr>
          <w:sz w:val="26"/>
          <w:szCs w:val="26"/>
        </w:rPr>
        <w:t xml:space="preserve"> с Э</w:t>
      </w:r>
      <w:r w:rsidRPr="002978ED">
        <w:rPr>
          <w:sz w:val="26"/>
          <w:szCs w:val="26"/>
        </w:rPr>
        <w:t>М для каждой аудитории;</w:t>
      </w:r>
    </w:p>
    <w:p w:rsidR="00FE0CBB" w:rsidRPr="002978ED" w:rsidRDefault="00FE4A4B">
      <w:pPr>
        <w:pStyle w:val="afb"/>
        <w:numPr>
          <w:ilvl w:val="0"/>
          <w:numId w:val="27"/>
        </w:numPr>
        <w:ind w:left="0" w:firstLine="284"/>
        <w:jc w:val="both"/>
        <w:rPr>
          <w:sz w:val="26"/>
          <w:szCs w:val="26"/>
        </w:rPr>
      </w:pPr>
      <w:r w:rsidRPr="002978ED">
        <w:rPr>
          <w:sz w:val="26"/>
          <w:szCs w:val="26"/>
        </w:rPr>
        <w:t>подготовить черновик</w:t>
      </w:r>
      <w:r w:rsidR="008A4234" w:rsidRPr="002978ED">
        <w:rPr>
          <w:sz w:val="26"/>
          <w:szCs w:val="26"/>
        </w:rPr>
        <w:t>и</w:t>
      </w:r>
      <w:r w:rsidR="00A053A6" w:rsidRPr="002978ED">
        <w:rPr>
          <w:sz w:val="26"/>
          <w:szCs w:val="26"/>
        </w:rPr>
        <w:t xml:space="preserve"> из р</w:t>
      </w:r>
      <w:r w:rsidRPr="002978ED">
        <w:rPr>
          <w:sz w:val="26"/>
          <w:szCs w:val="26"/>
        </w:rPr>
        <w:t>асчета</w:t>
      </w:r>
      <w:r w:rsidR="00A053A6" w:rsidRPr="002978ED">
        <w:rPr>
          <w:sz w:val="26"/>
          <w:szCs w:val="26"/>
        </w:rPr>
        <w:t xml:space="preserve"> по д</w:t>
      </w:r>
      <w:r w:rsidRPr="002978ED">
        <w:rPr>
          <w:sz w:val="26"/>
          <w:szCs w:val="26"/>
        </w:rPr>
        <w:t>ва листа</w:t>
      </w:r>
      <w:r w:rsidR="00A053A6" w:rsidRPr="002978ED">
        <w:rPr>
          <w:sz w:val="26"/>
          <w:szCs w:val="26"/>
        </w:rPr>
        <w:t xml:space="preserve"> на к</w:t>
      </w:r>
      <w:r w:rsidRPr="002978ED">
        <w:rPr>
          <w:sz w:val="26"/>
          <w:szCs w:val="26"/>
        </w:rPr>
        <w:t xml:space="preserve">аждого участника </w:t>
      </w:r>
      <w:r w:rsidR="00BA3A0E" w:rsidRPr="002978ED">
        <w:rPr>
          <w:sz w:val="26"/>
          <w:szCs w:val="26"/>
        </w:rPr>
        <w:t>ГИА</w:t>
      </w:r>
      <w:r w:rsidRPr="002978ED">
        <w:rPr>
          <w:sz w:val="26"/>
          <w:szCs w:val="26"/>
        </w:rPr>
        <w:t>,</w:t>
      </w:r>
      <w:r w:rsidR="00A053A6" w:rsidRPr="002978ED">
        <w:rPr>
          <w:sz w:val="26"/>
          <w:szCs w:val="26"/>
        </w:rPr>
        <w:t xml:space="preserve"> а т</w:t>
      </w:r>
      <w:r w:rsidRPr="002978ED">
        <w:rPr>
          <w:sz w:val="26"/>
          <w:szCs w:val="26"/>
        </w:rPr>
        <w:t>акже дополнительные черновики (за исключением ОГЭ</w:t>
      </w:r>
      <w:r w:rsidR="00A053A6" w:rsidRPr="002978ED">
        <w:rPr>
          <w:sz w:val="26"/>
          <w:szCs w:val="26"/>
        </w:rPr>
        <w:t xml:space="preserve"> по и</w:t>
      </w:r>
      <w:r w:rsidRPr="002978ED">
        <w:rPr>
          <w:sz w:val="26"/>
          <w:szCs w:val="26"/>
        </w:rPr>
        <w:t>ностранным языкам (раздел «Говорение»);</w:t>
      </w:r>
    </w:p>
    <w:p w:rsidR="00FE0CBB" w:rsidRPr="002978ED" w:rsidRDefault="00FE4A4B">
      <w:pPr>
        <w:pStyle w:val="afb"/>
        <w:numPr>
          <w:ilvl w:val="0"/>
          <w:numId w:val="27"/>
        </w:numPr>
        <w:ind w:left="0" w:firstLine="284"/>
        <w:jc w:val="both"/>
        <w:rPr>
          <w:sz w:val="26"/>
          <w:szCs w:val="26"/>
        </w:rPr>
      </w:pPr>
      <w:r w:rsidRPr="002978ED">
        <w:rPr>
          <w:sz w:val="26"/>
          <w:szCs w:val="26"/>
        </w:rPr>
        <w:t>обеспечить размещение</w:t>
      </w:r>
      <w:r w:rsidR="00A053A6" w:rsidRPr="002978ED">
        <w:rPr>
          <w:sz w:val="26"/>
          <w:szCs w:val="26"/>
        </w:rPr>
        <w:t xml:space="preserve"> в П</w:t>
      </w:r>
      <w:r w:rsidRPr="002978ED">
        <w:rPr>
          <w:sz w:val="26"/>
          <w:szCs w:val="26"/>
        </w:rPr>
        <w:t>ПЭ</w:t>
      </w:r>
      <w:r w:rsidR="00A053A6" w:rsidRPr="002978ED">
        <w:rPr>
          <w:sz w:val="26"/>
          <w:szCs w:val="26"/>
        </w:rPr>
        <w:t xml:space="preserve"> и ф</w:t>
      </w:r>
      <w:r w:rsidRPr="002978ED">
        <w:rPr>
          <w:sz w:val="26"/>
          <w:szCs w:val="26"/>
        </w:rPr>
        <w:t>ункционирование</w:t>
      </w:r>
      <w:r w:rsidR="00A053A6" w:rsidRPr="002978ED">
        <w:rPr>
          <w:sz w:val="26"/>
          <w:szCs w:val="26"/>
        </w:rPr>
        <w:t xml:space="preserve"> в д</w:t>
      </w:r>
      <w:r w:rsidRPr="002978ED">
        <w:rPr>
          <w:sz w:val="26"/>
          <w:szCs w:val="26"/>
        </w:rPr>
        <w:t xml:space="preserve">ень экзамена пункта медицинской помощи; </w:t>
      </w:r>
    </w:p>
    <w:p w:rsidR="00D9379E" w:rsidRPr="002978ED" w:rsidRDefault="00D9379E" w:rsidP="005F2A41">
      <w:pPr>
        <w:pStyle w:val="afb"/>
        <w:numPr>
          <w:ilvl w:val="0"/>
          <w:numId w:val="27"/>
        </w:numPr>
        <w:ind w:left="0" w:firstLine="426"/>
        <w:jc w:val="both"/>
        <w:rPr>
          <w:sz w:val="26"/>
          <w:szCs w:val="26"/>
        </w:rPr>
      </w:pPr>
      <w:r w:rsidRPr="002978ED">
        <w:rPr>
          <w:sz w:val="26"/>
          <w:szCs w:val="26"/>
        </w:rPr>
        <w:t xml:space="preserve">журнала учета участников </w:t>
      </w:r>
      <w:r w:rsidR="00BA3A0E" w:rsidRPr="002978ED">
        <w:rPr>
          <w:sz w:val="26"/>
          <w:szCs w:val="26"/>
        </w:rPr>
        <w:t>ГИА</w:t>
      </w:r>
      <w:r w:rsidRPr="002978ED">
        <w:rPr>
          <w:sz w:val="26"/>
          <w:szCs w:val="26"/>
        </w:rPr>
        <w:t>, обратившихся к медицинскому работнику (</w:t>
      </w:r>
      <w:r w:rsidR="00BA3A0E" w:rsidRPr="002978ED">
        <w:rPr>
          <w:sz w:val="26"/>
          <w:szCs w:val="26"/>
        </w:rPr>
        <w:t xml:space="preserve">Приложение </w:t>
      </w:r>
      <w:r w:rsidR="001344BF">
        <w:rPr>
          <w:sz w:val="26"/>
          <w:szCs w:val="26"/>
        </w:rPr>
        <w:t>3</w:t>
      </w:r>
      <w:r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в случае проведения автоматизированного распределения</w:t>
      </w:r>
      <w:r w:rsidR="00A053A6" w:rsidRPr="002978ED">
        <w:rPr>
          <w:sz w:val="26"/>
          <w:szCs w:val="26"/>
        </w:rPr>
        <w:t xml:space="preserve"> в П</w:t>
      </w:r>
      <w:r w:rsidRPr="002978ED">
        <w:rPr>
          <w:sz w:val="26"/>
          <w:szCs w:val="26"/>
        </w:rPr>
        <w:t xml:space="preserve">ПЭ </w:t>
      </w:r>
      <w:r w:rsidR="00A053A6" w:rsidRPr="002978ED">
        <w:rPr>
          <w:sz w:val="26"/>
          <w:szCs w:val="26"/>
        </w:rPr>
        <w:t xml:space="preserve"> до н</w:t>
      </w:r>
      <w:r w:rsidRPr="002978ED">
        <w:rPr>
          <w:sz w:val="26"/>
          <w:szCs w:val="26"/>
        </w:rPr>
        <w:t>ачала экзамена организовать автоматизированное распределение участников экзамена</w:t>
      </w:r>
      <w:r w:rsidR="00A053A6" w:rsidRPr="002978ED">
        <w:rPr>
          <w:sz w:val="26"/>
          <w:szCs w:val="26"/>
        </w:rPr>
        <w:t xml:space="preserve"> и о</w:t>
      </w:r>
      <w:r w:rsidRPr="002978ED">
        <w:rPr>
          <w:sz w:val="26"/>
          <w:szCs w:val="26"/>
        </w:rPr>
        <w:t>рганизаторов</w:t>
      </w:r>
      <w:r w:rsidR="00A053A6" w:rsidRPr="002978ED">
        <w:rPr>
          <w:sz w:val="26"/>
          <w:szCs w:val="26"/>
        </w:rPr>
        <w:t xml:space="preserve"> по а</w:t>
      </w:r>
      <w:r w:rsidRPr="002978ED">
        <w:rPr>
          <w:sz w:val="26"/>
          <w:szCs w:val="26"/>
        </w:rPr>
        <w:t>удиториям;</w:t>
      </w:r>
    </w:p>
    <w:p w:rsidR="00FE0CBB" w:rsidRPr="002978ED" w:rsidRDefault="00FE4A4B">
      <w:pPr>
        <w:pStyle w:val="afb"/>
        <w:numPr>
          <w:ilvl w:val="0"/>
          <w:numId w:val="27"/>
        </w:numPr>
        <w:ind w:left="0" w:firstLine="284"/>
        <w:jc w:val="both"/>
        <w:rPr>
          <w:sz w:val="26"/>
          <w:szCs w:val="26"/>
        </w:rPr>
      </w:pPr>
      <w:r w:rsidRPr="002978ED">
        <w:rPr>
          <w:sz w:val="26"/>
          <w:szCs w:val="26"/>
        </w:rPr>
        <w:t>обеспечить ознакомление организаторов</w:t>
      </w:r>
      <w:r w:rsidR="00A053A6" w:rsidRPr="002978ED">
        <w:rPr>
          <w:sz w:val="26"/>
          <w:szCs w:val="26"/>
        </w:rPr>
        <w:t xml:space="preserve"> с и</w:t>
      </w:r>
      <w:r w:rsidRPr="002978ED">
        <w:rPr>
          <w:sz w:val="26"/>
          <w:szCs w:val="26"/>
        </w:rPr>
        <w:t>нструктивными материалами под роспись</w:t>
      </w:r>
      <w:r w:rsidR="00A053A6" w:rsidRPr="002978ED">
        <w:rPr>
          <w:sz w:val="26"/>
          <w:szCs w:val="26"/>
        </w:rPr>
        <w:t xml:space="preserve"> в в</w:t>
      </w:r>
      <w:r w:rsidRPr="002978ED">
        <w:rPr>
          <w:sz w:val="26"/>
          <w:szCs w:val="26"/>
        </w:rPr>
        <w:t>едомости произвольной формы;</w:t>
      </w:r>
    </w:p>
    <w:p w:rsidR="00FE0CBB" w:rsidRPr="002978ED" w:rsidRDefault="00FE4A4B">
      <w:pPr>
        <w:pStyle w:val="afb"/>
        <w:numPr>
          <w:ilvl w:val="0"/>
          <w:numId w:val="27"/>
        </w:numPr>
        <w:ind w:left="0" w:firstLine="284"/>
        <w:jc w:val="both"/>
        <w:rPr>
          <w:sz w:val="26"/>
          <w:szCs w:val="26"/>
        </w:rPr>
      </w:pPr>
      <w:r w:rsidRPr="002978ED">
        <w:rPr>
          <w:sz w:val="26"/>
          <w:szCs w:val="26"/>
        </w:rPr>
        <w:t>за день</w:t>
      </w:r>
      <w:r w:rsidR="00A053A6" w:rsidRPr="002978ED">
        <w:rPr>
          <w:sz w:val="26"/>
          <w:szCs w:val="26"/>
        </w:rPr>
        <w:t xml:space="preserve"> до э</w:t>
      </w:r>
      <w:r w:rsidRPr="002978ED">
        <w:rPr>
          <w:sz w:val="26"/>
          <w:szCs w:val="26"/>
        </w:rPr>
        <w:t>кзамена проверить пожарные выходы, средства первичного пожаротушения, иметь комплект ключей</w:t>
      </w:r>
      <w:r w:rsidR="00A053A6" w:rsidRPr="002978ED">
        <w:rPr>
          <w:sz w:val="26"/>
          <w:szCs w:val="26"/>
        </w:rPr>
        <w:t xml:space="preserve"> от в</w:t>
      </w:r>
      <w:r w:rsidRPr="002978ED">
        <w:rPr>
          <w:sz w:val="26"/>
          <w:szCs w:val="26"/>
        </w:rPr>
        <w:t xml:space="preserve">сех рабочих аудиторий. </w:t>
      </w:r>
    </w:p>
    <w:p w:rsidR="00044167" w:rsidRPr="002978ED" w:rsidRDefault="0098534C" w:rsidP="0098534C">
      <w:pPr>
        <w:contextualSpacing/>
        <w:jc w:val="both"/>
        <w:rPr>
          <w:sz w:val="26"/>
          <w:szCs w:val="26"/>
        </w:rPr>
      </w:pPr>
      <w:r w:rsidRPr="002978ED">
        <w:rPr>
          <w:sz w:val="26"/>
          <w:szCs w:val="26"/>
        </w:rPr>
        <w:tab/>
      </w:r>
      <w:r w:rsidR="00FE4A4B" w:rsidRPr="002978ED">
        <w:rPr>
          <w:sz w:val="26"/>
          <w:szCs w:val="26"/>
        </w:rPr>
        <w:t>Ознакомить под роспись всех работников ППЭ</w:t>
      </w:r>
      <w:r w:rsidR="00A053A6" w:rsidRPr="002978ED">
        <w:rPr>
          <w:sz w:val="26"/>
          <w:szCs w:val="26"/>
        </w:rPr>
        <w:t xml:space="preserve"> со с</w:t>
      </w:r>
      <w:r w:rsidR="00FE4A4B" w:rsidRPr="002978ED">
        <w:rPr>
          <w:sz w:val="26"/>
          <w:szCs w:val="26"/>
        </w:rPr>
        <w:t>ледующими материалами:</w:t>
      </w:r>
    </w:p>
    <w:p w:rsidR="00FE0CBB" w:rsidRPr="002978ED" w:rsidRDefault="00FE4A4B" w:rsidP="008A4234">
      <w:pPr>
        <w:pStyle w:val="afb"/>
        <w:numPr>
          <w:ilvl w:val="0"/>
          <w:numId w:val="27"/>
        </w:numPr>
        <w:ind w:left="0" w:firstLine="284"/>
        <w:jc w:val="both"/>
        <w:rPr>
          <w:sz w:val="26"/>
          <w:szCs w:val="26"/>
        </w:rPr>
      </w:pPr>
      <w:r w:rsidRPr="002978ED">
        <w:rPr>
          <w:sz w:val="26"/>
          <w:szCs w:val="26"/>
        </w:rPr>
        <w:t xml:space="preserve">нормативными правовыми документами, регламентирующими проведение </w:t>
      </w:r>
      <w:r w:rsidR="00BA3A0E" w:rsidRPr="002978ED">
        <w:rPr>
          <w:sz w:val="26"/>
          <w:szCs w:val="26"/>
        </w:rPr>
        <w:t>ГИА</w:t>
      </w:r>
      <w:r w:rsidRPr="002978ED">
        <w:rPr>
          <w:sz w:val="26"/>
          <w:szCs w:val="26"/>
        </w:rPr>
        <w:t>;</w:t>
      </w:r>
    </w:p>
    <w:p w:rsidR="00FE0CBB" w:rsidRPr="002978ED" w:rsidRDefault="00FE4A4B" w:rsidP="008A4234">
      <w:pPr>
        <w:pStyle w:val="afb"/>
        <w:numPr>
          <w:ilvl w:val="0"/>
          <w:numId w:val="27"/>
        </w:numPr>
        <w:ind w:left="0" w:firstLine="284"/>
        <w:jc w:val="both"/>
        <w:rPr>
          <w:sz w:val="26"/>
          <w:szCs w:val="26"/>
        </w:rPr>
      </w:pPr>
      <w:r w:rsidRPr="002978ED">
        <w:rPr>
          <w:sz w:val="26"/>
          <w:szCs w:val="26"/>
        </w:rPr>
        <w:t>инструкциями, определяющими порядок работы</w:t>
      </w:r>
      <w:r w:rsidR="00A053A6" w:rsidRPr="002978ED">
        <w:rPr>
          <w:sz w:val="26"/>
          <w:szCs w:val="26"/>
        </w:rPr>
        <w:t xml:space="preserve"> в П</w:t>
      </w:r>
      <w:r w:rsidRPr="002978ED">
        <w:rPr>
          <w:sz w:val="26"/>
          <w:szCs w:val="26"/>
        </w:rPr>
        <w:t>ПЭ;</w:t>
      </w:r>
    </w:p>
    <w:p w:rsidR="00FE0CBB" w:rsidRPr="002978ED" w:rsidRDefault="00FE4A4B" w:rsidP="008A4234">
      <w:pPr>
        <w:pStyle w:val="afb"/>
        <w:numPr>
          <w:ilvl w:val="0"/>
          <w:numId w:val="27"/>
        </w:numPr>
        <w:ind w:left="0" w:firstLine="284"/>
        <w:jc w:val="both"/>
        <w:rPr>
          <w:sz w:val="26"/>
          <w:szCs w:val="26"/>
        </w:rPr>
      </w:pPr>
      <w:r w:rsidRPr="002978ED">
        <w:rPr>
          <w:sz w:val="26"/>
          <w:szCs w:val="26"/>
        </w:rPr>
        <w:t>правилами заполнения бланков ответов участниками ОГЭ;</w:t>
      </w:r>
    </w:p>
    <w:p w:rsidR="00FE0CBB" w:rsidRPr="002978ED" w:rsidRDefault="00FE4A4B" w:rsidP="008A4234">
      <w:pPr>
        <w:pStyle w:val="afb"/>
        <w:numPr>
          <w:ilvl w:val="0"/>
          <w:numId w:val="27"/>
        </w:numPr>
        <w:ind w:left="0" w:firstLine="284"/>
        <w:jc w:val="both"/>
        <w:rPr>
          <w:sz w:val="26"/>
          <w:szCs w:val="26"/>
        </w:rPr>
      </w:pPr>
      <w:r w:rsidRPr="002978ED">
        <w:rPr>
          <w:sz w:val="26"/>
          <w:szCs w:val="26"/>
        </w:rPr>
        <w:t>порядком оформления форм, ведомостей, протоколов актов</w:t>
      </w:r>
      <w:r w:rsidR="00A053A6" w:rsidRPr="002978ED">
        <w:rPr>
          <w:sz w:val="26"/>
          <w:szCs w:val="26"/>
        </w:rPr>
        <w:t xml:space="preserve"> и с</w:t>
      </w:r>
      <w:r w:rsidRPr="002978ED">
        <w:rPr>
          <w:sz w:val="26"/>
          <w:szCs w:val="26"/>
        </w:rPr>
        <w:t>лужебных документов</w:t>
      </w:r>
      <w:r w:rsidR="00A053A6" w:rsidRPr="002978ED">
        <w:rPr>
          <w:sz w:val="26"/>
          <w:szCs w:val="26"/>
        </w:rPr>
        <w:t xml:space="preserve"> в а</w:t>
      </w:r>
      <w:r w:rsidRPr="002978ED">
        <w:rPr>
          <w:sz w:val="26"/>
          <w:szCs w:val="26"/>
        </w:rPr>
        <w:t>удитории</w:t>
      </w:r>
      <w:r w:rsidR="00A053A6" w:rsidRPr="002978ED">
        <w:rPr>
          <w:sz w:val="26"/>
          <w:szCs w:val="26"/>
        </w:rPr>
        <w:t xml:space="preserve"> и П</w:t>
      </w:r>
      <w:r w:rsidRPr="002978ED">
        <w:rPr>
          <w:sz w:val="26"/>
          <w:szCs w:val="26"/>
        </w:rPr>
        <w:t>ПЭ.</w:t>
      </w:r>
    </w:p>
    <w:p w:rsidR="00044167" w:rsidRPr="002978ED" w:rsidRDefault="00FE4A4B" w:rsidP="008A4234">
      <w:pPr>
        <w:tabs>
          <w:tab w:val="left" w:pos="993"/>
        </w:tabs>
        <w:ind w:firstLine="851"/>
        <w:contextualSpacing/>
        <w:jc w:val="both"/>
        <w:rPr>
          <w:sz w:val="26"/>
          <w:szCs w:val="26"/>
          <w:lang w:eastAsia="en-US"/>
        </w:rPr>
      </w:pPr>
      <w:r w:rsidRPr="002978ED">
        <w:rPr>
          <w:sz w:val="26"/>
          <w:szCs w:val="26"/>
          <w:lang w:eastAsia="en-US"/>
        </w:rPr>
        <w:t>Подготовить</w:t>
      </w:r>
      <w:r w:rsidR="00A053A6" w:rsidRPr="002978ED">
        <w:rPr>
          <w:sz w:val="26"/>
          <w:szCs w:val="26"/>
          <w:lang w:eastAsia="en-US"/>
        </w:rPr>
        <w:t xml:space="preserve"> в н</w:t>
      </w:r>
      <w:r w:rsidRPr="002978ED">
        <w:rPr>
          <w:sz w:val="26"/>
          <w:szCs w:val="26"/>
          <w:lang w:eastAsia="en-US"/>
        </w:rPr>
        <w:t>еобходимом количестве:</w:t>
      </w:r>
    </w:p>
    <w:p w:rsidR="00FE0CBB" w:rsidRPr="002978ED" w:rsidRDefault="00FE4A4B" w:rsidP="008A4234">
      <w:pPr>
        <w:pStyle w:val="afb"/>
        <w:numPr>
          <w:ilvl w:val="0"/>
          <w:numId w:val="27"/>
        </w:numPr>
        <w:ind w:left="0" w:firstLine="284"/>
        <w:jc w:val="both"/>
        <w:rPr>
          <w:sz w:val="26"/>
          <w:szCs w:val="26"/>
        </w:rPr>
      </w:pPr>
      <w:r w:rsidRPr="002978ED">
        <w:rPr>
          <w:sz w:val="26"/>
          <w:szCs w:val="26"/>
        </w:rPr>
        <w:t>инструкцию, зачитываемую организатором</w:t>
      </w:r>
      <w:r w:rsidR="00A053A6" w:rsidRPr="002978ED">
        <w:rPr>
          <w:sz w:val="26"/>
          <w:szCs w:val="26"/>
        </w:rPr>
        <w:t xml:space="preserve"> в а</w:t>
      </w:r>
      <w:r w:rsidRPr="002978ED">
        <w:rPr>
          <w:sz w:val="26"/>
          <w:szCs w:val="26"/>
        </w:rPr>
        <w:t>удитории перед началом экзамена для участников ОГЭ;</w:t>
      </w:r>
    </w:p>
    <w:p w:rsidR="00FE0CBB" w:rsidRPr="002978ED" w:rsidRDefault="00FE4A4B" w:rsidP="008A4234">
      <w:pPr>
        <w:pStyle w:val="afb"/>
        <w:numPr>
          <w:ilvl w:val="0"/>
          <w:numId w:val="27"/>
        </w:numPr>
        <w:ind w:left="0" w:firstLine="284"/>
        <w:jc w:val="both"/>
        <w:rPr>
          <w:sz w:val="26"/>
          <w:szCs w:val="26"/>
        </w:rPr>
      </w:pPr>
      <w:r w:rsidRPr="002978ED">
        <w:rPr>
          <w:sz w:val="26"/>
          <w:szCs w:val="26"/>
        </w:rPr>
        <w:t>информацию</w:t>
      </w:r>
      <w:r w:rsidR="00A053A6" w:rsidRPr="002978ED">
        <w:rPr>
          <w:sz w:val="26"/>
          <w:szCs w:val="26"/>
        </w:rPr>
        <w:t xml:space="preserve"> о с</w:t>
      </w:r>
      <w:r w:rsidRPr="002978ED">
        <w:rPr>
          <w:sz w:val="26"/>
          <w:szCs w:val="26"/>
        </w:rPr>
        <w:t xml:space="preserve">роках ознакомления участников </w:t>
      </w:r>
      <w:r w:rsidR="00BA3A0E" w:rsidRPr="002978ED">
        <w:rPr>
          <w:sz w:val="26"/>
          <w:szCs w:val="26"/>
        </w:rPr>
        <w:t xml:space="preserve">ГИА </w:t>
      </w:r>
      <w:r w:rsidR="00A053A6" w:rsidRPr="002978ED">
        <w:rPr>
          <w:sz w:val="26"/>
          <w:szCs w:val="26"/>
        </w:rPr>
        <w:t>с р</w:t>
      </w:r>
      <w:r w:rsidRPr="002978ED">
        <w:rPr>
          <w:sz w:val="26"/>
          <w:szCs w:val="26"/>
        </w:rPr>
        <w:t>езультатами</w:t>
      </w:r>
      <w:r w:rsidR="00A053A6" w:rsidRPr="002978ED">
        <w:rPr>
          <w:sz w:val="26"/>
          <w:szCs w:val="26"/>
        </w:rPr>
        <w:t xml:space="preserve"> и с</w:t>
      </w:r>
      <w:r w:rsidRPr="002978ED">
        <w:rPr>
          <w:sz w:val="26"/>
          <w:szCs w:val="26"/>
        </w:rPr>
        <w:t>роках подачи</w:t>
      </w:r>
      <w:r w:rsidR="00A053A6" w:rsidRPr="002978ED">
        <w:rPr>
          <w:sz w:val="26"/>
          <w:szCs w:val="26"/>
        </w:rPr>
        <w:t xml:space="preserve"> и р</w:t>
      </w:r>
      <w:r w:rsidRPr="002978ED">
        <w:rPr>
          <w:sz w:val="26"/>
          <w:szCs w:val="26"/>
        </w:rPr>
        <w:t>ассмотрения апелляций</w:t>
      </w:r>
      <w:r w:rsidR="00A053A6" w:rsidRPr="002978ED">
        <w:rPr>
          <w:sz w:val="26"/>
          <w:szCs w:val="26"/>
        </w:rPr>
        <w:t xml:space="preserve"> о н</w:t>
      </w:r>
      <w:r w:rsidRPr="002978ED">
        <w:rPr>
          <w:sz w:val="26"/>
          <w:szCs w:val="26"/>
        </w:rPr>
        <w:t>есогласии</w:t>
      </w:r>
      <w:r w:rsidR="00A053A6" w:rsidRPr="002978ED">
        <w:rPr>
          <w:sz w:val="26"/>
          <w:szCs w:val="26"/>
        </w:rPr>
        <w:t xml:space="preserve"> с в</w:t>
      </w:r>
      <w:r w:rsidRPr="002978ED">
        <w:rPr>
          <w:sz w:val="26"/>
          <w:szCs w:val="26"/>
        </w:rPr>
        <w:t>ыставленными баллами.</w:t>
      </w:r>
    </w:p>
    <w:p w:rsidR="008A4234" w:rsidRPr="002978ED" w:rsidRDefault="008A4234">
      <w:pPr>
        <w:tabs>
          <w:tab w:val="left" w:pos="1440"/>
        </w:tabs>
        <w:ind w:firstLine="720"/>
        <w:jc w:val="both"/>
        <w:rPr>
          <w:b/>
          <w:sz w:val="26"/>
          <w:szCs w:val="26"/>
          <w:lang w:eastAsia="en-US"/>
        </w:rPr>
      </w:pPr>
    </w:p>
    <w:p w:rsidR="00C84160" w:rsidRPr="002978ED" w:rsidRDefault="00C84160">
      <w:pPr>
        <w:tabs>
          <w:tab w:val="left" w:pos="1440"/>
        </w:tabs>
        <w:ind w:firstLine="720"/>
        <w:jc w:val="both"/>
        <w:rPr>
          <w:b/>
          <w:sz w:val="26"/>
          <w:szCs w:val="26"/>
          <w:lang w:eastAsia="en-US"/>
        </w:rPr>
      </w:pPr>
    </w:p>
    <w:p w:rsidR="00C84160" w:rsidRPr="002978ED" w:rsidRDefault="00C84160">
      <w:pPr>
        <w:tabs>
          <w:tab w:val="left" w:pos="1440"/>
        </w:tabs>
        <w:ind w:firstLine="720"/>
        <w:jc w:val="both"/>
        <w:rPr>
          <w:b/>
          <w:sz w:val="26"/>
          <w:szCs w:val="26"/>
          <w:lang w:eastAsia="en-US"/>
        </w:rPr>
      </w:pPr>
    </w:p>
    <w:p w:rsidR="006F56CA" w:rsidRPr="002978ED" w:rsidRDefault="006F56CA">
      <w:pPr>
        <w:tabs>
          <w:tab w:val="left" w:pos="1440"/>
        </w:tabs>
        <w:ind w:firstLine="720"/>
        <w:jc w:val="both"/>
        <w:rPr>
          <w:b/>
          <w:sz w:val="26"/>
          <w:szCs w:val="26"/>
          <w:lang w:eastAsia="en-US"/>
        </w:rPr>
      </w:pPr>
    </w:p>
    <w:p w:rsidR="006F56CA" w:rsidRPr="002978ED" w:rsidRDefault="006F56CA">
      <w:pPr>
        <w:tabs>
          <w:tab w:val="left" w:pos="1440"/>
        </w:tabs>
        <w:ind w:firstLine="720"/>
        <w:jc w:val="both"/>
        <w:rPr>
          <w:b/>
          <w:sz w:val="26"/>
          <w:szCs w:val="26"/>
          <w:lang w:eastAsia="en-US"/>
        </w:rPr>
      </w:pPr>
    </w:p>
    <w:p w:rsidR="0076235D" w:rsidRPr="002978ED" w:rsidRDefault="00FE4A4B">
      <w:pPr>
        <w:tabs>
          <w:tab w:val="left" w:pos="1440"/>
        </w:tabs>
        <w:ind w:firstLine="720"/>
        <w:jc w:val="both"/>
        <w:rPr>
          <w:b/>
          <w:sz w:val="26"/>
          <w:szCs w:val="26"/>
          <w:lang w:eastAsia="en-US"/>
        </w:rPr>
      </w:pPr>
      <w:r w:rsidRPr="002978ED">
        <w:rPr>
          <w:b/>
          <w:sz w:val="26"/>
          <w:szCs w:val="26"/>
          <w:lang w:eastAsia="en-US"/>
        </w:rPr>
        <w:t xml:space="preserve">Проведение </w:t>
      </w:r>
      <w:r w:rsidR="00BA3A0E" w:rsidRPr="002978ED">
        <w:rPr>
          <w:b/>
          <w:sz w:val="26"/>
          <w:szCs w:val="26"/>
          <w:lang w:eastAsia="en-US"/>
        </w:rPr>
        <w:t xml:space="preserve">ГИА </w:t>
      </w:r>
      <w:r w:rsidR="00A053A6" w:rsidRPr="002978ED">
        <w:rPr>
          <w:b/>
          <w:sz w:val="26"/>
          <w:szCs w:val="26"/>
          <w:lang w:eastAsia="en-US"/>
        </w:rPr>
        <w:t>в П</w:t>
      </w:r>
      <w:r w:rsidRPr="002978ED">
        <w:rPr>
          <w:b/>
          <w:sz w:val="26"/>
          <w:szCs w:val="26"/>
          <w:lang w:eastAsia="en-US"/>
        </w:rPr>
        <w:t>ПЭ</w:t>
      </w:r>
      <w:r w:rsidR="00871147" w:rsidRPr="002978ED">
        <w:rPr>
          <w:rStyle w:val="afd"/>
          <w:b/>
          <w:szCs w:val="26"/>
          <w:lang w:eastAsia="en-US"/>
        </w:rPr>
        <w:footnoteReference w:id="8"/>
      </w:r>
      <w:r w:rsidRPr="002978ED">
        <w:rPr>
          <w:b/>
          <w:sz w:val="26"/>
          <w:szCs w:val="26"/>
          <w:lang w:eastAsia="en-US"/>
        </w:rPr>
        <w:t xml:space="preserve">: </w:t>
      </w:r>
    </w:p>
    <w:p w:rsidR="00FE0CBB" w:rsidRPr="002978ED" w:rsidRDefault="00FE4A4B">
      <w:pPr>
        <w:pStyle w:val="afb"/>
        <w:numPr>
          <w:ilvl w:val="0"/>
          <w:numId w:val="27"/>
        </w:numPr>
        <w:ind w:left="0" w:firstLine="284"/>
        <w:jc w:val="both"/>
        <w:rPr>
          <w:sz w:val="26"/>
          <w:szCs w:val="26"/>
        </w:rPr>
      </w:pPr>
      <w:r w:rsidRPr="002978ED">
        <w:rPr>
          <w:sz w:val="26"/>
          <w:szCs w:val="26"/>
        </w:rPr>
        <w:t>приступить</w:t>
      </w:r>
      <w:r w:rsidR="00A053A6" w:rsidRPr="002978ED">
        <w:rPr>
          <w:sz w:val="26"/>
          <w:szCs w:val="26"/>
        </w:rPr>
        <w:t xml:space="preserve"> к с</w:t>
      </w:r>
      <w:r w:rsidRPr="002978ED">
        <w:rPr>
          <w:sz w:val="26"/>
          <w:szCs w:val="26"/>
        </w:rPr>
        <w:t>воим обязанностям</w:t>
      </w:r>
      <w:r w:rsidR="00A053A6" w:rsidRPr="002978ED">
        <w:rPr>
          <w:sz w:val="26"/>
          <w:szCs w:val="26"/>
        </w:rPr>
        <w:t xml:space="preserve"> в П</w:t>
      </w:r>
      <w:r w:rsidRPr="002978ED">
        <w:rPr>
          <w:sz w:val="26"/>
          <w:szCs w:val="26"/>
        </w:rPr>
        <w:t>ПЭ</w:t>
      </w:r>
      <w:r w:rsidR="00A053A6" w:rsidRPr="002978ED">
        <w:rPr>
          <w:sz w:val="26"/>
          <w:szCs w:val="26"/>
        </w:rPr>
        <w:t xml:space="preserve"> не п</w:t>
      </w:r>
      <w:r w:rsidRPr="002978ED">
        <w:rPr>
          <w:sz w:val="26"/>
          <w:szCs w:val="26"/>
        </w:rPr>
        <w:t>озднее 8</w:t>
      </w:r>
      <w:r w:rsidR="008A4234" w:rsidRPr="002978ED">
        <w:rPr>
          <w:sz w:val="26"/>
          <w:szCs w:val="26"/>
        </w:rPr>
        <w:t>.</w:t>
      </w:r>
      <w:r w:rsidRPr="002978ED">
        <w:rPr>
          <w:sz w:val="26"/>
          <w:szCs w:val="26"/>
        </w:rPr>
        <w:t>00 дня проведения экзамена.</w:t>
      </w:r>
    </w:p>
    <w:p w:rsidR="00FE0CBB" w:rsidRPr="002978ED" w:rsidRDefault="00FE4A4B">
      <w:pPr>
        <w:tabs>
          <w:tab w:val="left" w:pos="900"/>
          <w:tab w:val="left" w:pos="1260"/>
        </w:tabs>
        <w:ind w:firstLine="709"/>
        <w:jc w:val="both"/>
        <w:rPr>
          <w:sz w:val="26"/>
          <w:szCs w:val="26"/>
        </w:rPr>
      </w:pPr>
      <w:r w:rsidRPr="002978ED">
        <w:rPr>
          <w:sz w:val="26"/>
          <w:szCs w:val="26"/>
        </w:rPr>
        <w:t>Не позднее 8</w:t>
      </w:r>
      <w:r w:rsidR="008A4234" w:rsidRPr="002978ED">
        <w:rPr>
          <w:sz w:val="26"/>
          <w:szCs w:val="26"/>
        </w:rPr>
        <w:t>.</w:t>
      </w:r>
      <w:r w:rsidRPr="002978ED">
        <w:rPr>
          <w:sz w:val="26"/>
          <w:szCs w:val="26"/>
        </w:rPr>
        <w:t>30 дня проведения экзамена получить</w:t>
      </w:r>
      <w:r w:rsidR="00A053A6" w:rsidRPr="002978ED">
        <w:rPr>
          <w:sz w:val="26"/>
          <w:szCs w:val="26"/>
        </w:rPr>
        <w:t xml:space="preserve"> от у</w:t>
      </w:r>
      <w:r w:rsidRPr="002978ED">
        <w:rPr>
          <w:sz w:val="26"/>
          <w:szCs w:val="26"/>
        </w:rPr>
        <w:t>полномоченного представителя ГЭК</w:t>
      </w:r>
      <w:r w:rsidR="00A053A6" w:rsidRPr="002978ED">
        <w:rPr>
          <w:sz w:val="26"/>
          <w:szCs w:val="26"/>
        </w:rPr>
        <w:t xml:space="preserve"> в П</w:t>
      </w:r>
      <w:r w:rsidRPr="002978ED">
        <w:rPr>
          <w:sz w:val="26"/>
          <w:szCs w:val="26"/>
        </w:rPr>
        <w:t>ПЭ:</w:t>
      </w:r>
    </w:p>
    <w:p w:rsidR="00FE0CBB" w:rsidRPr="002978ED" w:rsidRDefault="00FE4A4B">
      <w:pPr>
        <w:pStyle w:val="afb"/>
        <w:numPr>
          <w:ilvl w:val="0"/>
          <w:numId w:val="27"/>
        </w:numPr>
        <w:ind w:left="0" w:firstLine="284"/>
        <w:jc w:val="both"/>
        <w:rPr>
          <w:sz w:val="26"/>
          <w:szCs w:val="26"/>
        </w:rPr>
      </w:pPr>
      <w:r w:rsidRPr="002978ED">
        <w:rPr>
          <w:sz w:val="26"/>
          <w:szCs w:val="26"/>
        </w:rPr>
        <w:t>комплекты бланков, КИМ</w:t>
      </w:r>
      <w:r w:rsidR="00A053A6" w:rsidRPr="002978ED">
        <w:rPr>
          <w:sz w:val="26"/>
          <w:szCs w:val="26"/>
        </w:rPr>
        <w:t xml:space="preserve"> и д</w:t>
      </w:r>
      <w:r w:rsidRPr="002978ED">
        <w:rPr>
          <w:sz w:val="26"/>
          <w:szCs w:val="26"/>
        </w:rPr>
        <w:t>ополнительных материалов;</w:t>
      </w:r>
    </w:p>
    <w:p w:rsidR="00FE0CBB" w:rsidRPr="002978ED" w:rsidRDefault="00FE4A4B">
      <w:pPr>
        <w:pStyle w:val="afb"/>
        <w:numPr>
          <w:ilvl w:val="0"/>
          <w:numId w:val="27"/>
        </w:numPr>
        <w:ind w:left="0" w:firstLine="284"/>
        <w:jc w:val="both"/>
        <w:rPr>
          <w:sz w:val="26"/>
          <w:szCs w:val="26"/>
        </w:rPr>
      </w:pPr>
      <w:r w:rsidRPr="002978ED">
        <w:rPr>
          <w:sz w:val="26"/>
          <w:szCs w:val="26"/>
        </w:rPr>
        <w:t xml:space="preserve">дополнительные </w:t>
      </w:r>
      <w:r w:rsidR="00430B91" w:rsidRPr="002978ED">
        <w:rPr>
          <w:sz w:val="26"/>
          <w:szCs w:val="26"/>
        </w:rPr>
        <w:t>Б</w:t>
      </w:r>
      <w:r w:rsidRPr="002978ED">
        <w:rPr>
          <w:sz w:val="26"/>
          <w:szCs w:val="26"/>
        </w:rPr>
        <w:t xml:space="preserve">ланки ответов </w:t>
      </w:r>
      <w:r w:rsidR="00A053A6" w:rsidRPr="002978ED">
        <w:rPr>
          <w:sz w:val="26"/>
          <w:szCs w:val="26"/>
        </w:rPr>
        <w:t>№ </w:t>
      </w:r>
      <w:r w:rsidRPr="002978ED">
        <w:rPr>
          <w:sz w:val="26"/>
          <w:szCs w:val="26"/>
        </w:rPr>
        <w:t>2.</w:t>
      </w:r>
    </w:p>
    <w:p w:rsidR="00FE0CBB" w:rsidRPr="002978ED" w:rsidRDefault="00FE4A4B">
      <w:pPr>
        <w:pStyle w:val="afb"/>
        <w:numPr>
          <w:ilvl w:val="0"/>
          <w:numId w:val="27"/>
        </w:numPr>
        <w:ind w:left="0" w:firstLine="284"/>
        <w:jc w:val="both"/>
        <w:rPr>
          <w:sz w:val="26"/>
          <w:szCs w:val="26"/>
        </w:rPr>
      </w:pPr>
      <w:r w:rsidRPr="002978ED">
        <w:rPr>
          <w:sz w:val="26"/>
          <w:szCs w:val="26"/>
        </w:rPr>
        <w:t>(Вскрытие</w:t>
      </w:r>
      <w:r w:rsidR="00A053A6" w:rsidRPr="002978ED">
        <w:rPr>
          <w:sz w:val="26"/>
          <w:szCs w:val="26"/>
        </w:rPr>
        <w:t xml:space="preserve"> и п</w:t>
      </w:r>
      <w:r w:rsidRPr="002978ED">
        <w:rPr>
          <w:sz w:val="26"/>
          <w:szCs w:val="26"/>
        </w:rPr>
        <w:t>ереупаковка комплектов запрещаются).</w:t>
      </w:r>
    </w:p>
    <w:p w:rsidR="00FE0CBB" w:rsidRPr="002978ED" w:rsidRDefault="00FE4A4B">
      <w:pPr>
        <w:tabs>
          <w:tab w:val="left" w:pos="900"/>
          <w:tab w:val="left" w:pos="1260"/>
        </w:tabs>
        <w:ind w:firstLine="709"/>
        <w:jc w:val="both"/>
        <w:rPr>
          <w:sz w:val="26"/>
          <w:szCs w:val="26"/>
        </w:rPr>
      </w:pPr>
      <w:r w:rsidRPr="002978ED">
        <w:rPr>
          <w:sz w:val="26"/>
          <w:szCs w:val="26"/>
        </w:rPr>
        <w:t>Не позднее 8</w:t>
      </w:r>
      <w:r w:rsidR="008A4234" w:rsidRPr="002978ED">
        <w:rPr>
          <w:sz w:val="26"/>
          <w:szCs w:val="26"/>
        </w:rPr>
        <w:t>.</w:t>
      </w:r>
      <w:r w:rsidRPr="002978ED">
        <w:rPr>
          <w:sz w:val="26"/>
          <w:szCs w:val="26"/>
        </w:rPr>
        <w:t>30 дня проведения экзамена:</w:t>
      </w:r>
    </w:p>
    <w:p w:rsidR="00FE0CBB" w:rsidRPr="002978ED" w:rsidRDefault="00FE4A4B">
      <w:pPr>
        <w:pStyle w:val="afb"/>
        <w:numPr>
          <w:ilvl w:val="0"/>
          <w:numId w:val="27"/>
        </w:numPr>
        <w:ind w:left="0" w:firstLine="284"/>
        <w:jc w:val="both"/>
        <w:rPr>
          <w:sz w:val="26"/>
          <w:szCs w:val="26"/>
        </w:rPr>
      </w:pPr>
      <w:r w:rsidRPr="002978ED">
        <w:rPr>
          <w:sz w:val="26"/>
          <w:szCs w:val="26"/>
        </w:rPr>
        <w:t>обеспечить регистрацию прибывающих</w:t>
      </w:r>
      <w:r w:rsidR="00A053A6" w:rsidRPr="002978ED">
        <w:rPr>
          <w:sz w:val="26"/>
          <w:szCs w:val="26"/>
        </w:rPr>
        <w:t xml:space="preserve"> в П</w:t>
      </w:r>
      <w:r w:rsidRPr="002978ED">
        <w:rPr>
          <w:sz w:val="26"/>
          <w:szCs w:val="26"/>
        </w:rPr>
        <w:t>ПЭ организаторов;</w:t>
      </w:r>
    </w:p>
    <w:p w:rsidR="00FE0CBB" w:rsidRPr="002978ED" w:rsidRDefault="00FE4A4B">
      <w:pPr>
        <w:pStyle w:val="afb"/>
        <w:numPr>
          <w:ilvl w:val="0"/>
          <w:numId w:val="27"/>
        </w:numPr>
        <w:ind w:left="0" w:firstLine="284"/>
        <w:jc w:val="both"/>
        <w:rPr>
          <w:sz w:val="26"/>
          <w:szCs w:val="26"/>
        </w:rPr>
      </w:pPr>
      <w:r w:rsidRPr="002978ED">
        <w:rPr>
          <w:sz w:val="26"/>
          <w:szCs w:val="26"/>
        </w:rPr>
        <w:t>провести краткий инструктаж всех категорий организаторов, назначенных</w:t>
      </w:r>
      <w:r w:rsidR="00A053A6" w:rsidRPr="002978ED">
        <w:rPr>
          <w:sz w:val="26"/>
          <w:szCs w:val="26"/>
        </w:rPr>
        <w:t xml:space="preserve"> в д</w:t>
      </w:r>
      <w:r w:rsidRPr="002978ED">
        <w:rPr>
          <w:sz w:val="26"/>
          <w:szCs w:val="26"/>
        </w:rPr>
        <w:t>анный ППЭ.</w:t>
      </w:r>
    </w:p>
    <w:p w:rsidR="00FE0CBB" w:rsidRPr="002978ED" w:rsidRDefault="00FE4A4B">
      <w:pPr>
        <w:tabs>
          <w:tab w:val="left" w:pos="900"/>
          <w:tab w:val="left" w:pos="1260"/>
        </w:tabs>
        <w:ind w:firstLine="709"/>
        <w:jc w:val="both"/>
        <w:rPr>
          <w:sz w:val="26"/>
          <w:szCs w:val="26"/>
        </w:rPr>
      </w:pPr>
      <w:r w:rsidRPr="002978ED">
        <w:rPr>
          <w:sz w:val="26"/>
          <w:szCs w:val="26"/>
        </w:rPr>
        <w:t>Организовать выдачу ответственным организаторам</w:t>
      </w:r>
      <w:r w:rsidR="00A053A6" w:rsidRPr="002978ED">
        <w:rPr>
          <w:sz w:val="26"/>
          <w:szCs w:val="26"/>
        </w:rPr>
        <w:t xml:space="preserve"> в а</w:t>
      </w:r>
      <w:r w:rsidRPr="002978ED">
        <w:rPr>
          <w:sz w:val="26"/>
          <w:szCs w:val="26"/>
        </w:rPr>
        <w:t xml:space="preserve">удиториях следующих материалов: </w:t>
      </w:r>
    </w:p>
    <w:p w:rsidR="00FE0CBB" w:rsidRPr="002978ED" w:rsidRDefault="00FE4A4B">
      <w:pPr>
        <w:pStyle w:val="afb"/>
        <w:numPr>
          <w:ilvl w:val="0"/>
          <w:numId w:val="27"/>
        </w:numPr>
        <w:ind w:left="0" w:firstLine="284"/>
        <w:jc w:val="both"/>
        <w:rPr>
          <w:sz w:val="26"/>
          <w:szCs w:val="26"/>
        </w:rPr>
      </w:pPr>
      <w:r w:rsidRPr="002978ED">
        <w:rPr>
          <w:sz w:val="26"/>
          <w:szCs w:val="26"/>
        </w:rPr>
        <w:t xml:space="preserve">списков участников экзамена </w:t>
      </w:r>
      <w:r w:rsidR="00A053A6" w:rsidRPr="002978ED">
        <w:rPr>
          <w:sz w:val="26"/>
          <w:szCs w:val="26"/>
        </w:rPr>
        <w:t xml:space="preserve"> в а</w:t>
      </w:r>
      <w:r w:rsidRPr="002978ED">
        <w:rPr>
          <w:sz w:val="26"/>
          <w:szCs w:val="26"/>
        </w:rPr>
        <w:t xml:space="preserve">удиториях; </w:t>
      </w:r>
    </w:p>
    <w:p w:rsidR="00FE0CBB" w:rsidRPr="002978ED" w:rsidRDefault="00FE4A4B">
      <w:pPr>
        <w:pStyle w:val="afb"/>
        <w:numPr>
          <w:ilvl w:val="0"/>
          <w:numId w:val="27"/>
        </w:numPr>
        <w:ind w:left="0" w:firstLine="284"/>
        <w:jc w:val="both"/>
        <w:rPr>
          <w:sz w:val="26"/>
          <w:szCs w:val="26"/>
        </w:rPr>
      </w:pPr>
      <w:r w:rsidRPr="002978ED">
        <w:rPr>
          <w:sz w:val="26"/>
          <w:szCs w:val="26"/>
        </w:rPr>
        <w:t>протоколов проведения экзамена</w:t>
      </w:r>
      <w:r w:rsidR="00A053A6" w:rsidRPr="002978ED">
        <w:rPr>
          <w:sz w:val="26"/>
          <w:szCs w:val="26"/>
        </w:rPr>
        <w:t xml:space="preserve"> в а</w:t>
      </w:r>
      <w:r w:rsidRPr="002978ED">
        <w:rPr>
          <w:sz w:val="26"/>
          <w:szCs w:val="26"/>
        </w:rPr>
        <w:t xml:space="preserve">удитории ППЭ; </w:t>
      </w:r>
    </w:p>
    <w:p w:rsidR="00FE0CBB" w:rsidRPr="002978ED" w:rsidRDefault="00FE4A4B">
      <w:pPr>
        <w:pStyle w:val="afb"/>
        <w:numPr>
          <w:ilvl w:val="0"/>
          <w:numId w:val="27"/>
        </w:numPr>
        <w:ind w:left="0" w:firstLine="284"/>
        <w:jc w:val="both"/>
        <w:rPr>
          <w:sz w:val="26"/>
          <w:szCs w:val="26"/>
        </w:rPr>
      </w:pPr>
      <w:r w:rsidRPr="002978ED">
        <w:rPr>
          <w:sz w:val="26"/>
          <w:szCs w:val="26"/>
        </w:rPr>
        <w:t xml:space="preserve">табличек </w:t>
      </w:r>
      <w:r w:rsidR="00A053A6" w:rsidRPr="002978ED">
        <w:rPr>
          <w:sz w:val="26"/>
          <w:szCs w:val="26"/>
        </w:rPr>
        <w:t xml:space="preserve"> с н</w:t>
      </w:r>
      <w:r w:rsidRPr="002978ED">
        <w:rPr>
          <w:sz w:val="26"/>
          <w:szCs w:val="26"/>
        </w:rPr>
        <w:t xml:space="preserve">омерами аудиторий; </w:t>
      </w:r>
    </w:p>
    <w:p w:rsidR="00FE0CBB" w:rsidRPr="002978ED" w:rsidRDefault="00FE4A4B">
      <w:pPr>
        <w:pStyle w:val="afb"/>
        <w:numPr>
          <w:ilvl w:val="0"/>
          <w:numId w:val="27"/>
        </w:numPr>
        <w:ind w:left="0" w:firstLine="284"/>
        <w:jc w:val="both"/>
        <w:rPr>
          <w:sz w:val="26"/>
          <w:szCs w:val="26"/>
        </w:rPr>
      </w:pPr>
      <w:r w:rsidRPr="002978ED">
        <w:rPr>
          <w:sz w:val="26"/>
          <w:szCs w:val="26"/>
        </w:rPr>
        <w:t>направить</w:t>
      </w:r>
      <w:r w:rsidR="00430B91" w:rsidRPr="002978ED">
        <w:rPr>
          <w:sz w:val="26"/>
          <w:szCs w:val="26"/>
        </w:rPr>
        <w:t xml:space="preserve"> </w:t>
      </w:r>
      <w:r w:rsidRPr="002978ED">
        <w:rPr>
          <w:sz w:val="26"/>
          <w:szCs w:val="26"/>
        </w:rPr>
        <w:t>организаторов</w:t>
      </w:r>
      <w:r w:rsidR="00A053A6" w:rsidRPr="002978ED">
        <w:rPr>
          <w:sz w:val="26"/>
          <w:szCs w:val="26"/>
        </w:rPr>
        <w:t xml:space="preserve"> в а</w:t>
      </w:r>
      <w:r w:rsidRPr="002978ED">
        <w:rPr>
          <w:sz w:val="26"/>
          <w:szCs w:val="26"/>
        </w:rPr>
        <w:t>удитории</w:t>
      </w:r>
      <w:r w:rsidR="00A053A6" w:rsidRPr="002978ED">
        <w:rPr>
          <w:sz w:val="26"/>
          <w:szCs w:val="26"/>
        </w:rPr>
        <w:t xml:space="preserve"> в с</w:t>
      </w:r>
      <w:r w:rsidRPr="002978ED">
        <w:rPr>
          <w:sz w:val="26"/>
          <w:szCs w:val="26"/>
        </w:rPr>
        <w:t xml:space="preserve">оответствии </w:t>
      </w:r>
      <w:r w:rsidRPr="002978ED">
        <w:rPr>
          <w:sz w:val="26"/>
          <w:szCs w:val="26"/>
        </w:rPr>
        <w:br/>
        <w:t>с протоколом распределения организаторов ППЭ.</w:t>
      </w:r>
    </w:p>
    <w:p w:rsidR="00044167" w:rsidRPr="002978ED" w:rsidRDefault="00FE4A4B">
      <w:pPr>
        <w:tabs>
          <w:tab w:val="left" w:pos="1440"/>
        </w:tabs>
        <w:ind w:firstLine="720"/>
        <w:jc w:val="both"/>
        <w:rPr>
          <w:sz w:val="26"/>
          <w:szCs w:val="26"/>
          <w:lang w:eastAsia="en-US"/>
        </w:rPr>
      </w:pPr>
      <w:r w:rsidRPr="002978ED">
        <w:rPr>
          <w:sz w:val="26"/>
          <w:szCs w:val="26"/>
          <w:lang w:eastAsia="en-US"/>
        </w:rPr>
        <w:t>Не позднее 9</w:t>
      </w:r>
      <w:r w:rsidR="008A4234" w:rsidRPr="002978ED">
        <w:rPr>
          <w:sz w:val="26"/>
          <w:szCs w:val="26"/>
          <w:lang w:eastAsia="en-US"/>
        </w:rPr>
        <w:t>.</w:t>
      </w:r>
      <w:r w:rsidRPr="002978ED">
        <w:rPr>
          <w:sz w:val="26"/>
          <w:szCs w:val="26"/>
          <w:lang w:eastAsia="en-US"/>
        </w:rPr>
        <w:t>15 дня проведения экзамена дать указание начать организованный вход участников экзаменов</w:t>
      </w:r>
      <w:r w:rsidR="00A053A6" w:rsidRPr="002978ED">
        <w:rPr>
          <w:sz w:val="26"/>
          <w:szCs w:val="26"/>
          <w:lang w:eastAsia="en-US"/>
        </w:rPr>
        <w:t xml:space="preserve"> в П</w:t>
      </w:r>
      <w:r w:rsidRPr="002978ED">
        <w:rPr>
          <w:sz w:val="26"/>
          <w:szCs w:val="26"/>
          <w:lang w:eastAsia="en-US"/>
        </w:rPr>
        <w:t>ПЭ;</w:t>
      </w:r>
    </w:p>
    <w:p w:rsidR="00FE0CBB" w:rsidRPr="002978ED" w:rsidRDefault="00FE4A4B">
      <w:pPr>
        <w:pStyle w:val="afb"/>
        <w:numPr>
          <w:ilvl w:val="0"/>
          <w:numId w:val="27"/>
        </w:numPr>
        <w:ind w:left="0" w:firstLine="284"/>
        <w:jc w:val="both"/>
        <w:rPr>
          <w:sz w:val="26"/>
          <w:szCs w:val="26"/>
        </w:rPr>
      </w:pPr>
      <w:r w:rsidRPr="002978ED">
        <w:rPr>
          <w:sz w:val="26"/>
          <w:szCs w:val="26"/>
        </w:rPr>
        <w:t>организовать распределение обучающихся</w:t>
      </w:r>
      <w:r w:rsidR="00A053A6" w:rsidRPr="002978ED">
        <w:rPr>
          <w:sz w:val="26"/>
          <w:szCs w:val="26"/>
        </w:rPr>
        <w:t xml:space="preserve"> по а</w:t>
      </w:r>
      <w:r w:rsidRPr="002978ED">
        <w:rPr>
          <w:sz w:val="26"/>
          <w:szCs w:val="26"/>
        </w:rPr>
        <w:t>удиториям.</w:t>
      </w:r>
    </w:p>
    <w:p w:rsidR="00044167" w:rsidRPr="002978ED" w:rsidRDefault="00FE4A4B">
      <w:pPr>
        <w:tabs>
          <w:tab w:val="left" w:pos="1620"/>
        </w:tabs>
        <w:ind w:firstLine="720"/>
        <w:jc w:val="both"/>
        <w:rPr>
          <w:spacing w:val="-4"/>
          <w:sz w:val="26"/>
          <w:szCs w:val="26"/>
          <w:lang w:eastAsia="en-US"/>
        </w:rPr>
      </w:pPr>
      <w:r w:rsidRPr="002978ED">
        <w:rPr>
          <w:spacing w:val="-4"/>
          <w:sz w:val="26"/>
          <w:szCs w:val="26"/>
          <w:lang w:eastAsia="en-US"/>
        </w:rPr>
        <w:t>Не позднее 9</w:t>
      </w:r>
      <w:r w:rsidR="008A4234" w:rsidRPr="002978ED">
        <w:rPr>
          <w:spacing w:val="-4"/>
          <w:sz w:val="26"/>
          <w:szCs w:val="26"/>
          <w:lang w:eastAsia="en-US"/>
        </w:rPr>
        <w:t>.</w:t>
      </w:r>
      <w:r w:rsidRPr="002978ED">
        <w:rPr>
          <w:spacing w:val="-4"/>
          <w:sz w:val="26"/>
          <w:szCs w:val="26"/>
          <w:lang w:eastAsia="en-US"/>
        </w:rPr>
        <w:t>45 дня проведения экзамена выдать</w:t>
      </w:r>
      <w:r w:rsidR="00A053A6" w:rsidRPr="002978ED">
        <w:rPr>
          <w:spacing w:val="-4"/>
          <w:sz w:val="26"/>
          <w:szCs w:val="26"/>
          <w:lang w:eastAsia="en-US"/>
        </w:rPr>
        <w:t xml:space="preserve"> </w:t>
      </w:r>
      <w:r w:rsidR="00254C98" w:rsidRPr="002978ED">
        <w:rPr>
          <w:spacing w:val="-4"/>
          <w:sz w:val="26"/>
          <w:szCs w:val="26"/>
          <w:lang w:eastAsia="en-US"/>
        </w:rPr>
        <w:t xml:space="preserve"> в Штабе ППЭ ответственному организатору </w:t>
      </w:r>
      <w:r w:rsidR="00A053A6" w:rsidRPr="002978ED">
        <w:rPr>
          <w:spacing w:val="-4"/>
          <w:sz w:val="26"/>
          <w:szCs w:val="26"/>
          <w:lang w:eastAsia="en-US"/>
        </w:rPr>
        <w:t>в а</w:t>
      </w:r>
      <w:r w:rsidRPr="002978ED">
        <w:rPr>
          <w:spacing w:val="-4"/>
          <w:sz w:val="26"/>
          <w:szCs w:val="26"/>
          <w:lang w:eastAsia="en-US"/>
        </w:rPr>
        <w:t xml:space="preserve">удитории </w:t>
      </w:r>
      <w:r w:rsidR="00C57326">
        <w:rPr>
          <w:sz w:val="26"/>
          <w:szCs w:val="26"/>
          <w:lang w:eastAsia="en-US"/>
        </w:rPr>
        <w:t>ИК</w:t>
      </w:r>
      <w:r w:rsidRPr="002978ED">
        <w:rPr>
          <w:sz w:val="26"/>
          <w:szCs w:val="26"/>
          <w:lang w:eastAsia="en-US"/>
        </w:rPr>
        <w:t xml:space="preserve"> бланков, КИМ</w:t>
      </w:r>
      <w:r w:rsidR="00A053A6" w:rsidRPr="002978ED">
        <w:rPr>
          <w:sz w:val="26"/>
          <w:szCs w:val="26"/>
          <w:lang w:eastAsia="en-US"/>
        </w:rPr>
        <w:t xml:space="preserve"> и д</w:t>
      </w:r>
      <w:r w:rsidRPr="002978ED">
        <w:rPr>
          <w:sz w:val="26"/>
          <w:szCs w:val="26"/>
          <w:lang w:eastAsia="en-US"/>
        </w:rPr>
        <w:t xml:space="preserve">ополнительные материалы, дополнительные </w:t>
      </w:r>
      <w:r w:rsidR="008A4234" w:rsidRPr="002978ED">
        <w:rPr>
          <w:sz w:val="26"/>
          <w:szCs w:val="26"/>
          <w:lang w:eastAsia="en-US"/>
        </w:rPr>
        <w:t>Б</w:t>
      </w:r>
      <w:r w:rsidRPr="002978ED">
        <w:rPr>
          <w:sz w:val="26"/>
          <w:szCs w:val="26"/>
          <w:lang w:eastAsia="en-US"/>
        </w:rPr>
        <w:t xml:space="preserve">ланки ответов </w:t>
      </w:r>
      <w:r w:rsidR="00A053A6" w:rsidRPr="002978ED">
        <w:rPr>
          <w:sz w:val="26"/>
          <w:szCs w:val="26"/>
          <w:lang w:eastAsia="en-US"/>
        </w:rPr>
        <w:t>№ </w:t>
      </w:r>
      <w:r w:rsidRPr="002978ED">
        <w:rPr>
          <w:sz w:val="26"/>
          <w:szCs w:val="26"/>
          <w:lang w:eastAsia="en-US"/>
        </w:rPr>
        <w:t>2</w:t>
      </w:r>
      <w:r w:rsidRPr="002978ED">
        <w:rPr>
          <w:spacing w:val="-4"/>
          <w:sz w:val="26"/>
          <w:szCs w:val="26"/>
          <w:lang w:eastAsia="en-US"/>
        </w:rPr>
        <w:t>;</w:t>
      </w:r>
    </w:p>
    <w:p w:rsidR="00FE0CBB" w:rsidRPr="002978ED" w:rsidRDefault="00FE4A4B">
      <w:pPr>
        <w:pStyle w:val="afb"/>
        <w:numPr>
          <w:ilvl w:val="0"/>
          <w:numId w:val="27"/>
        </w:numPr>
        <w:ind w:left="0" w:firstLine="284"/>
        <w:jc w:val="both"/>
        <w:rPr>
          <w:sz w:val="26"/>
          <w:szCs w:val="26"/>
        </w:rPr>
      </w:pPr>
      <w:r w:rsidRPr="002978ED">
        <w:rPr>
          <w:sz w:val="26"/>
          <w:szCs w:val="26"/>
        </w:rPr>
        <w:t>в течение экзамена контролировать ситуацию</w:t>
      </w:r>
      <w:r w:rsidR="00A053A6" w:rsidRPr="002978ED">
        <w:rPr>
          <w:sz w:val="26"/>
          <w:szCs w:val="26"/>
        </w:rPr>
        <w:t xml:space="preserve"> в П</w:t>
      </w:r>
      <w:r w:rsidRPr="002978ED">
        <w:rPr>
          <w:sz w:val="26"/>
          <w:szCs w:val="26"/>
        </w:rPr>
        <w:t>ПЭ, решать возникающие</w:t>
      </w:r>
      <w:r w:rsidR="00A053A6" w:rsidRPr="002978ED">
        <w:rPr>
          <w:sz w:val="26"/>
          <w:szCs w:val="26"/>
        </w:rPr>
        <w:t xml:space="preserve"> в п</w:t>
      </w:r>
      <w:r w:rsidRPr="002978ED">
        <w:rPr>
          <w:sz w:val="26"/>
          <w:szCs w:val="26"/>
        </w:rPr>
        <w:t>роцессе экзамена вопросы.</w:t>
      </w:r>
    </w:p>
    <w:p w:rsidR="00044167" w:rsidRPr="002978ED" w:rsidRDefault="00FE4A4B">
      <w:pPr>
        <w:tabs>
          <w:tab w:val="left" w:pos="1440"/>
        </w:tabs>
        <w:ind w:firstLine="720"/>
        <w:jc w:val="both"/>
        <w:rPr>
          <w:sz w:val="26"/>
          <w:szCs w:val="26"/>
          <w:lang w:eastAsia="en-US"/>
        </w:rPr>
      </w:pPr>
      <w:r w:rsidRPr="002978ED">
        <w:rPr>
          <w:sz w:val="26"/>
          <w:szCs w:val="26"/>
          <w:lang w:eastAsia="en-US"/>
        </w:rPr>
        <w:t xml:space="preserve">После окончания экзамена </w:t>
      </w:r>
      <w:r w:rsidR="00A053A6" w:rsidRPr="002978ED">
        <w:rPr>
          <w:sz w:val="26"/>
          <w:szCs w:val="26"/>
          <w:lang w:eastAsia="en-US"/>
        </w:rPr>
        <w:t xml:space="preserve"> в п</w:t>
      </w:r>
      <w:r w:rsidRPr="002978ED">
        <w:rPr>
          <w:sz w:val="26"/>
          <w:szCs w:val="26"/>
          <w:lang w:eastAsia="en-US"/>
        </w:rPr>
        <w:t>рисутствии уполномоченного представителя ГЭК</w:t>
      </w:r>
      <w:r w:rsidR="00A053A6" w:rsidRPr="002978ED">
        <w:rPr>
          <w:sz w:val="26"/>
          <w:szCs w:val="26"/>
          <w:lang w:eastAsia="en-US"/>
        </w:rPr>
        <w:t xml:space="preserve"> в П</w:t>
      </w:r>
      <w:r w:rsidRPr="002978ED">
        <w:rPr>
          <w:sz w:val="26"/>
          <w:szCs w:val="26"/>
          <w:lang w:eastAsia="en-US"/>
        </w:rPr>
        <w:t>ПЭ получить</w:t>
      </w:r>
      <w:r w:rsidR="00A053A6" w:rsidRPr="002978ED">
        <w:rPr>
          <w:sz w:val="26"/>
          <w:szCs w:val="26"/>
          <w:lang w:eastAsia="en-US"/>
        </w:rPr>
        <w:t xml:space="preserve"> от в</w:t>
      </w:r>
      <w:r w:rsidRPr="002978ED">
        <w:rPr>
          <w:sz w:val="26"/>
          <w:szCs w:val="26"/>
          <w:lang w:eastAsia="en-US"/>
        </w:rPr>
        <w:t>сех ответственных организаторов</w:t>
      </w:r>
      <w:r w:rsidR="00A053A6" w:rsidRPr="002978ED">
        <w:rPr>
          <w:sz w:val="26"/>
          <w:szCs w:val="26"/>
          <w:lang w:eastAsia="en-US"/>
        </w:rPr>
        <w:t xml:space="preserve"> в а</w:t>
      </w:r>
      <w:r w:rsidRPr="002978ED">
        <w:rPr>
          <w:sz w:val="26"/>
          <w:szCs w:val="26"/>
          <w:lang w:eastAsia="en-US"/>
        </w:rPr>
        <w:t>удиториях</w:t>
      </w:r>
      <w:r w:rsidR="00A053A6" w:rsidRPr="002978ED">
        <w:rPr>
          <w:sz w:val="26"/>
          <w:szCs w:val="26"/>
          <w:lang w:eastAsia="en-US"/>
        </w:rPr>
        <w:t xml:space="preserve"> и п</w:t>
      </w:r>
      <w:r w:rsidRPr="002978ED">
        <w:rPr>
          <w:sz w:val="26"/>
          <w:szCs w:val="26"/>
          <w:lang w:eastAsia="en-US"/>
        </w:rPr>
        <w:t>ересчитать:</w:t>
      </w:r>
    </w:p>
    <w:p w:rsidR="00FE0CBB" w:rsidRPr="002978ED" w:rsidRDefault="00FE4A4B">
      <w:pPr>
        <w:pStyle w:val="afb"/>
        <w:numPr>
          <w:ilvl w:val="0"/>
          <w:numId w:val="27"/>
        </w:numPr>
        <w:ind w:left="0" w:firstLine="284"/>
        <w:jc w:val="both"/>
        <w:rPr>
          <w:sz w:val="26"/>
          <w:szCs w:val="26"/>
        </w:rPr>
      </w:pPr>
      <w:r w:rsidRPr="002978ED">
        <w:rPr>
          <w:sz w:val="26"/>
          <w:szCs w:val="26"/>
        </w:rPr>
        <w:t>комплекты</w:t>
      </w:r>
      <w:r w:rsidR="00A053A6" w:rsidRPr="002978ED">
        <w:rPr>
          <w:sz w:val="26"/>
          <w:szCs w:val="26"/>
        </w:rPr>
        <w:t xml:space="preserve"> с Б</w:t>
      </w:r>
      <w:r w:rsidRPr="002978ED">
        <w:rPr>
          <w:sz w:val="26"/>
          <w:szCs w:val="26"/>
        </w:rPr>
        <w:t xml:space="preserve">ланками </w:t>
      </w:r>
      <w:r w:rsidR="000B270D">
        <w:rPr>
          <w:sz w:val="26"/>
          <w:szCs w:val="26"/>
        </w:rPr>
        <w:t xml:space="preserve">ответов </w:t>
      </w:r>
      <w:r w:rsidR="00A053A6" w:rsidRPr="002978ED">
        <w:rPr>
          <w:sz w:val="26"/>
          <w:szCs w:val="26"/>
        </w:rPr>
        <w:t>№ </w:t>
      </w:r>
      <w:r w:rsidRPr="002978ED">
        <w:rPr>
          <w:sz w:val="26"/>
          <w:szCs w:val="26"/>
        </w:rPr>
        <w:t xml:space="preserve">1 и </w:t>
      </w:r>
      <w:r w:rsidR="00A053A6" w:rsidRPr="002978ED">
        <w:rPr>
          <w:sz w:val="26"/>
          <w:szCs w:val="26"/>
        </w:rPr>
        <w:t>№ </w:t>
      </w:r>
      <w:r w:rsidRPr="002978ED">
        <w:rPr>
          <w:sz w:val="26"/>
          <w:szCs w:val="26"/>
        </w:rPr>
        <w:t>2</w:t>
      </w:r>
      <w:r w:rsidR="00A053A6" w:rsidRPr="002978ED">
        <w:rPr>
          <w:sz w:val="26"/>
          <w:szCs w:val="26"/>
        </w:rPr>
        <w:t xml:space="preserve"> и д</w:t>
      </w:r>
      <w:r w:rsidRPr="002978ED">
        <w:rPr>
          <w:sz w:val="26"/>
          <w:szCs w:val="26"/>
        </w:rPr>
        <w:t xml:space="preserve">ополнительными </w:t>
      </w:r>
      <w:r w:rsidR="008A4234" w:rsidRPr="002978ED">
        <w:rPr>
          <w:sz w:val="26"/>
          <w:szCs w:val="26"/>
        </w:rPr>
        <w:t>Б</w:t>
      </w:r>
      <w:r w:rsidRPr="002978ED">
        <w:rPr>
          <w:sz w:val="26"/>
          <w:szCs w:val="26"/>
        </w:rPr>
        <w:t xml:space="preserve">ланками ответов </w:t>
      </w:r>
      <w:r w:rsidR="00A053A6" w:rsidRPr="002978ED">
        <w:rPr>
          <w:sz w:val="26"/>
          <w:szCs w:val="26"/>
        </w:rPr>
        <w:t>№ </w:t>
      </w:r>
      <w:r w:rsidRPr="002978ED">
        <w:rPr>
          <w:sz w:val="26"/>
          <w:szCs w:val="26"/>
        </w:rPr>
        <w:t xml:space="preserve">2; </w:t>
      </w:r>
    </w:p>
    <w:p w:rsidR="00FE0CBB" w:rsidRPr="002978ED" w:rsidRDefault="00FE4A4B">
      <w:pPr>
        <w:pStyle w:val="afb"/>
        <w:numPr>
          <w:ilvl w:val="0"/>
          <w:numId w:val="27"/>
        </w:numPr>
        <w:ind w:left="0" w:firstLine="284"/>
        <w:jc w:val="both"/>
        <w:rPr>
          <w:sz w:val="26"/>
          <w:szCs w:val="26"/>
        </w:rPr>
      </w:pPr>
      <w:r w:rsidRPr="002978ED">
        <w:rPr>
          <w:sz w:val="26"/>
          <w:szCs w:val="26"/>
        </w:rPr>
        <w:t>запечатанный</w:t>
      </w:r>
      <w:r w:rsidR="00A053A6" w:rsidRPr="002978ED">
        <w:rPr>
          <w:sz w:val="26"/>
          <w:szCs w:val="26"/>
        </w:rPr>
        <w:t xml:space="preserve"> в к</w:t>
      </w:r>
      <w:r w:rsidRPr="002978ED">
        <w:rPr>
          <w:sz w:val="26"/>
          <w:szCs w:val="26"/>
        </w:rPr>
        <w:t>онверт внешний носитель (CD, флеш-карты</w:t>
      </w:r>
      <w:r w:rsidR="00A053A6" w:rsidRPr="002978ED">
        <w:rPr>
          <w:sz w:val="26"/>
          <w:szCs w:val="26"/>
        </w:rPr>
        <w:t xml:space="preserve"> и д</w:t>
      </w:r>
      <w:r w:rsidRPr="002978ED">
        <w:rPr>
          <w:sz w:val="26"/>
          <w:szCs w:val="26"/>
        </w:rPr>
        <w:t>р.)</w:t>
      </w:r>
      <w:r w:rsidR="00A053A6" w:rsidRPr="002978ED">
        <w:rPr>
          <w:sz w:val="26"/>
          <w:szCs w:val="26"/>
        </w:rPr>
        <w:t xml:space="preserve"> с ф</w:t>
      </w:r>
      <w:r w:rsidRPr="002978ED">
        <w:rPr>
          <w:sz w:val="26"/>
          <w:szCs w:val="26"/>
        </w:rPr>
        <w:t>айлами экзаменационных работ участников</w:t>
      </w:r>
      <w:r w:rsidR="00A053A6" w:rsidRPr="002978ED">
        <w:rPr>
          <w:sz w:val="26"/>
          <w:szCs w:val="26"/>
        </w:rPr>
        <w:t xml:space="preserve"> по и</w:t>
      </w:r>
      <w:r w:rsidRPr="002978ED">
        <w:rPr>
          <w:sz w:val="26"/>
          <w:szCs w:val="26"/>
        </w:rPr>
        <w:t>нформатике</w:t>
      </w:r>
      <w:r w:rsidR="00A053A6" w:rsidRPr="002978ED">
        <w:rPr>
          <w:sz w:val="26"/>
          <w:szCs w:val="26"/>
        </w:rPr>
        <w:t xml:space="preserve"> и И</w:t>
      </w:r>
      <w:r w:rsidRPr="002978ED">
        <w:rPr>
          <w:sz w:val="26"/>
          <w:szCs w:val="26"/>
        </w:rPr>
        <w:t>КТ;</w:t>
      </w:r>
    </w:p>
    <w:p w:rsidR="00FE0CBB" w:rsidRPr="002978ED" w:rsidRDefault="00FE4A4B">
      <w:pPr>
        <w:pStyle w:val="afb"/>
        <w:numPr>
          <w:ilvl w:val="0"/>
          <w:numId w:val="27"/>
        </w:numPr>
        <w:ind w:left="0" w:firstLine="284"/>
        <w:jc w:val="both"/>
        <w:rPr>
          <w:sz w:val="26"/>
          <w:szCs w:val="26"/>
        </w:rPr>
      </w:pPr>
      <w:r w:rsidRPr="002978ED">
        <w:rPr>
          <w:sz w:val="26"/>
          <w:szCs w:val="26"/>
        </w:rPr>
        <w:t>запечатанный</w:t>
      </w:r>
      <w:r w:rsidR="00A053A6" w:rsidRPr="002978ED">
        <w:rPr>
          <w:sz w:val="26"/>
          <w:szCs w:val="26"/>
        </w:rPr>
        <w:t xml:space="preserve"> в к</w:t>
      </w:r>
      <w:r w:rsidRPr="002978ED">
        <w:rPr>
          <w:sz w:val="26"/>
          <w:szCs w:val="26"/>
        </w:rPr>
        <w:t>онверт внешний носитель (CD, флеш-карты</w:t>
      </w:r>
      <w:r w:rsidR="00A053A6" w:rsidRPr="002978ED">
        <w:rPr>
          <w:sz w:val="26"/>
          <w:szCs w:val="26"/>
        </w:rPr>
        <w:t xml:space="preserve"> и д</w:t>
      </w:r>
      <w:r w:rsidRPr="002978ED">
        <w:rPr>
          <w:sz w:val="26"/>
          <w:szCs w:val="26"/>
        </w:rPr>
        <w:t xml:space="preserve">р.) </w:t>
      </w:r>
      <w:r w:rsidR="00A053A6" w:rsidRPr="002978ED">
        <w:rPr>
          <w:sz w:val="26"/>
          <w:szCs w:val="26"/>
        </w:rPr>
        <w:t xml:space="preserve"> с ф</w:t>
      </w:r>
      <w:r w:rsidRPr="002978ED">
        <w:rPr>
          <w:sz w:val="26"/>
          <w:szCs w:val="26"/>
        </w:rPr>
        <w:t>айлами ответов обучающихся</w:t>
      </w:r>
      <w:r w:rsidR="00A053A6" w:rsidRPr="002978ED">
        <w:rPr>
          <w:sz w:val="26"/>
          <w:szCs w:val="26"/>
        </w:rPr>
        <w:t xml:space="preserve"> на з</w:t>
      </w:r>
      <w:r w:rsidRPr="002978ED">
        <w:rPr>
          <w:sz w:val="26"/>
          <w:szCs w:val="26"/>
        </w:rPr>
        <w:t>адания устной части экзамена</w:t>
      </w:r>
      <w:r w:rsidR="00A053A6" w:rsidRPr="002978ED">
        <w:rPr>
          <w:sz w:val="26"/>
          <w:szCs w:val="26"/>
        </w:rPr>
        <w:t xml:space="preserve"> по и</w:t>
      </w:r>
      <w:r w:rsidRPr="002978ED">
        <w:rPr>
          <w:sz w:val="26"/>
          <w:szCs w:val="26"/>
        </w:rPr>
        <w:t>ностранному языку;</w:t>
      </w:r>
    </w:p>
    <w:p w:rsidR="00FE0CBB" w:rsidRPr="002978ED" w:rsidRDefault="00FE4A4B">
      <w:pPr>
        <w:pStyle w:val="afb"/>
        <w:numPr>
          <w:ilvl w:val="0"/>
          <w:numId w:val="27"/>
        </w:numPr>
        <w:ind w:left="0" w:firstLine="284"/>
        <w:jc w:val="both"/>
        <w:rPr>
          <w:sz w:val="26"/>
          <w:szCs w:val="26"/>
        </w:rPr>
      </w:pPr>
      <w:r w:rsidRPr="002978ED">
        <w:rPr>
          <w:sz w:val="26"/>
          <w:szCs w:val="26"/>
        </w:rPr>
        <w:t xml:space="preserve">неиспользованные дополнительные </w:t>
      </w:r>
      <w:r w:rsidR="008A4234" w:rsidRPr="002978ED">
        <w:rPr>
          <w:sz w:val="26"/>
          <w:szCs w:val="26"/>
        </w:rPr>
        <w:t>Б</w:t>
      </w:r>
      <w:r w:rsidRPr="002978ED">
        <w:rPr>
          <w:sz w:val="26"/>
          <w:szCs w:val="26"/>
        </w:rPr>
        <w:t xml:space="preserve">ланки ответов </w:t>
      </w:r>
      <w:r w:rsidR="00A053A6" w:rsidRPr="002978ED">
        <w:rPr>
          <w:sz w:val="26"/>
          <w:szCs w:val="26"/>
        </w:rPr>
        <w:t>№ </w:t>
      </w:r>
      <w:r w:rsidRPr="002978ED">
        <w:rPr>
          <w:sz w:val="26"/>
          <w:szCs w:val="26"/>
        </w:rPr>
        <w:t>2;</w:t>
      </w:r>
    </w:p>
    <w:p w:rsidR="00FE0CBB" w:rsidRPr="002978ED" w:rsidRDefault="00FE4A4B">
      <w:pPr>
        <w:pStyle w:val="afb"/>
        <w:numPr>
          <w:ilvl w:val="0"/>
          <w:numId w:val="27"/>
        </w:numPr>
        <w:ind w:left="0" w:firstLine="284"/>
        <w:jc w:val="both"/>
        <w:rPr>
          <w:sz w:val="26"/>
          <w:szCs w:val="26"/>
        </w:rPr>
      </w:pPr>
      <w:r w:rsidRPr="002978ED">
        <w:rPr>
          <w:sz w:val="26"/>
          <w:szCs w:val="26"/>
        </w:rPr>
        <w:t>использованные КИМ;</w:t>
      </w:r>
    </w:p>
    <w:p w:rsidR="00FE0CBB" w:rsidRPr="002978ED" w:rsidRDefault="00FE4A4B">
      <w:pPr>
        <w:pStyle w:val="afb"/>
        <w:numPr>
          <w:ilvl w:val="0"/>
          <w:numId w:val="27"/>
        </w:numPr>
        <w:ind w:left="0" w:firstLine="284"/>
        <w:jc w:val="both"/>
        <w:rPr>
          <w:sz w:val="26"/>
          <w:szCs w:val="26"/>
        </w:rPr>
      </w:pPr>
      <w:r w:rsidRPr="002978ED">
        <w:rPr>
          <w:sz w:val="26"/>
          <w:szCs w:val="26"/>
        </w:rPr>
        <w:t>черновики;</w:t>
      </w:r>
    </w:p>
    <w:p w:rsidR="00FE0CBB" w:rsidRPr="002978ED" w:rsidRDefault="00FE4A4B">
      <w:pPr>
        <w:pStyle w:val="afb"/>
        <w:numPr>
          <w:ilvl w:val="0"/>
          <w:numId w:val="27"/>
        </w:numPr>
        <w:ind w:left="0" w:firstLine="284"/>
        <w:jc w:val="both"/>
        <w:rPr>
          <w:sz w:val="26"/>
          <w:szCs w:val="26"/>
        </w:rPr>
      </w:pPr>
      <w:r w:rsidRPr="002978ED">
        <w:rPr>
          <w:sz w:val="26"/>
          <w:szCs w:val="26"/>
        </w:rPr>
        <w:t>протоколы проведения экзамена</w:t>
      </w:r>
      <w:r w:rsidR="00A053A6" w:rsidRPr="002978ED">
        <w:rPr>
          <w:sz w:val="26"/>
          <w:szCs w:val="26"/>
        </w:rPr>
        <w:t xml:space="preserve"> в а</w:t>
      </w:r>
      <w:r w:rsidRPr="002978ED">
        <w:rPr>
          <w:sz w:val="26"/>
          <w:szCs w:val="26"/>
        </w:rPr>
        <w:t>удитории ППЭ;</w:t>
      </w:r>
    </w:p>
    <w:p w:rsidR="00FE0CBB" w:rsidRPr="002978ED" w:rsidRDefault="00FE4A4B">
      <w:pPr>
        <w:pStyle w:val="afb"/>
        <w:numPr>
          <w:ilvl w:val="0"/>
          <w:numId w:val="27"/>
        </w:numPr>
        <w:ind w:left="0" w:firstLine="284"/>
        <w:jc w:val="both"/>
        <w:rPr>
          <w:sz w:val="26"/>
          <w:szCs w:val="26"/>
        </w:rPr>
      </w:pPr>
      <w:r w:rsidRPr="002978ED">
        <w:rPr>
          <w:sz w:val="26"/>
          <w:szCs w:val="26"/>
        </w:rPr>
        <w:t>CD-диск</w:t>
      </w:r>
      <w:r w:rsidR="00A053A6" w:rsidRPr="002978ED">
        <w:rPr>
          <w:sz w:val="26"/>
          <w:szCs w:val="26"/>
        </w:rPr>
        <w:t xml:space="preserve"> с ф</w:t>
      </w:r>
      <w:r w:rsidRPr="002978ED">
        <w:rPr>
          <w:sz w:val="26"/>
          <w:szCs w:val="26"/>
        </w:rPr>
        <w:t>айлами практических экзаменационных заданий</w:t>
      </w:r>
      <w:r w:rsidR="00A053A6" w:rsidRPr="002978ED">
        <w:rPr>
          <w:sz w:val="26"/>
          <w:szCs w:val="26"/>
        </w:rPr>
        <w:t xml:space="preserve"> по и</w:t>
      </w:r>
      <w:r w:rsidRPr="002978ED">
        <w:rPr>
          <w:sz w:val="26"/>
          <w:szCs w:val="26"/>
        </w:rPr>
        <w:t>нформатике</w:t>
      </w:r>
      <w:r w:rsidR="00A053A6" w:rsidRPr="002978ED">
        <w:rPr>
          <w:sz w:val="26"/>
          <w:szCs w:val="26"/>
        </w:rPr>
        <w:t xml:space="preserve"> и И</w:t>
      </w:r>
      <w:r w:rsidRPr="002978ED">
        <w:rPr>
          <w:sz w:val="26"/>
          <w:szCs w:val="26"/>
        </w:rPr>
        <w:t xml:space="preserve">КТ; </w:t>
      </w:r>
    </w:p>
    <w:p w:rsidR="00FE0CBB" w:rsidRPr="002978ED" w:rsidRDefault="00FE4A4B">
      <w:pPr>
        <w:pStyle w:val="afb"/>
        <w:numPr>
          <w:ilvl w:val="0"/>
          <w:numId w:val="27"/>
        </w:numPr>
        <w:ind w:left="0" w:firstLine="284"/>
        <w:jc w:val="both"/>
        <w:rPr>
          <w:sz w:val="26"/>
          <w:szCs w:val="26"/>
        </w:rPr>
      </w:pPr>
      <w:r w:rsidRPr="002978ED">
        <w:rPr>
          <w:sz w:val="26"/>
          <w:szCs w:val="26"/>
        </w:rPr>
        <w:t>CD-диски</w:t>
      </w:r>
      <w:r w:rsidR="00A053A6" w:rsidRPr="002978ED">
        <w:rPr>
          <w:sz w:val="26"/>
          <w:szCs w:val="26"/>
        </w:rPr>
        <w:t xml:space="preserve"> с м</w:t>
      </w:r>
      <w:r w:rsidRPr="002978ED">
        <w:rPr>
          <w:sz w:val="26"/>
          <w:szCs w:val="26"/>
        </w:rPr>
        <w:t xml:space="preserve">атериалами для выполнения обучающимися заданий </w:t>
      </w:r>
      <w:r w:rsidRPr="002978ED">
        <w:rPr>
          <w:sz w:val="26"/>
          <w:szCs w:val="26"/>
        </w:rPr>
        <w:br/>
        <w:t xml:space="preserve">по аудированию письменной части экзаменационной работы </w:t>
      </w:r>
      <w:r w:rsidRPr="002978ED">
        <w:rPr>
          <w:sz w:val="26"/>
          <w:szCs w:val="26"/>
        </w:rPr>
        <w:br/>
        <w:t>по иностранному языку;</w:t>
      </w:r>
    </w:p>
    <w:p w:rsidR="00FE0CBB" w:rsidRPr="002978ED" w:rsidRDefault="00FE4A4B">
      <w:pPr>
        <w:pStyle w:val="afb"/>
        <w:numPr>
          <w:ilvl w:val="0"/>
          <w:numId w:val="27"/>
        </w:numPr>
        <w:ind w:left="0" w:firstLine="284"/>
        <w:jc w:val="both"/>
        <w:rPr>
          <w:sz w:val="26"/>
          <w:szCs w:val="26"/>
        </w:rPr>
      </w:pPr>
      <w:r w:rsidRPr="002978ED">
        <w:rPr>
          <w:sz w:val="26"/>
          <w:szCs w:val="26"/>
        </w:rPr>
        <w:t>CD-диски</w:t>
      </w:r>
      <w:r w:rsidR="00A053A6" w:rsidRPr="002978ED">
        <w:rPr>
          <w:sz w:val="26"/>
          <w:szCs w:val="26"/>
        </w:rPr>
        <w:t xml:space="preserve"> с ц</w:t>
      </w:r>
      <w:r w:rsidRPr="002978ED">
        <w:rPr>
          <w:sz w:val="26"/>
          <w:szCs w:val="26"/>
        </w:rPr>
        <w:t>ифровой аудиозаписью текста изложения</w:t>
      </w:r>
      <w:r w:rsidR="00A053A6" w:rsidRPr="002978ED">
        <w:rPr>
          <w:sz w:val="26"/>
          <w:szCs w:val="26"/>
        </w:rPr>
        <w:t xml:space="preserve"> по р</w:t>
      </w:r>
      <w:r w:rsidRPr="002978ED">
        <w:rPr>
          <w:sz w:val="26"/>
          <w:szCs w:val="26"/>
        </w:rPr>
        <w:t>усскому языку.</w:t>
      </w:r>
    </w:p>
    <w:p w:rsidR="00044167" w:rsidRPr="002978ED" w:rsidRDefault="00FE4A4B">
      <w:pPr>
        <w:tabs>
          <w:tab w:val="left" w:pos="1440"/>
        </w:tabs>
        <w:ind w:firstLine="720"/>
        <w:jc w:val="both"/>
        <w:rPr>
          <w:sz w:val="26"/>
          <w:szCs w:val="26"/>
          <w:lang w:eastAsia="en-US"/>
        </w:rPr>
      </w:pPr>
      <w:r w:rsidRPr="002978ED">
        <w:rPr>
          <w:sz w:val="26"/>
          <w:szCs w:val="26"/>
          <w:lang w:eastAsia="en-US"/>
        </w:rPr>
        <w:t>Сформировать</w:t>
      </w:r>
      <w:r w:rsidR="00A053A6" w:rsidRPr="002978ED">
        <w:rPr>
          <w:sz w:val="26"/>
          <w:szCs w:val="26"/>
          <w:lang w:eastAsia="en-US"/>
        </w:rPr>
        <w:t xml:space="preserve"> и п</w:t>
      </w:r>
      <w:r w:rsidRPr="002978ED">
        <w:rPr>
          <w:sz w:val="26"/>
          <w:szCs w:val="26"/>
          <w:lang w:eastAsia="en-US"/>
        </w:rPr>
        <w:t>ередать уполномоченному представителю ГЭК</w:t>
      </w:r>
      <w:r w:rsidR="00A053A6" w:rsidRPr="002978ED">
        <w:rPr>
          <w:sz w:val="26"/>
          <w:szCs w:val="26"/>
          <w:lang w:eastAsia="en-US"/>
        </w:rPr>
        <w:t xml:space="preserve"> в П</w:t>
      </w:r>
      <w:r w:rsidRPr="002978ED">
        <w:rPr>
          <w:sz w:val="26"/>
          <w:szCs w:val="26"/>
          <w:lang w:eastAsia="en-US"/>
        </w:rPr>
        <w:t>ПЭ</w:t>
      </w:r>
      <w:r w:rsidR="00A053A6" w:rsidRPr="002978ED">
        <w:rPr>
          <w:sz w:val="26"/>
          <w:szCs w:val="26"/>
          <w:lang w:eastAsia="en-US"/>
        </w:rPr>
        <w:t xml:space="preserve"> по а</w:t>
      </w:r>
      <w:r w:rsidRPr="002978ED">
        <w:rPr>
          <w:sz w:val="26"/>
          <w:szCs w:val="26"/>
          <w:lang w:eastAsia="en-US"/>
        </w:rPr>
        <w:t xml:space="preserve">кту </w:t>
      </w:r>
      <w:r w:rsidR="00BA3A0E" w:rsidRPr="002978ED">
        <w:rPr>
          <w:sz w:val="26"/>
          <w:szCs w:val="26"/>
          <w:lang w:eastAsia="en-US"/>
        </w:rPr>
        <w:t>приёма</w:t>
      </w:r>
      <w:r w:rsidRPr="002978ED">
        <w:rPr>
          <w:sz w:val="26"/>
          <w:szCs w:val="26"/>
          <w:lang w:eastAsia="en-US"/>
        </w:rPr>
        <w:t>-передачи следующие материалы:</w:t>
      </w:r>
    </w:p>
    <w:p w:rsidR="00FE0CBB" w:rsidRPr="002978ED" w:rsidRDefault="00FE4A4B">
      <w:pPr>
        <w:pStyle w:val="afb"/>
        <w:numPr>
          <w:ilvl w:val="0"/>
          <w:numId w:val="27"/>
        </w:numPr>
        <w:ind w:left="0" w:firstLine="284"/>
        <w:jc w:val="both"/>
        <w:rPr>
          <w:sz w:val="26"/>
          <w:szCs w:val="26"/>
        </w:rPr>
      </w:pPr>
      <w:r w:rsidRPr="002978ED">
        <w:rPr>
          <w:sz w:val="26"/>
          <w:szCs w:val="26"/>
        </w:rPr>
        <w:t>комплекты</w:t>
      </w:r>
      <w:r w:rsidR="00A053A6" w:rsidRPr="002978ED">
        <w:rPr>
          <w:sz w:val="26"/>
          <w:szCs w:val="26"/>
        </w:rPr>
        <w:t xml:space="preserve"> с Б</w:t>
      </w:r>
      <w:r w:rsidRPr="002978ED">
        <w:rPr>
          <w:sz w:val="26"/>
          <w:szCs w:val="26"/>
        </w:rPr>
        <w:t xml:space="preserve">ланками ответов </w:t>
      </w:r>
      <w:r w:rsidR="00A053A6" w:rsidRPr="002978ED">
        <w:rPr>
          <w:sz w:val="26"/>
          <w:szCs w:val="26"/>
        </w:rPr>
        <w:t>№ </w:t>
      </w:r>
      <w:r w:rsidRPr="002978ED">
        <w:rPr>
          <w:sz w:val="26"/>
          <w:szCs w:val="26"/>
        </w:rPr>
        <w:t xml:space="preserve">1, </w:t>
      </w:r>
      <w:r w:rsidR="00A053A6" w:rsidRPr="002978ED">
        <w:rPr>
          <w:sz w:val="26"/>
          <w:szCs w:val="26"/>
        </w:rPr>
        <w:t>№ </w:t>
      </w:r>
      <w:r w:rsidRPr="002978ED">
        <w:rPr>
          <w:sz w:val="26"/>
          <w:szCs w:val="26"/>
        </w:rPr>
        <w:t>2</w:t>
      </w:r>
      <w:r w:rsidR="00A053A6" w:rsidRPr="002978ED">
        <w:rPr>
          <w:sz w:val="26"/>
          <w:szCs w:val="26"/>
        </w:rPr>
        <w:t xml:space="preserve"> и д</w:t>
      </w:r>
      <w:r w:rsidRPr="002978ED">
        <w:rPr>
          <w:sz w:val="26"/>
          <w:szCs w:val="26"/>
        </w:rPr>
        <w:t xml:space="preserve">ополнительными </w:t>
      </w:r>
      <w:r w:rsidR="008A4234" w:rsidRPr="002978ED">
        <w:rPr>
          <w:sz w:val="26"/>
          <w:szCs w:val="26"/>
        </w:rPr>
        <w:t>Б</w:t>
      </w:r>
      <w:r w:rsidRPr="002978ED">
        <w:rPr>
          <w:sz w:val="26"/>
          <w:szCs w:val="26"/>
        </w:rPr>
        <w:t xml:space="preserve">ланками ответов </w:t>
      </w:r>
      <w:r w:rsidR="00A053A6" w:rsidRPr="002978ED">
        <w:rPr>
          <w:sz w:val="26"/>
          <w:szCs w:val="26"/>
        </w:rPr>
        <w:t>№ </w:t>
      </w:r>
      <w:r w:rsidRPr="002978ED">
        <w:rPr>
          <w:sz w:val="26"/>
          <w:szCs w:val="26"/>
        </w:rPr>
        <w:t xml:space="preserve">2, </w:t>
      </w:r>
    </w:p>
    <w:p w:rsidR="00FE0CBB" w:rsidRPr="002978ED" w:rsidRDefault="00FE4A4B">
      <w:pPr>
        <w:pStyle w:val="afb"/>
        <w:numPr>
          <w:ilvl w:val="0"/>
          <w:numId w:val="27"/>
        </w:numPr>
        <w:ind w:left="0" w:firstLine="284"/>
        <w:jc w:val="both"/>
        <w:rPr>
          <w:sz w:val="26"/>
          <w:szCs w:val="26"/>
        </w:rPr>
      </w:pPr>
      <w:r w:rsidRPr="002978ED">
        <w:rPr>
          <w:sz w:val="26"/>
          <w:szCs w:val="26"/>
        </w:rPr>
        <w:t>внешний носитель (CD, флеш-карты</w:t>
      </w:r>
      <w:r w:rsidR="00A053A6" w:rsidRPr="002978ED">
        <w:rPr>
          <w:sz w:val="26"/>
          <w:szCs w:val="26"/>
        </w:rPr>
        <w:t xml:space="preserve"> и д</w:t>
      </w:r>
      <w:r w:rsidRPr="002978ED">
        <w:rPr>
          <w:sz w:val="26"/>
          <w:szCs w:val="26"/>
        </w:rPr>
        <w:t>р.)</w:t>
      </w:r>
      <w:r w:rsidR="00A053A6" w:rsidRPr="002978ED">
        <w:rPr>
          <w:sz w:val="26"/>
          <w:szCs w:val="26"/>
        </w:rPr>
        <w:t xml:space="preserve"> с ф</w:t>
      </w:r>
      <w:r w:rsidRPr="002978ED">
        <w:rPr>
          <w:sz w:val="26"/>
          <w:szCs w:val="26"/>
        </w:rPr>
        <w:t>айлами экзаменационных работ участников</w:t>
      </w:r>
      <w:r w:rsidR="00A053A6" w:rsidRPr="002978ED">
        <w:rPr>
          <w:sz w:val="26"/>
          <w:szCs w:val="26"/>
        </w:rPr>
        <w:t xml:space="preserve"> по и</w:t>
      </w:r>
      <w:r w:rsidRPr="002978ED">
        <w:rPr>
          <w:sz w:val="26"/>
          <w:szCs w:val="26"/>
        </w:rPr>
        <w:t>нформатике</w:t>
      </w:r>
      <w:r w:rsidR="00A053A6" w:rsidRPr="002978ED">
        <w:rPr>
          <w:sz w:val="26"/>
          <w:szCs w:val="26"/>
        </w:rPr>
        <w:t xml:space="preserve"> и И</w:t>
      </w:r>
      <w:r w:rsidRPr="002978ED">
        <w:rPr>
          <w:sz w:val="26"/>
          <w:szCs w:val="26"/>
        </w:rPr>
        <w:t>КТ;</w:t>
      </w:r>
    </w:p>
    <w:p w:rsidR="00FE0CBB" w:rsidRPr="002978ED" w:rsidRDefault="00FE4A4B">
      <w:pPr>
        <w:pStyle w:val="afb"/>
        <w:numPr>
          <w:ilvl w:val="0"/>
          <w:numId w:val="27"/>
        </w:numPr>
        <w:ind w:left="0" w:firstLine="284"/>
        <w:jc w:val="both"/>
        <w:rPr>
          <w:sz w:val="26"/>
          <w:szCs w:val="26"/>
        </w:rPr>
      </w:pPr>
      <w:r w:rsidRPr="002978ED">
        <w:rPr>
          <w:sz w:val="26"/>
          <w:szCs w:val="26"/>
        </w:rPr>
        <w:t>внешний носитель (CD, флеш-карты</w:t>
      </w:r>
      <w:r w:rsidR="00A053A6" w:rsidRPr="002978ED">
        <w:rPr>
          <w:sz w:val="26"/>
          <w:szCs w:val="26"/>
        </w:rPr>
        <w:t xml:space="preserve"> и д</w:t>
      </w:r>
      <w:r w:rsidRPr="002978ED">
        <w:rPr>
          <w:sz w:val="26"/>
          <w:szCs w:val="26"/>
        </w:rPr>
        <w:t>р.)</w:t>
      </w:r>
      <w:r w:rsidR="00A053A6" w:rsidRPr="002978ED">
        <w:rPr>
          <w:sz w:val="26"/>
          <w:szCs w:val="26"/>
        </w:rPr>
        <w:t xml:space="preserve"> с ф</w:t>
      </w:r>
      <w:r w:rsidRPr="002978ED">
        <w:rPr>
          <w:sz w:val="26"/>
          <w:szCs w:val="26"/>
        </w:rPr>
        <w:t>айлами ответов участников</w:t>
      </w:r>
      <w:r w:rsidR="00A053A6" w:rsidRPr="002978ED">
        <w:rPr>
          <w:sz w:val="26"/>
          <w:szCs w:val="26"/>
        </w:rPr>
        <w:t xml:space="preserve"> на з</w:t>
      </w:r>
      <w:r w:rsidRPr="002978ED">
        <w:rPr>
          <w:sz w:val="26"/>
          <w:szCs w:val="26"/>
        </w:rPr>
        <w:t>адания устной части экзамена</w:t>
      </w:r>
      <w:r w:rsidR="00A053A6" w:rsidRPr="002978ED">
        <w:rPr>
          <w:sz w:val="26"/>
          <w:szCs w:val="26"/>
        </w:rPr>
        <w:t xml:space="preserve"> по и</w:t>
      </w:r>
      <w:r w:rsidRPr="002978ED">
        <w:rPr>
          <w:sz w:val="26"/>
          <w:szCs w:val="26"/>
        </w:rPr>
        <w:t>ностранному языку;</w:t>
      </w:r>
    </w:p>
    <w:p w:rsidR="00FE0CBB" w:rsidRPr="002978ED" w:rsidRDefault="00FE4A4B">
      <w:pPr>
        <w:pStyle w:val="afb"/>
        <w:numPr>
          <w:ilvl w:val="0"/>
          <w:numId w:val="27"/>
        </w:numPr>
        <w:ind w:left="0" w:firstLine="284"/>
        <w:jc w:val="both"/>
        <w:rPr>
          <w:sz w:val="26"/>
          <w:szCs w:val="26"/>
        </w:rPr>
      </w:pPr>
      <w:r w:rsidRPr="002978ED">
        <w:rPr>
          <w:sz w:val="26"/>
          <w:szCs w:val="26"/>
        </w:rPr>
        <w:t xml:space="preserve">неиспользованные дополнительные </w:t>
      </w:r>
      <w:r w:rsidR="008A4234" w:rsidRPr="002978ED">
        <w:rPr>
          <w:sz w:val="26"/>
          <w:szCs w:val="26"/>
        </w:rPr>
        <w:t>Б</w:t>
      </w:r>
      <w:r w:rsidRPr="002978ED">
        <w:rPr>
          <w:sz w:val="26"/>
          <w:szCs w:val="26"/>
        </w:rPr>
        <w:t xml:space="preserve">ланки ответов </w:t>
      </w:r>
      <w:r w:rsidR="00A053A6" w:rsidRPr="002978ED">
        <w:rPr>
          <w:sz w:val="26"/>
          <w:szCs w:val="26"/>
        </w:rPr>
        <w:t>№ </w:t>
      </w:r>
      <w:r w:rsidRPr="002978ED">
        <w:rPr>
          <w:sz w:val="26"/>
          <w:szCs w:val="26"/>
        </w:rPr>
        <w:t>2;</w:t>
      </w:r>
    </w:p>
    <w:p w:rsidR="00FE0CBB" w:rsidRPr="002978ED" w:rsidRDefault="00FE4A4B">
      <w:pPr>
        <w:pStyle w:val="afb"/>
        <w:numPr>
          <w:ilvl w:val="0"/>
          <w:numId w:val="27"/>
        </w:numPr>
        <w:ind w:left="0" w:firstLine="284"/>
        <w:jc w:val="both"/>
        <w:rPr>
          <w:sz w:val="26"/>
          <w:szCs w:val="26"/>
        </w:rPr>
      </w:pPr>
      <w:r w:rsidRPr="002978ED">
        <w:rPr>
          <w:sz w:val="26"/>
          <w:szCs w:val="26"/>
        </w:rPr>
        <w:t>использованные КИМ;</w:t>
      </w:r>
    </w:p>
    <w:p w:rsidR="00FE0CBB" w:rsidRPr="002978ED" w:rsidRDefault="00F2020A">
      <w:pPr>
        <w:pStyle w:val="afb"/>
        <w:numPr>
          <w:ilvl w:val="0"/>
          <w:numId w:val="27"/>
        </w:numPr>
        <w:ind w:left="0" w:firstLine="284"/>
        <w:jc w:val="both"/>
        <w:rPr>
          <w:sz w:val="26"/>
          <w:szCs w:val="26"/>
        </w:rPr>
      </w:pPr>
      <w:r w:rsidRPr="002978ED">
        <w:rPr>
          <w:sz w:val="26"/>
          <w:szCs w:val="26"/>
        </w:rPr>
        <w:t>неиспользованные экзаменационные комплекты;</w:t>
      </w:r>
    </w:p>
    <w:p w:rsidR="00FE0CBB" w:rsidRPr="002978ED" w:rsidRDefault="00FE4A4B">
      <w:pPr>
        <w:pStyle w:val="afb"/>
        <w:numPr>
          <w:ilvl w:val="0"/>
          <w:numId w:val="27"/>
        </w:numPr>
        <w:ind w:left="0" w:firstLine="284"/>
        <w:jc w:val="both"/>
        <w:rPr>
          <w:sz w:val="26"/>
          <w:szCs w:val="26"/>
        </w:rPr>
      </w:pPr>
      <w:r w:rsidRPr="002978ED">
        <w:rPr>
          <w:sz w:val="26"/>
          <w:szCs w:val="26"/>
        </w:rPr>
        <w:t>акты</w:t>
      </w:r>
      <w:r w:rsidR="00A053A6" w:rsidRPr="002978ED">
        <w:rPr>
          <w:sz w:val="26"/>
          <w:szCs w:val="26"/>
        </w:rPr>
        <w:t xml:space="preserve"> об у</w:t>
      </w:r>
      <w:r w:rsidRPr="002978ED">
        <w:rPr>
          <w:sz w:val="26"/>
          <w:szCs w:val="26"/>
        </w:rPr>
        <w:t>далении участников</w:t>
      </w:r>
      <w:r w:rsidR="00A053A6" w:rsidRPr="002978ED">
        <w:rPr>
          <w:sz w:val="26"/>
          <w:szCs w:val="26"/>
        </w:rPr>
        <w:t xml:space="preserve"> с э</w:t>
      </w:r>
      <w:r w:rsidRPr="002978ED">
        <w:rPr>
          <w:sz w:val="26"/>
          <w:szCs w:val="26"/>
        </w:rPr>
        <w:t>кзамена;</w:t>
      </w:r>
    </w:p>
    <w:p w:rsidR="00FE0CBB" w:rsidRPr="002978ED" w:rsidRDefault="00FE4A4B">
      <w:pPr>
        <w:pStyle w:val="afb"/>
        <w:numPr>
          <w:ilvl w:val="0"/>
          <w:numId w:val="27"/>
        </w:numPr>
        <w:ind w:left="0" w:firstLine="284"/>
        <w:jc w:val="both"/>
        <w:rPr>
          <w:sz w:val="26"/>
          <w:szCs w:val="26"/>
        </w:rPr>
      </w:pPr>
      <w:r w:rsidRPr="002978ED">
        <w:rPr>
          <w:sz w:val="26"/>
          <w:szCs w:val="26"/>
        </w:rPr>
        <w:t>CD-диск</w:t>
      </w:r>
      <w:r w:rsidR="00A053A6" w:rsidRPr="002978ED">
        <w:rPr>
          <w:sz w:val="26"/>
          <w:szCs w:val="26"/>
        </w:rPr>
        <w:t xml:space="preserve"> с ф</w:t>
      </w:r>
      <w:r w:rsidRPr="002978ED">
        <w:rPr>
          <w:sz w:val="26"/>
          <w:szCs w:val="26"/>
        </w:rPr>
        <w:t>айлами практических экзаменационных заданий</w:t>
      </w:r>
      <w:r w:rsidR="00A053A6" w:rsidRPr="002978ED">
        <w:rPr>
          <w:sz w:val="26"/>
          <w:szCs w:val="26"/>
        </w:rPr>
        <w:t xml:space="preserve"> по и</w:t>
      </w:r>
      <w:r w:rsidRPr="002978ED">
        <w:rPr>
          <w:sz w:val="26"/>
          <w:szCs w:val="26"/>
        </w:rPr>
        <w:t>нформатике</w:t>
      </w:r>
      <w:r w:rsidR="00A053A6" w:rsidRPr="002978ED">
        <w:rPr>
          <w:sz w:val="26"/>
          <w:szCs w:val="26"/>
        </w:rPr>
        <w:t xml:space="preserve"> и И</w:t>
      </w:r>
      <w:r w:rsidRPr="002978ED">
        <w:rPr>
          <w:sz w:val="26"/>
          <w:szCs w:val="26"/>
        </w:rPr>
        <w:t>КТ;</w:t>
      </w:r>
    </w:p>
    <w:p w:rsidR="00FE0CBB" w:rsidRPr="002978ED" w:rsidRDefault="00FE4A4B">
      <w:pPr>
        <w:pStyle w:val="afb"/>
        <w:numPr>
          <w:ilvl w:val="0"/>
          <w:numId w:val="27"/>
        </w:numPr>
        <w:ind w:left="0" w:firstLine="284"/>
        <w:jc w:val="both"/>
        <w:rPr>
          <w:sz w:val="26"/>
          <w:szCs w:val="26"/>
        </w:rPr>
      </w:pPr>
      <w:r w:rsidRPr="002978ED">
        <w:rPr>
          <w:sz w:val="26"/>
          <w:szCs w:val="26"/>
        </w:rPr>
        <w:t>CD-диски</w:t>
      </w:r>
      <w:r w:rsidR="00A053A6" w:rsidRPr="002978ED">
        <w:rPr>
          <w:sz w:val="26"/>
          <w:szCs w:val="26"/>
        </w:rPr>
        <w:t xml:space="preserve"> с ц</w:t>
      </w:r>
      <w:r w:rsidRPr="002978ED">
        <w:rPr>
          <w:sz w:val="26"/>
          <w:szCs w:val="26"/>
        </w:rPr>
        <w:t>ифровой аудиозаписью исходного текста для написания участниками краткого изложения;</w:t>
      </w:r>
    </w:p>
    <w:p w:rsidR="00FE0CBB" w:rsidRPr="002978ED" w:rsidRDefault="00FE4A4B">
      <w:pPr>
        <w:pStyle w:val="afb"/>
        <w:numPr>
          <w:ilvl w:val="0"/>
          <w:numId w:val="27"/>
        </w:numPr>
        <w:ind w:left="0" w:firstLine="284"/>
        <w:jc w:val="both"/>
        <w:rPr>
          <w:sz w:val="26"/>
          <w:szCs w:val="26"/>
        </w:rPr>
      </w:pPr>
      <w:r w:rsidRPr="002978ED">
        <w:rPr>
          <w:sz w:val="26"/>
          <w:szCs w:val="26"/>
        </w:rPr>
        <w:t>CD-диски</w:t>
      </w:r>
      <w:r w:rsidR="00A053A6" w:rsidRPr="002978ED">
        <w:rPr>
          <w:sz w:val="26"/>
          <w:szCs w:val="26"/>
        </w:rPr>
        <w:t xml:space="preserve"> с м</w:t>
      </w:r>
      <w:r w:rsidRPr="002978ED">
        <w:rPr>
          <w:sz w:val="26"/>
          <w:szCs w:val="26"/>
        </w:rPr>
        <w:t xml:space="preserve">атериалами для выполнения участниками заданий </w:t>
      </w:r>
      <w:r w:rsidRPr="002978ED">
        <w:rPr>
          <w:sz w:val="26"/>
          <w:szCs w:val="26"/>
        </w:rPr>
        <w:br/>
        <w:t xml:space="preserve">по аудированию письменной части экзаменационной работы </w:t>
      </w:r>
      <w:r w:rsidRPr="002978ED">
        <w:rPr>
          <w:sz w:val="26"/>
          <w:szCs w:val="26"/>
        </w:rPr>
        <w:br/>
        <w:t>по иностранному языку;</w:t>
      </w:r>
    </w:p>
    <w:p w:rsidR="00FE0CBB" w:rsidRPr="002978ED" w:rsidRDefault="00FE4A4B">
      <w:pPr>
        <w:pStyle w:val="afb"/>
        <w:numPr>
          <w:ilvl w:val="0"/>
          <w:numId w:val="27"/>
        </w:numPr>
        <w:ind w:left="0" w:firstLine="284"/>
        <w:jc w:val="both"/>
        <w:rPr>
          <w:sz w:val="26"/>
          <w:szCs w:val="26"/>
        </w:rPr>
      </w:pPr>
      <w:r w:rsidRPr="002978ED">
        <w:rPr>
          <w:sz w:val="26"/>
          <w:szCs w:val="26"/>
        </w:rPr>
        <w:t>другие документы</w:t>
      </w:r>
      <w:r w:rsidR="00A053A6" w:rsidRPr="002978ED">
        <w:rPr>
          <w:sz w:val="26"/>
          <w:szCs w:val="26"/>
        </w:rPr>
        <w:t xml:space="preserve"> и м</w:t>
      </w:r>
      <w:r w:rsidRPr="002978ED">
        <w:rPr>
          <w:sz w:val="26"/>
          <w:szCs w:val="26"/>
        </w:rPr>
        <w:t xml:space="preserve">атериалы, которые руководитель ППЭ </w:t>
      </w:r>
      <w:r w:rsidRPr="002978ED">
        <w:rPr>
          <w:sz w:val="26"/>
          <w:szCs w:val="26"/>
        </w:rPr>
        <w:br/>
        <w:t>и уполномоченный представитель ГЭК</w:t>
      </w:r>
      <w:r w:rsidR="00A053A6" w:rsidRPr="002978ED">
        <w:rPr>
          <w:sz w:val="26"/>
          <w:szCs w:val="26"/>
        </w:rPr>
        <w:t xml:space="preserve"> в П</w:t>
      </w:r>
      <w:r w:rsidRPr="002978ED">
        <w:rPr>
          <w:sz w:val="26"/>
          <w:szCs w:val="26"/>
        </w:rPr>
        <w:t>ПЭ сочли необходимым передать</w:t>
      </w:r>
      <w:r w:rsidR="00A053A6" w:rsidRPr="002978ED">
        <w:rPr>
          <w:sz w:val="26"/>
          <w:szCs w:val="26"/>
        </w:rPr>
        <w:t xml:space="preserve"> в Р</w:t>
      </w:r>
      <w:r w:rsidRPr="002978ED">
        <w:rPr>
          <w:sz w:val="26"/>
          <w:szCs w:val="26"/>
        </w:rPr>
        <w:t>ЦОИ;</w:t>
      </w:r>
    </w:p>
    <w:p w:rsidR="00FE0CBB" w:rsidRPr="002978ED" w:rsidRDefault="00FE4A4B">
      <w:pPr>
        <w:pStyle w:val="afb"/>
        <w:numPr>
          <w:ilvl w:val="0"/>
          <w:numId w:val="27"/>
        </w:numPr>
        <w:ind w:left="0" w:firstLine="284"/>
        <w:jc w:val="both"/>
        <w:rPr>
          <w:sz w:val="26"/>
          <w:szCs w:val="26"/>
        </w:rPr>
      </w:pPr>
      <w:r w:rsidRPr="002978ED">
        <w:rPr>
          <w:sz w:val="26"/>
          <w:szCs w:val="26"/>
        </w:rPr>
        <w:t>передать помещения, оборудование</w:t>
      </w:r>
      <w:r w:rsidR="00A053A6" w:rsidRPr="002978ED">
        <w:rPr>
          <w:sz w:val="26"/>
          <w:szCs w:val="26"/>
        </w:rPr>
        <w:t xml:space="preserve"> и р</w:t>
      </w:r>
      <w:r w:rsidRPr="002978ED">
        <w:rPr>
          <w:sz w:val="26"/>
          <w:szCs w:val="26"/>
        </w:rPr>
        <w:t>азрешённые справочные материалы руководителю учреждения,</w:t>
      </w:r>
      <w:r w:rsidR="00A053A6" w:rsidRPr="002978ED">
        <w:rPr>
          <w:sz w:val="26"/>
          <w:szCs w:val="26"/>
        </w:rPr>
        <w:t xml:space="preserve"> на б</w:t>
      </w:r>
      <w:r w:rsidRPr="002978ED">
        <w:rPr>
          <w:sz w:val="26"/>
          <w:szCs w:val="26"/>
        </w:rPr>
        <w:t>азе которого был организован ППЭ (или уполномоченному</w:t>
      </w:r>
      <w:r w:rsidR="00A053A6" w:rsidRPr="002978ED">
        <w:rPr>
          <w:sz w:val="26"/>
          <w:szCs w:val="26"/>
        </w:rPr>
        <w:t xml:space="preserve"> им л</w:t>
      </w:r>
      <w:r w:rsidRPr="002978ED">
        <w:rPr>
          <w:sz w:val="26"/>
          <w:szCs w:val="26"/>
        </w:rPr>
        <w:t>ицу).</w:t>
      </w:r>
      <w:bookmarkStart w:id="97" w:name="_Toc379881174"/>
      <w:bookmarkStart w:id="98" w:name="_Toc404598543"/>
    </w:p>
    <w:p w:rsidR="00ED0C95" w:rsidRPr="002978ED" w:rsidRDefault="00ED0C95">
      <w:pPr>
        <w:tabs>
          <w:tab w:val="left" w:pos="1080"/>
        </w:tabs>
        <w:ind w:firstLine="709"/>
        <w:jc w:val="both"/>
        <w:rPr>
          <w:sz w:val="26"/>
          <w:szCs w:val="26"/>
        </w:rPr>
      </w:pPr>
    </w:p>
    <w:p w:rsidR="00FE4A4B" w:rsidRPr="002978ED" w:rsidRDefault="005A552D" w:rsidP="00BE2F14">
      <w:pPr>
        <w:pStyle w:val="20"/>
      </w:pPr>
      <w:bookmarkStart w:id="99" w:name="_Toc410235037"/>
      <w:bookmarkStart w:id="100" w:name="_Toc410235143"/>
      <w:bookmarkStart w:id="101" w:name="_Toc470715345"/>
      <w:r>
        <w:t>10</w:t>
      </w:r>
      <w:r w:rsidR="00FE4A4B" w:rsidRPr="002978ED">
        <w:t>.2</w:t>
      </w:r>
      <w:r w:rsidR="006804CA" w:rsidRPr="002978ED">
        <w:t>.</w:t>
      </w:r>
      <w:r w:rsidR="00FE4A4B" w:rsidRPr="002978ED">
        <w:t xml:space="preserve"> Инструкция для уполномоченного представителя ГЭК</w:t>
      </w:r>
      <w:bookmarkEnd w:id="97"/>
      <w:bookmarkEnd w:id="98"/>
      <w:bookmarkEnd w:id="99"/>
      <w:bookmarkEnd w:id="100"/>
      <w:r w:rsidR="00871147" w:rsidRPr="002978ED">
        <w:rPr>
          <w:rStyle w:val="afd"/>
        </w:rPr>
        <w:footnoteReference w:id="9"/>
      </w:r>
      <w:bookmarkEnd w:id="101"/>
      <w:r w:rsidR="00FE4A4B" w:rsidRPr="002978ED">
        <w:t xml:space="preserve"> </w:t>
      </w:r>
    </w:p>
    <w:p w:rsidR="002041DC" w:rsidRPr="002978ED" w:rsidRDefault="00FE4A4B">
      <w:pPr>
        <w:tabs>
          <w:tab w:val="left" w:pos="900"/>
          <w:tab w:val="left" w:pos="1260"/>
        </w:tabs>
        <w:ind w:firstLine="709"/>
        <w:jc w:val="both"/>
        <w:rPr>
          <w:sz w:val="26"/>
          <w:szCs w:val="26"/>
        </w:rPr>
      </w:pPr>
      <w:r w:rsidRPr="002978ED">
        <w:rPr>
          <w:sz w:val="26"/>
          <w:szCs w:val="26"/>
        </w:rPr>
        <w:t>Уполномоченные представители ГЭК информируются</w:t>
      </w:r>
      <w:r w:rsidR="00A053A6" w:rsidRPr="002978ED">
        <w:rPr>
          <w:sz w:val="26"/>
          <w:szCs w:val="26"/>
        </w:rPr>
        <w:t xml:space="preserve"> о м</w:t>
      </w:r>
      <w:r w:rsidRPr="002978ED">
        <w:rPr>
          <w:sz w:val="26"/>
          <w:szCs w:val="26"/>
        </w:rPr>
        <w:t>есте расположения ППЭ,</w:t>
      </w:r>
      <w:r w:rsidR="00A053A6" w:rsidRPr="002978ED">
        <w:rPr>
          <w:sz w:val="26"/>
          <w:szCs w:val="26"/>
        </w:rPr>
        <w:t xml:space="preserve"> в к</w:t>
      </w:r>
      <w:r w:rsidRPr="002978ED">
        <w:rPr>
          <w:sz w:val="26"/>
          <w:szCs w:val="26"/>
        </w:rPr>
        <w:t>оторый они направляются,</w:t>
      </w:r>
      <w:r w:rsidR="00A053A6" w:rsidRPr="002978ED">
        <w:rPr>
          <w:sz w:val="26"/>
          <w:szCs w:val="26"/>
        </w:rPr>
        <w:t xml:space="preserve"> не р</w:t>
      </w:r>
      <w:r w:rsidRPr="002978ED">
        <w:rPr>
          <w:sz w:val="26"/>
          <w:szCs w:val="26"/>
        </w:rPr>
        <w:t>анее чем</w:t>
      </w:r>
      <w:r w:rsidR="00A053A6" w:rsidRPr="002978ED">
        <w:rPr>
          <w:sz w:val="26"/>
          <w:szCs w:val="26"/>
        </w:rPr>
        <w:t xml:space="preserve"> за т</w:t>
      </w:r>
      <w:r w:rsidRPr="002978ED">
        <w:rPr>
          <w:sz w:val="26"/>
          <w:szCs w:val="26"/>
        </w:rPr>
        <w:t>ри рабочих дня</w:t>
      </w:r>
      <w:r w:rsidR="00A053A6" w:rsidRPr="002978ED">
        <w:rPr>
          <w:sz w:val="26"/>
          <w:szCs w:val="26"/>
        </w:rPr>
        <w:t xml:space="preserve"> до п</w:t>
      </w:r>
      <w:r w:rsidRPr="002978ED">
        <w:rPr>
          <w:sz w:val="26"/>
          <w:szCs w:val="26"/>
        </w:rPr>
        <w:t>роведения экзамена</w:t>
      </w:r>
      <w:r w:rsidR="00A053A6" w:rsidRPr="002978ED">
        <w:rPr>
          <w:sz w:val="26"/>
          <w:szCs w:val="26"/>
        </w:rPr>
        <w:t xml:space="preserve"> по с</w:t>
      </w:r>
      <w:r w:rsidRPr="002978ED">
        <w:rPr>
          <w:sz w:val="26"/>
          <w:szCs w:val="26"/>
        </w:rPr>
        <w:t>оответствующему учебному предмету.</w:t>
      </w:r>
    </w:p>
    <w:p w:rsidR="00DE5526" w:rsidRPr="002978ED" w:rsidRDefault="0086510D">
      <w:pPr>
        <w:tabs>
          <w:tab w:val="left" w:pos="900"/>
          <w:tab w:val="left" w:pos="1260"/>
        </w:tabs>
        <w:ind w:firstLine="709"/>
        <w:jc w:val="both"/>
        <w:rPr>
          <w:sz w:val="26"/>
          <w:szCs w:val="26"/>
        </w:rPr>
      </w:pPr>
      <w:r w:rsidRPr="002978ED">
        <w:rPr>
          <w:sz w:val="26"/>
          <w:szCs w:val="26"/>
        </w:rPr>
        <w:t xml:space="preserve">Работники </w:t>
      </w:r>
      <w:r w:rsidR="00BE2F14">
        <w:rPr>
          <w:sz w:val="26"/>
          <w:szCs w:val="26"/>
        </w:rPr>
        <w:t>ОО</w:t>
      </w:r>
      <w:r w:rsidR="002D32C7" w:rsidRPr="002978ED">
        <w:rPr>
          <w:sz w:val="26"/>
          <w:szCs w:val="26"/>
        </w:rPr>
        <w:t>, привлекаемые к проведению ГИА в качестве уполномоченных представителей ГЭК,</w:t>
      </w:r>
      <w:r w:rsidRPr="002978ED">
        <w:rPr>
          <w:sz w:val="26"/>
          <w:szCs w:val="26"/>
        </w:rPr>
        <w:t xml:space="preserve"> по месту работы информируются под роспись о сроках, местах и порядке проведения ГИА, о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573FF8" w:rsidRPr="002978ED" w:rsidRDefault="00FE4A4B">
      <w:pPr>
        <w:tabs>
          <w:tab w:val="left" w:pos="900"/>
          <w:tab w:val="left" w:pos="1260"/>
        </w:tabs>
        <w:ind w:firstLine="709"/>
        <w:jc w:val="both"/>
        <w:rPr>
          <w:b/>
          <w:sz w:val="26"/>
          <w:szCs w:val="26"/>
        </w:rPr>
      </w:pPr>
      <w:r w:rsidRPr="002978ED">
        <w:rPr>
          <w:b/>
          <w:sz w:val="26"/>
          <w:szCs w:val="26"/>
        </w:rPr>
        <w:t>Уполномоченные представители ГЭК</w:t>
      </w:r>
      <w:r w:rsidR="00A053A6" w:rsidRPr="002978ED">
        <w:rPr>
          <w:b/>
          <w:sz w:val="26"/>
          <w:szCs w:val="26"/>
        </w:rPr>
        <w:t xml:space="preserve"> в П</w:t>
      </w:r>
      <w:r w:rsidRPr="002978ED">
        <w:rPr>
          <w:b/>
          <w:sz w:val="26"/>
          <w:szCs w:val="26"/>
        </w:rPr>
        <w:t>ПЭ должны знать:</w:t>
      </w:r>
    </w:p>
    <w:p w:rsidR="00573FF8" w:rsidRPr="002978ED" w:rsidRDefault="00FE4A4B">
      <w:pPr>
        <w:pStyle w:val="afb"/>
        <w:numPr>
          <w:ilvl w:val="0"/>
          <w:numId w:val="27"/>
        </w:numPr>
        <w:ind w:left="0" w:firstLine="284"/>
        <w:jc w:val="both"/>
        <w:rPr>
          <w:sz w:val="26"/>
          <w:szCs w:val="26"/>
        </w:rPr>
      </w:pPr>
      <w:r w:rsidRPr="002978ED">
        <w:rPr>
          <w:sz w:val="26"/>
          <w:szCs w:val="26"/>
        </w:rPr>
        <w:t xml:space="preserve">нормативные правовые документы, регламентирующие порядок проведения </w:t>
      </w:r>
      <w:r w:rsidR="00871147" w:rsidRPr="002978ED">
        <w:rPr>
          <w:sz w:val="26"/>
          <w:szCs w:val="26"/>
        </w:rPr>
        <w:t>ГИА</w:t>
      </w:r>
      <w:r w:rsidRPr="002978ED">
        <w:rPr>
          <w:sz w:val="26"/>
          <w:szCs w:val="26"/>
        </w:rPr>
        <w:t>;</w:t>
      </w:r>
    </w:p>
    <w:p w:rsidR="00573FF8" w:rsidRPr="002978ED" w:rsidRDefault="00FE4A4B">
      <w:pPr>
        <w:pStyle w:val="afb"/>
        <w:numPr>
          <w:ilvl w:val="0"/>
          <w:numId w:val="27"/>
        </w:numPr>
        <w:ind w:left="0" w:firstLine="284"/>
        <w:jc w:val="both"/>
        <w:rPr>
          <w:sz w:val="26"/>
          <w:szCs w:val="26"/>
        </w:rPr>
      </w:pPr>
      <w:r w:rsidRPr="002978ED">
        <w:rPr>
          <w:sz w:val="26"/>
          <w:szCs w:val="26"/>
        </w:rPr>
        <w:t>инструкции, определяющие порядок работы уполномоченного представителя ГЭК</w:t>
      </w:r>
      <w:r w:rsidR="00A053A6" w:rsidRPr="002978ED">
        <w:rPr>
          <w:sz w:val="26"/>
          <w:szCs w:val="26"/>
        </w:rPr>
        <w:t xml:space="preserve"> в П</w:t>
      </w:r>
      <w:r w:rsidRPr="002978ED">
        <w:rPr>
          <w:sz w:val="26"/>
          <w:szCs w:val="26"/>
        </w:rPr>
        <w:t>ПЭ.</w:t>
      </w:r>
    </w:p>
    <w:p w:rsidR="00DE5526" w:rsidRPr="002978ED" w:rsidRDefault="00DE5526" w:rsidP="00DE5526">
      <w:pPr>
        <w:pStyle w:val="afb"/>
        <w:ind w:left="284"/>
        <w:jc w:val="both"/>
        <w:rPr>
          <w:sz w:val="26"/>
          <w:szCs w:val="26"/>
        </w:rPr>
      </w:pPr>
    </w:p>
    <w:p w:rsidR="00852FB0" w:rsidRPr="002978ED" w:rsidRDefault="00FE4A4B" w:rsidP="00DE5526">
      <w:pPr>
        <w:pStyle w:val="afb"/>
        <w:ind w:left="284" w:firstLine="424"/>
        <w:jc w:val="both"/>
        <w:rPr>
          <w:sz w:val="26"/>
          <w:szCs w:val="26"/>
        </w:rPr>
      </w:pPr>
      <w:r w:rsidRPr="002978ED">
        <w:rPr>
          <w:b/>
          <w:sz w:val="26"/>
          <w:szCs w:val="26"/>
          <w:lang w:eastAsia="en-US"/>
        </w:rPr>
        <w:t>На подготовительном этапе проведения экзамена</w:t>
      </w:r>
      <w:r w:rsidR="008A4234" w:rsidRPr="002978ED">
        <w:rPr>
          <w:b/>
          <w:sz w:val="26"/>
          <w:szCs w:val="26"/>
          <w:lang w:eastAsia="en-US"/>
        </w:rPr>
        <w:t>:</w:t>
      </w:r>
      <w:r w:rsidRPr="002978ED">
        <w:rPr>
          <w:sz w:val="26"/>
          <w:szCs w:val="26"/>
        </w:rPr>
        <w:t xml:space="preserve"> </w:t>
      </w:r>
    </w:p>
    <w:p w:rsidR="00C57326" w:rsidRDefault="00C57326" w:rsidP="00C57326">
      <w:pPr>
        <w:pStyle w:val="afb"/>
        <w:numPr>
          <w:ilvl w:val="0"/>
          <w:numId w:val="27"/>
        </w:numPr>
        <w:ind w:left="0" w:firstLine="284"/>
        <w:jc w:val="both"/>
        <w:rPr>
          <w:sz w:val="26"/>
          <w:szCs w:val="26"/>
        </w:rPr>
      </w:pPr>
      <w:r w:rsidRPr="002978ED">
        <w:rPr>
          <w:sz w:val="26"/>
          <w:szCs w:val="26"/>
        </w:rPr>
        <w:t xml:space="preserve">присутствуют </w:t>
      </w:r>
      <w:r>
        <w:rPr>
          <w:sz w:val="26"/>
          <w:szCs w:val="26"/>
        </w:rPr>
        <w:t xml:space="preserve">накануне дня проведения соответствующего экзамена </w:t>
      </w:r>
      <w:r w:rsidRPr="002978ED">
        <w:rPr>
          <w:sz w:val="26"/>
          <w:szCs w:val="26"/>
        </w:rPr>
        <w:t xml:space="preserve">при получении КИМ </w:t>
      </w:r>
      <w:r>
        <w:rPr>
          <w:sz w:val="26"/>
          <w:szCs w:val="26"/>
        </w:rPr>
        <w:t xml:space="preserve">ответственным лицом от </w:t>
      </w:r>
      <w:r w:rsidR="00070B15">
        <w:rPr>
          <w:sz w:val="26"/>
          <w:szCs w:val="26"/>
        </w:rPr>
        <w:t>МСУ</w:t>
      </w:r>
      <w:r w:rsidRPr="002978ED">
        <w:rPr>
          <w:sz w:val="26"/>
          <w:szCs w:val="26"/>
        </w:rPr>
        <w:t>, тиражировании</w:t>
      </w:r>
      <w:r>
        <w:rPr>
          <w:sz w:val="26"/>
          <w:szCs w:val="26"/>
        </w:rPr>
        <w:t xml:space="preserve"> КИМ </w:t>
      </w:r>
      <w:r w:rsidRPr="002978ED">
        <w:rPr>
          <w:sz w:val="26"/>
          <w:szCs w:val="26"/>
        </w:rPr>
        <w:t xml:space="preserve"> </w:t>
      </w:r>
      <w:r>
        <w:rPr>
          <w:sz w:val="26"/>
          <w:szCs w:val="26"/>
        </w:rPr>
        <w:t xml:space="preserve">(в т.ч. в РЦОИ) </w:t>
      </w:r>
      <w:r w:rsidRPr="002978ED">
        <w:rPr>
          <w:sz w:val="26"/>
          <w:szCs w:val="26"/>
        </w:rPr>
        <w:t xml:space="preserve">на бумажных носителях и упаковки ЭМ в случае использования ЭМ на электронных носителях; </w:t>
      </w:r>
    </w:p>
    <w:p w:rsidR="00852FB0" w:rsidRPr="002978ED" w:rsidRDefault="00BA3EB8">
      <w:pPr>
        <w:pStyle w:val="afb"/>
        <w:numPr>
          <w:ilvl w:val="0"/>
          <w:numId w:val="27"/>
        </w:numPr>
        <w:ind w:left="0" w:firstLine="284"/>
        <w:jc w:val="both"/>
        <w:rPr>
          <w:sz w:val="26"/>
          <w:szCs w:val="26"/>
        </w:rPr>
      </w:pPr>
      <w:r w:rsidRPr="002978ED">
        <w:rPr>
          <w:sz w:val="26"/>
          <w:szCs w:val="26"/>
        </w:rPr>
        <w:t>не позднее чем за 2 рабочих дня</w:t>
      </w:r>
      <w:r w:rsidR="00A053A6" w:rsidRPr="002978ED">
        <w:rPr>
          <w:sz w:val="26"/>
          <w:szCs w:val="26"/>
        </w:rPr>
        <w:t xml:space="preserve"> до п</w:t>
      </w:r>
      <w:r w:rsidRPr="002978ED">
        <w:rPr>
          <w:sz w:val="26"/>
          <w:szCs w:val="26"/>
        </w:rPr>
        <w:t>роведения экзамена</w:t>
      </w:r>
      <w:r w:rsidR="00A053A6" w:rsidRPr="002978ED">
        <w:rPr>
          <w:sz w:val="26"/>
          <w:szCs w:val="26"/>
        </w:rPr>
        <w:t xml:space="preserve"> по с</w:t>
      </w:r>
      <w:r w:rsidRPr="002978ED">
        <w:rPr>
          <w:sz w:val="26"/>
          <w:szCs w:val="26"/>
        </w:rPr>
        <w:t>оответствующему учебному предмету</w:t>
      </w:r>
      <w:r w:rsidR="00A053A6" w:rsidRPr="002978ED">
        <w:rPr>
          <w:sz w:val="26"/>
          <w:szCs w:val="26"/>
        </w:rPr>
        <w:t xml:space="preserve"> по р</w:t>
      </w:r>
      <w:r w:rsidRPr="002978ED">
        <w:rPr>
          <w:sz w:val="26"/>
          <w:szCs w:val="26"/>
        </w:rPr>
        <w:t>ешению ГЭК проверяют готовность ППЭ.</w:t>
      </w:r>
    </w:p>
    <w:p w:rsidR="00DE5526" w:rsidRPr="002978ED" w:rsidRDefault="00DE5526" w:rsidP="00DE5526">
      <w:pPr>
        <w:pStyle w:val="afb"/>
        <w:ind w:left="284"/>
        <w:jc w:val="both"/>
        <w:rPr>
          <w:sz w:val="26"/>
          <w:szCs w:val="26"/>
        </w:rPr>
      </w:pPr>
    </w:p>
    <w:p w:rsidR="00573FF8" w:rsidRPr="002978ED" w:rsidRDefault="00FE4A4B">
      <w:pPr>
        <w:tabs>
          <w:tab w:val="left" w:pos="1440"/>
        </w:tabs>
        <w:ind w:firstLine="720"/>
        <w:jc w:val="both"/>
        <w:rPr>
          <w:sz w:val="26"/>
          <w:szCs w:val="26"/>
          <w:lang w:eastAsia="en-US"/>
        </w:rPr>
      </w:pPr>
      <w:r w:rsidRPr="002978ED">
        <w:rPr>
          <w:b/>
          <w:sz w:val="26"/>
          <w:szCs w:val="26"/>
          <w:lang w:eastAsia="en-US"/>
        </w:rPr>
        <w:t>В день проведения экзамена</w:t>
      </w:r>
      <w:r w:rsidR="00E32A11" w:rsidRPr="002978ED">
        <w:rPr>
          <w:b/>
          <w:sz w:val="26"/>
          <w:szCs w:val="26"/>
          <w:lang w:eastAsia="en-US"/>
        </w:rPr>
        <w:t xml:space="preserve"> </w:t>
      </w:r>
    </w:p>
    <w:p w:rsidR="00C57326" w:rsidRDefault="00C57326" w:rsidP="00C57326">
      <w:pPr>
        <w:pStyle w:val="afb"/>
        <w:numPr>
          <w:ilvl w:val="0"/>
          <w:numId w:val="27"/>
        </w:numPr>
        <w:ind w:left="0" w:firstLine="284"/>
        <w:jc w:val="both"/>
        <w:rPr>
          <w:sz w:val="26"/>
          <w:szCs w:val="26"/>
        </w:rPr>
      </w:pPr>
      <w:r w:rsidRPr="002978ED">
        <w:rPr>
          <w:sz w:val="26"/>
          <w:szCs w:val="26"/>
        </w:rPr>
        <w:t>присутствуют при получении КИМ руководителем ППЭ от РЦОИ, тиражировании</w:t>
      </w:r>
      <w:r>
        <w:rPr>
          <w:sz w:val="26"/>
          <w:szCs w:val="26"/>
        </w:rPr>
        <w:t xml:space="preserve"> КИМ </w:t>
      </w:r>
      <w:r w:rsidRPr="002978ED">
        <w:rPr>
          <w:sz w:val="26"/>
          <w:szCs w:val="26"/>
        </w:rPr>
        <w:t xml:space="preserve"> на бумажных носителях и упаковки ЭМ в случае использования ЭМ на электронных носителях; </w:t>
      </w:r>
    </w:p>
    <w:p w:rsidR="00C57326" w:rsidRPr="00C57326" w:rsidRDefault="00C57326" w:rsidP="00C57326">
      <w:pPr>
        <w:ind w:left="426" w:firstLine="282"/>
        <w:jc w:val="both"/>
        <w:rPr>
          <w:sz w:val="26"/>
          <w:szCs w:val="26"/>
        </w:rPr>
      </w:pPr>
      <w:r w:rsidRPr="00C57326">
        <w:rPr>
          <w:sz w:val="26"/>
          <w:szCs w:val="26"/>
          <w:lang w:eastAsia="en-US"/>
        </w:rPr>
        <w:t>получают:</w:t>
      </w:r>
    </w:p>
    <w:p w:rsidR="00573FF8" w:rsidRPr="002978ED" w:rsidRDefault="00FE4A4B">
      <w:pPr>
        <w:pStyle w:val="afb"/>
        <w:numPr>
          <w:ilvl w:val="0"/>
          <w:numId w:val="27"/>
        </w:numPr>
        <w:ind w:left="0" w:firstLine="284"/>
        <w:jc w:val="both"/>
        <w:rPr>
          <w:sz w:val="26"/>
          <w:szCs w:val="26"/>
        </w:rPr>
      </w:pPr>
      <w:r w:rsidRPr="002978ED">
        <w:rPr>
          <w:sz w:val="26"/>
          <w:szCs w:val="26"/>
        </w:rPr>
        <w:t>комплекты бланков, КИМ</w:t>
      </w:r>
      <w:r w:rsidR="00A053A6" w:rsidRPr="002978ED">
        <w:rPr>
          <w:sz w:val="26"/>
          <w:szCs w:val="26"/>
        </w:rPr>
        <w:t xml:space="preserve"> и д</w:t>
      </w:r>
      <w:r w:rsidRPr="002978ED">
        <w:rPr>
          <w:sz w:val="26"/>
          <w:szCs w:val="26"/>
        </w:rPr>
        <w:t>ополнительных материалов;</w:t>
      </w:r>
    </w:p>
    <w:p w:rsidR="00573FF8" w:rsidRPr="002978ED" w:rsidRDefault="00FE4A4B">
      <w:pPr>
        <w:pStyle w:val="afb"/>
        <w:numPr>
          <w:ilvl w:val="0"/>
          <w:numId w:val="27"/>
        </w:numPr>
        <w:ind w:left="0" w:firstLine="284"/>
        <w:jc w:val="both"/>
        <w:rPr>
          <w:sz w:val="26"/>
          <w:szCs w:val="26"/>
        </w:rPr>
      </w:pPr>
      <w:r w:rsidRPr="002978ED">
        <w:rPr>
          <w:sz w:val="26"/>
          <w:szCs w:val="26"/>
        </w:rPr>
        <w:t xml:space="preserve">дополнительные </w:t>
      </w:r>
      <w:r w:rsidR="008A4234" w:rsidRPr="002978ED">
        <w:rPr>
          <w:sz w:val="26"/>
          <w:szCs w:val="26"/>
        </w:rPr>
        <w:t>Б</w:t>
      </w:r>
      <w:r w:rsidRPr="002978ED">
        <w:rPr>
          <w:sz w:val="26"/>
          <w:szCs w:val="26"/>
        </w:rPr>
        <w:t xml:space="preserve">ланки ответов </w:t>
      </w:r>
      <w:r w:rsidR="00A053A6" w:rsidRPr="002978ED">
        <w:rPr>
          <w:sz w:val="26"/>
          <w:szCs w:val="26"/>
        </w:rPr>
        <w:t>№ </w:t>
      </w:r>
      <w:r w:rsidRPr="002978ED">
        <w:rPr>
          <w:sz w:val="26"/>
          <w:szCs w:val="26"/>
        </w:rPr>
        <w:t>2;</w:t>
      </w:r>
    </w:p>
    <w:p w:rsidR="00573FF8" w:rsidRPr="002978ED" w:rsidRDefault="00FE4A4B">
      <w:pPr>
        <w:pStyle w:val="afb"/>
        <w:numPr>
          <w:ilvl w:val="0"/>
          <w:numId w:val="27"/>
        </w:numPr>
        <w:ind w:left="0" w:firstLine="284"/>
        <w:jc w:val="both"/>
        <w:rPr>
          <w:sz w:val="26"/>
          <w:szCs w:val="26"/>
        </w:rPr>
      </w:pPr>
      <w:r w:rsidRPr="002978ED">
        <w:rPr>
          <w:sz w:val="26"/>
          <w:szCs w:val="26"/>
          <w:lang w:eastAsia="en-US"/>
        </w:rPr>
        <w:t>обеспечивают надежное хранение полученных</w:t>
      </w:r>
      <w:r w:rsidR="00A053A6" w:rsidRPr="002978ED">
        <w:rPr>
          <w:sz w:val="26"/>
          <w:szCs w:val="26"/>
          <w:lang w:eastAsia="en-US"/>
        </w:rPr>
        <w:t xml:space="preserve"> ЭМ д</w:t>
      </w:r>
      <w:r w:rsidRPr="002978ED">
        <w:rPr>
          <w:sz w:val="26"/>
          <w:szCs w:val="26"/>
          <w:lang w:eastAsia="en-US"/>
        </w:rPr>
        <w:t>о передачи</w:t>
      </w:r>
      <w:r w:rsidR="00A053A6" w:rsidRPr="002978ED">
        <w:rPr>
          <w:sz w:val="26"/>
          <w:szCs w:val="26"/>
          <w:lang w:eastAsia="en-US"/>
        </w:rPr>
        <w:t xml:space="preserve"> их р</w:t>
      </w:r>
      <w:r w:rsidRPr="002978ED">
        <w:rPr>
          <w:sz w:val="26"/>
          <w:szCs w:val="26"/>
          <w:lang w:eastAsia="en-US"/>
        </w:rPr>
        <w:t>уководителю ППЭ;</w:t>
      </w:r>
    </w:p>
    <w:p w:rsidR="00573FF8" w:rsidRPr="002978ED" w:rsidRDefault="00FE4A4B">
      <w:pPr>
        <w:pStyle w:val="afb"/>
        <w:numPr>
          <w:ilvl w:val="0"/>
          <w:numId w:val="27"/>
        </w:numPr>
        <w:ind w:left="0" w:firstLine="284"/>
        <w:jc w:val="both"/>
        <w:rPr>
          <w:sz w:val="26"/>
          <w:szCs w:val="26"/>
        </w:rPr>
      </w:pPr>
      <w:r w:rsidRPr="002978ED">
        <w:rPr>
          <w:sz w:val="26"/>
          <w:szCs w:val="26"/>
        </w:rPr>
        <w:t>доставляют</w:t>
      </w:r>
      <w:r w:rsidR="00A053A6" w:rsidRPr="002978ED">
        <w:rPr>
          <w:sz w:val="26"/>
          <w:szCs w:val="26"/>
        </w:rPr>
        <w:t xml:space="preserve"> ЭМ в</w:t>
      </w:r>
      <w:r w:rsidRPr="002978ED">
        <w:rPr>
          <w:sz w:val="26"/>
          <w:szCs w:val="26"/>
        </w:rPr>
        <w:t xml:space="preserve"> ППЭ</w:t>
      </w:r>
      <w:r w:rsidR="00A053A6" w:rsidRPr="002978ED">
        <w:rPr>
          <w:sz w:val="26"/>
          <w:szCs w:val="26"/>
        </w:rPr>
        <w:t xml:space="preserve"> не п</w:t>
      </w:r>
      <w:r w:rsidRPr="002978ED">
        <w:rPr>
          <w:sz w:val="26"/>
          <w:szCs w:val="26"/>
        </w:rPr>
        <w:t>озднее 8</w:t>
      </w:r>
      <w:r w:rsidR="008A4234" w:rsidRPr="002978ED">
        <w:rPr>
          <w:sz w:val="26"/>
          <w:szCs w:val="26"/>
        </w:rPr>
        <w:t>.</w:t>
      </w:r>
      <w:r w:rsidRPr="002978ED">
        <w:rPr>
          <w:sz w:val="26"/>
          <w:szCs w:val="26"/>
        </w:rPr>
        <w:t>30 дня проведения экзамена;</w:t>
      </w:r>
    </w:p>
    <w:p w:rsidR="00573FF8" w:rsidRPr="002978ED" w:rsidRDefault="00FE4A4B">
      <w:pPr>
        <w:pStyle w:val="afb"/>
        <w:numPr>
          <w:ilvl w:val="0"/>
          <w:numId w:val="27"/>
        </w:numPr>
        <w:ind w:left="0" w:firstLine="284"/>
        <w:jc w:val="both"/>
        <w:rPr>
          <w:sz w:val="26"/>
          <w:szCs w:val="26"/>
        </w:rPr>
      </w:pPr>
      <w:r w:rsidRPr="002978ED">
        <w:rPr>
          <w:sz w:val="26"/>
          <w:szCs w:val="26"/>
        </w:rPr>
        <w:t xml:space="preserve">присутствуют при организации входа участников </w:t>
      </w:r>
      <w:r w:rsidR="00871147" w:rsidRPr="002978ED">
        <w:rPr>
          <w:sz w:val="26"/>
          <w:szCs w:val="26"/>
        </w:rPr>
        <w:t xml:space="preserve">ГИА </w:t>
      </w:r>
      <w:r w:rsidR="00A053A6" w:rsidRPr="002978ED">
        <w:rPr>
          <w:sz w:val="26"/>
          <w:szCs w:val="26"/>
        </w:rPr>
        <w:t>в П</w:t>
      </w:r>
      <w:r w:rsidRPr="002978ED">
        <w:rPr>
          <w:sz w:val="26"/>
          <w:szCs w:val="26"/>
        </w:rPr>
        <w:t>ПЭ</w:t>
      </w:r>
      <w:r w:rsidR="00A053A6" w:rsidRPr="002978ED">
        <w:rPr>
          <w:sz w:val="26"/>
          <w:szCs w:val="26"/>
        </w:rPr>
        <w:t xml:space="preserve"> и о</w:t>
      </w:r>
      <w:r w:rsidRPr="002978ED">
        <w:rPr>
          <w:sz w:val="26"/>
          <w:szCs w:val="26"/>
        </w:rPr>
        <w:t>существляют контроль</w:t>
      </w:r>
      <w:r w:rsidR="00A053A6" w:rsidRPr="002978ED">
        <w:rPr>
          <w:sz w:val="26"/>
          <w:szCs w:val="26"/>
        </w:rPr>
        <w:t xml:space="preserve"> за в</w:t>
      </w:r>
      <w:r w:rsidRPr="002978ED">
        <w:rPr>
          <w:sz w:val="26"/>
          <w:szCs w:val="26"/>
        </w:rPr>
        <w:t>ыполнением требования</w:t>
      </w:r>
      <w:r w:rsidR="00A053A6" w:rsidRPr="002978ED">
        <w:rPr>
          <w:sz w:val="26"/>
          <w:szCs w:val="26"/>
        </w:rPr>
        <w:t xml:space="preserve"> о з</w:t>
      </w:r>
      <w:r w:rsidRPr="002978ED">
        <w:rPr>
          <w:sz w:val="26"/>
          <w:szCs w:val="26"/>
        </w:rPr>
        <w:t xml:space="preserve">апрете участникам </w:t>
      </w:r>
      <w:r w:rsidR="00871147" w:rsidRPr="002978ED">
        <w:rPr>
          <w:sz w:val="26"/>
          <w:szCs w:val="26"/>
        </w:rPr>
        <w:t>ГИА</w:t>
      </w:r>
      <w:r w:rsidRPr="002978ED">
        <w:rPr>
          <w:sz w:val="26"/>
          <w:szCs w:val="26"/>
        </w:rPr>
        <w:t xml:space="preserve">, организаторам, ассистентам, оказывающим необходимую техническую помощь </w:t>
      </w:r>
      <w:r w:rsidR="00C84160" w:rsidRPr="002978ED">
        <w:rPr>
          <w:sz w:val="26"/>
          <w:szCs w:val="26"/>
        </w:rPr>
        <w:t>обучающимся с ОВЗ</w:t>
      </w:r>
      <w:r w:rsidRPr="002978ED">
        <w:rPr>
          <w:sz w:val="26"/>
          <w:szCs w:val="26"/>
        </w:rPr>
        <w:t>, техническим специалистам иметь при себе средства связи,</w:t>
      </w:r>
      <w:r w:rsidR="00A053A6" w:rsidRPr="002978ED">
        <w:rPr>
          <w:sz w:val="26"/>
          <w:szCs w:val="26"/>
        </w:rPr>
        <w:t xml:space="preserve"> в т</w:t>
      </w:r>
      <w:r w:rsidRPr="002978ED">
        <w:rPr>
          <w:sz w:val="26"/>
          <w:szCs w:val="26"/>
        </w:rPr>
        <w:t>ом числе осуществляет контроль</w:t>
      </w:r>
      <w:r w:rsidR="00A053A6" w:rsidRPr="002978ED">
        <w:rPr>
          <w:sz w:val="26"/>
          <w:szCs w:val="26"/>
        </w:rPr>
        <w:t xml:space="preserve"> за о</w:t>
      </w:r>
      <w:r w:rsidRPr="002978ED">
        <w:rPr>
          <w:sz w:val="26"/>
          <w:szCs w:val="26"/>
        </w:rPr>
        <w:t>рганизацией сдачи иных вещей (не перечисленных</w:t>
      </w:r>
      <w:r w:rsidR="00A053A6" w:rsidRPr="002978ED">
        <w:rPr>
          <w:sz w:val="26"/>
          <w:szCs w:val="26"/>
        </w:rPr>
        <w:t xml:space="preserve"> в п</w:t>
      </w:r>
      <w:r w:rsidRPr="002978ED">
        <w:rPr>
          <w:sz w:val="26"/>
          <w:szCs w:val="26"/>
        </w:rPr>
        <w:t>. 42 Порядка)</w:t>
      </w:r>
      <w:r w:rsidR="00A053A6" w:rsidRPr="002978ED">
        <w:rPr>
          <w:sz w:val="26"/>
          <w:szCs w:val="26"/>
        </w:rPr>
        <w:t xml:space="preserve"> в с</w:t>
      </w:r>
      <w:r w:rsidRPr="002978ED">
        <w:rPr>
          <w:sz w:val="26"/>
          <w:szCs w:val="26"/>
        </w:rPr>
        <w:t xml:space="preserve">пециально выделенном месте </w:t>
      </w:r>
      <w:r w:rsidR="00DE5526" w:rsidRPr="002978ED">
        <w:rPr>
          <w:sz w:val="26"/>
          <w:szCs w:val="26"/>
        </w:rPr>
        <w:t xml:space="preserve">для личных вещей участников </w:t>
      </w:r>
      <w:r w:rsidR="00C84160" w:rsidRPr="002978ED">
        <w:rPr>
          <w:sz w:val="26"/>
          <w:szCs w:val="26"/>
        </w:rPr>
        <w:t>ГИА</w:t>
      </w:r>
      <w:r w:rsidR="00DE5526" w:rsidRPr="002978ED">
        <w:rPr>
          <w:sz w:val="26"/>
          <w:szCs w:val="26"/>
        </w:rPr>
        <w:t>.</w:t>
      </w:r>
    </w:p>
    <w:p w:rsidR="00DE5526" w:rsidRPr="002978ED" w:rsidRDefault="00DE5526" w:rsidP="00DE5526">
      <w:pPr>
        <w:pStyle w:val="afb"/>
        <w:ind w:left="284"/>
        <w:jc w:val="both"/>
        <w:rPr>
          <w:sz w:val="26"/>
          <w:szCs w:val="26"/>
        </w:rPr>
      </w:pPr>
    </w:p>
    <w:p w:rsidR="00FE4A4B" w:rsidRPr="002978ED" w:rsidRDefault="00FE4A4B" w:rsidP="00FE4A4B">
      <w:pPr>
        <w:tabs>
          <w:tab w:val="left" w:pos="1440"/>
        </w:tabs>
        <w:ind w:firstLine="720"/>
        <w:jc w:val="both"/>
        <w:rPr>
          <w:b/>
          <w:sz w:val="26"/>
          <w:szCs w:val="26"/>
          <w:lang w:eastAsia="en-US"/>
        </w:rPr>
      </w:pPr>
      <w:r w:rsidRPr="002978ED">
        <w:rPr>
          <w:b/>
          <w:sz w:val="26"/>
          <w:szCs w:val="26"/>
          <w:lang w:eastAsia="en-US"/>
        </w:rPr>
        <w:t>На этапе проведения экзамена:</w:t>
      </w:r>
    </w:p>
    <w:p w:rsidR="00573FF8" w:rsidRPr="002978ED" w:rsidRDefault="00FE4A4B">
      <w:pPr>
        <w:ind w:firstLine="709"/>
        <w:jc w:val="both"/>
        <w:rPr>
          <w:sz w:val="26"/>
          <w:szCs w:val="26"/>
          <w:lang w:eastAsia="en-US"/>
        </w:rPr>
      </w:pPr>
      <w:r w:rsidRPr="002978ED">
        <w:rPr>
          <w:sz w:val="26"/>
          <w:szCs w:val="26"/>
        </w:rPr>
        <w:t>1</w:t>
      </w:r>
      <w:r w:rsidR="00C63922" w:rsidRPr="002978ED">
        <w:rPr>
          <w:sz w:val="26"/>
          <w:szCs w:val="26"/>
        </w:rPr>
        <w:t>.</w:t>
      </w:r>
      <w:r w:rsidR="00A053A6" w:rsidRPr="002978ED">
        <w:rPr>
          <w:sz w:val="26"/>
          <w:szCs w:val="26"/>
        </w:rPr>
        <w:t xml:space="preserve"> В с</w:t>
      </w:r>
      <w:r w:rsidRPr="002978ED">
        <w:rPr>
          <w:sz w:val="26"/>
          <w:szCs w:val="26"/>
        </w:rPr>
        <w:t>лучае проведения автоматизированного распределения</w:t>
      </w:r>
      <w:r w:rsidR="00A053A6" w:rsidRPr="002978ED">
        <w:rPr>
          <w:sz w:val="26"/>
          <w:szCs w:val="26"/>
        </w:rPr>
        <w:t xml:space="preserve"> в П</w:t>
      </w:r>
      <w:r w:rsidRPr="002978ED">
        <w:rPr>
          <w:sz w:val="26"/>
          <w:szCs w:val="26"/>
        </w:rPr>
        <w:t xml:space="preserve">ПЭ </w:t>
      </w:r>
      <w:r w:rsidR="00A053A6" w:rsidRPr="002978ED">
        <w:rPr>
          <w:sz w:val="26"/>
          <w:szCs w:val="26"/>
        </w:rPr>
        <w:t xml:space="preserve"> до н</w:t>
      </w:r>
      <w:r w:rsidRPr="002978ED">
        <w:rPr>
          <w:sz w:val="26"/>
          <w:szCs w:val="26"/>
        </w:rPr>
        <w:t>ачала экзамена присутствуют при автоматизированном распределении участников экзамена</w:t>
      </w:r>
      <w:r w:rsidR="00A053A6" w:rsidRPr="002978ED">
        <w:rPr>
          <w:sz w:val="26"/>
          <w:szCs w:val="26"/>
        </w:rPr>
        <w:t xml:space="preserve"> и о</w:t>
      </w:r>
      <w:r w:rsidRPr="002978ED">
        <w:rPr>
          <w:sz w:val="26"/>
          <w:szCs w:val="26"/>
        </w:rPr>
        <w:t>рганизаторов</w:t>
      </w:r>
      <w:r w:rsidR="00A053A6" w:rsidRPr="002978ED">
        <w:rPr>
          <w:sz w:val="26"/>
          <w:szCs w:val="26"/>
        </w:rPr>
        <w:t xml:space="preserve"> по а</w:t>
      </w:r>
      <w:r w:rsidRPr="002978ED">
        <w:rPr>
          <w:sz w:val="26"/>
          <w:szCs w:val="26"/>
        </w:rPr>
        <w:t>удиториям;</w:t>
      </w:r>
    </w:p>
    <w:p w:rsidR="00573FF8" w:rsidRPr="002978ED" w:rsidRDefault="00FE4A4B">
      <w:pPr>
        <w:tabs>
          <w:tab w:val="left" w:pos="-142"/>
          <w:tab w:val="left" w:pos="993"/>
        </w:tabs>
        <w:ind w:firstLine="709"/>
        <w:jc w:val="both"/>
        <w:rPr>
          <w:sz w:val="26"/>
          <w:szCs w:val="26"/>
          <w:lang w:eastAsia="en-US"/>
        </w:rPr>
      </w:pPr>
      <w:r w:rsidRPr="002978ED">
        <w:rPr>
          <w:sz w:val="26"/>
          <w:szCs w:val="26"/>
          <w:lang w:eastAsia="en-US"/>
        </w:rPr>
        <w:t>2.</w:t>
      </w:r>
      <w:r w:rsidR="00A053A6" w:rsidRPr="002978ED">
        <w:rPr>
          <w:sz w:val="26"/>
          <w:szCs w:val="26"/>
          <w:lang w:eastAsia="en-US"/>
        </w:rPr>
        <w:t xml:space="preserve"> Не п</w:t>
      </w:r>
      <w:r w:rsidRPr="002978ED">
        <w:rPr>
          <w:sz w:val="26"/>
          <w:szCs w:val="26"/>
          <w:lang w:eastAsia="en-US"/>
        </w:rPr>
        <w:t>озднее 8</w:t>
      </w:r>
      <w:r w:rsidR="008A4234" w:rsidRPr="002978ED">
        <w:rPr>
          <w:sz w:val="26"/>
          <w:szCs w:val="26"/>
          <w:lang w:eastAsia="en-US"/>
        </w:rPr>
        <w:t>.</w:t>
      </w:r>
      <w:r w:rsidRPr="002978ED">
        <w:rPr>
          <w:sz w:val="26"/>
          <w:szCs w:val="26"/>
          <w:lang w:eastAsia="en-US"/>
        </w:rPr>
        <w:t>30 дня проведения экзамена передают руководителю ППЭ:</w:t>
      </w:r>
    </w:p>
    <w:p w:rsidR="00573FF8" w:rsidRPr="002978ED" w:rsidRDefault="00FE4A4B">
      <w:pPr>
        <w:pStyle w:val="afb"/>
        <w:numPr>
          <w:ilvl w:val="0"/>
          <w:numId w:val="27"/>
        </w:numPr>
        <w:ind w:left="0" w:firstLine="284"/>
        <w:jc w:val="both"/>
        <w:rPr>
          <w:sz w:val="26"/>
          <w:szCs w:val="26"/>
        </w:rPr>
      </w:pPr>
      <w:r w:rsidRPr="002978ED">
        <w:rPr>
          <w:sz w:val="26"/>
          <w:szCs w:val="26"/>
        </w:rPr>
        <w:t>комплекты бланков, КИМ</w:t>
      </w:r>
      <w:r w:rsidR="00A053A6" w:rsidRPr="002978ED">
        <w:rPr>
          <w:sz w:val="26"/>
          <w:szCs w:val="26"/>
        </w:rPr>
        <w:t xml:space="preserve"> и д</w:t>
      </w:r>
      <w:r w:rsidRPr="002978ED">
        <w:rPr>
          <w:sz w:val="26"/>
          <w:szCs w:val="26"/>
        </w:rPr>
        <w:t>ополнительные материалы;</w:t>
      </w:r>
    </w:p>
    <w:p w:rsidR="00573FF8" w:rsidRPr="002978ED" w:rsidRDefault="00FE4A4B">
      <w:pPr>
        <w:pStyle w:val="afb"/>
        <w:numPr>
          <w:ilvl w:val="0"/>
          <w:numId w:val="27"/>
        </w:numPr>
        <w:ind w:left="0" w:firstLine="284"/>
        <w:jc w:val="both"/>
        <w:rPr>
          <w:sz w:val="26"/>
          <w:szCs w:val="26"/>
        </w:rPr>
      </w:pPr>
      <w:r w:rsidRPr="002978ED">
        <w:rPr>
          <w:sz w:val="26"/>
          <w:szCs w:val="26"/>
        </w:rPr>
        <w:t xml:space="preserve">дополнительные </w:t>
      </w:r>
      <w:r w:rsidR="008A4234" w:rsidRPr="002978ED">
        <w:rPr>
          <w:sz w:val="26"/>
          <w:szCs w:val="26"/>
        </w:rPr>
        <w:t>Б</w:t>
      </w:r>
      <w:r w:rsidRPr="002978ED">
        <w:rPr>
          <w:sz w:val="26"/>
          <w:szCs w:val="26"/>
        </w:rPr>
        <w:t xml:space="preserve">ланки ответов </w:t>
      </w:r>
      <w:r w:rsidR="00A053A6" w:rsidRPr="002978ED">
        <w:rPr>
          <w:sz w:val="26"/>
          <w:szCs w:val="26"/>
        </w:rPr>
        <w:t>№ </w:t>
      </w:r>
      <w:r w:rsidRPr="002978ED">
        <w:rPr>
          <w:sz w:val="26"/>
          <w:szCs w:val="26"/>
        </w:rPr>
        <w:t>2;</w:t>
      </w:r>
    </w:p>
    <w:p w:rsidR="00573FF8" w:rsidRPr="002978ED" w:rsidRDefault="00FE4A4B">
      <w:pPr>
        <w:pStyle w:val="afb"/>
        <w:numPr>
          <w:ilvl w:val="0"/>
          <w:numId w:val="27"/>
        </w:numPr>
        <w:ind w:left="0" w:firstLine="284"/>
        <w:jc w:val="both"/>
        <w:rPr>
          <w:sz w:val="26"/>
          <w:szCs w:val="26"/>
        </w:rPr>
      </w:pPr>
      <w:r w:rsidRPr="002978ED">
        <w:rPr>
          <w:sz w:val="26"/>
          <w:szCs w:val="26"/>
        </w:rPr>
        <w:t>оформляют акт приёмки-передачи материалов руководителю ППЭ;</w:t>
      </w:r>
    </w:p>
    <w:p w:rsidR="00573FF8" w:rsidRPr="002978ED" w:rsidRDefault="00FE4A4B">
      <w:pPr>
        <w:pStyle w:val="afb"/>
        <w:numPr>
          <w:ilvl w:val="0"/>
          <w:numId w:val="27"/>
        </w:numPr>
        <w:ind w:left="0" w:firstLine="284"/>
        <w:jc w:val="both"/>
        <w:rPr>
          <w:sz w:val="26"/>
          <w:szCs w:val="26"/>
        </w:rPr>
      </w:pPr>
      <w:r w:rsidRPr="002978ED">
        <w:rPr>
          <w:sz w:val="26"/>
          <w:szCs w:val="26"/>
        </w:rPr>
        <w:t>контролируют проведение экзамена</w:t>
      </w:r>
      <w:r w:rsidR="00A053A6" w:rsidRPr="002978ED">
        <w:rPr>
          <w:sz w:val="26"/>
          <w:szCs w:val="26"/>
        </w:rPr>
        <w:t xml:space="preserve"> в П</w:t>
      </w:r>
      <w:r w:rsidRPr="002978ED">
        <w:rPr>
          <w:sz w:val="26"/>
          <w:szCs w:val="26"/>
        </w:rPr>
        <w:t>ПЭ</w:t>
      </w:r>
      <w:r w:rsidR="00A053A6" w:rsidRPr="002978ED">
        <w:rPr>
          <w:sz w:val="26"/>
          <w:szCs w:val="26"/>
        </w:rPr>
        <w:t xml:space="preserve"> и р</w:t>
      </w:r>
      <w:r w:rsidRPr="002978ED">
        <w:rPr>
          <w:sz w:val="26"/>
          <w:szCs w:val="26"/>
        </w:rPr>
        <w:t>ешают возникающие вопросы совместно</w:t>
      </w:r>
      <w:r w:rsidR="00A053A6" w:rsidRPr="002978ED">
        <w:rPr>
          <w:sz w:val="26"/>
          <w:szCs w:val="26"/>
        </w:rPr>
        <w:t xml:space="preserve"> с р</w:t>
      </w:r>
      <w:r w:rsidRPr="002978ED">
        <w:rPr>
          <w:sz w:val="26"/>
          <w:szCs w:val="26"/>
        </w:rPr>
        <w:t>уководителем ППЭ;</w:t>
      </w:r>
    </w:p>
    <w:p w:rsidR="00FE4A4B" w:rsidRPr="002978ED" w:rsidRDefault="00FE4A4B" w:rsidP="00FE4A4B">
      <w:pPr>
        <w:pStyle w:val="afb"/>
        <w:numPr>
          <w:ilvl w:val="0"/>
          <w:numId w:val="28"/>
        </w:numPr>
        <w:ind w:left="284" w:firstLine="76"/>
        <w:jc w:val="both"/>
        <w:rPr>
          <w:sz w:val="26"/>
          <w:szCs w:val="26"/>
        </w:rPr>
      </w:pPr>
      <w:r w:rsidRPr="002978ED">
        <w:rPr>
          <w:sz w:val="26"/>
          <w:szCs w:val="26"/>
        </w:rPr>
        <w:t>составляют акт</w:t>
      </w:r>
      <w:r w:rsidR="00A053A6" w:rsidRPr="002978ED">
        <w:rPr>
          <w:sz w:val="26"/>
          <w:szCs w:val="26"/>
        </w:rPr>
        <w:t xml:space="preserve"> о д</w:t>
      </w:r>
      <w:r w:rsidRPr="002978ED">
        <w:rPr>
          <w:sz w:val="26"/>
          <w:szCs w:val="26"/>
        </w:rPr>
        <w:t xml:space="preserve">осрочном завершении участником </w:t>
      </w:r>
      <w:r w:rsidR="00871147" w:rsidRPr="002978ED">
        <w:rPr>
          <w:sz w:val="26"/>
          <w:szCs w:val="26"/>
        </w:rPr>
        <w:t xml:space="preserve">ГИА </w:t>
      </w:r>
      <w:r w:rsidRPr="002978ED">
        <w:rPr>
          <w:sz w:val="26"/>
          <w:szCs w:val="26"/>
        </w:rPr>
        <w:t>экзамена</w:t>
      </w:r>
      <w:r w:rsidR="00A053A6" w:rsidRPr="002978ED">
        <w:rPr>
          <w:sz w:val="26"/>
          <w:szCs w:val="26"/>
        </w:rPr>
        <w:t xml:space="preserve"> по о</w:t>
      </w:r>
      <w:r w:rsidRPr="002978ED">
        <w:rPr>
          <w:sz w:val="26"/>
          <w:szCs w:val="26"/>
        </w:rPr>
        <w:t>бъективным причинам;</w:t>
      </w:r>
    </w:p>
    <w:p w:rsidR="008377E9" w:rsidRPr="002978ED" w:rsidRDefault="00FE4A4B">
      <w:pPr>
        <w:pStyle w:val="afb"/>
        <w:numPr>
          <w:ilvl w:val="0"/>
          <w:numId w:val="28"/>
        </w:numPr>
        <w:jc w:val="both"/>
        <w:rPr>
          <w:sz w:val="26"/>
          <w:szCs w:val="26"/>
        </w:rPr>
      </w:pPr>
      <w:r w:rsidRPr="002978ED">
        <w:rPr>
          <w:sz w:val="26"/>
          <w:szCs w:val="26"/>
        </w:rPr>
        <w:t>обеспечивают соблюдение установленного порядка проведения ГИА.</w:t>
      </w:r>
    </w:p>
    <w:p w:rsidR="00FE4A4B" w:rsidRPr="002978ED" w:rsidRDefault="00FE4A4B" w:rsidP="00FE4A4B">
      <w:pPr>
        <w:widowControl w:val="0"/>
        <w:tabs>
          <w:tab w:val="left" w:pos="993"/>
        </w:tabs>
        <w:ind w:left="568"/>
        <w:jc w:val="both"/>
        <w:rPr>
          <w:sz w:val="26"/>
          <w:szCs w:val="26"/>
          <w:lang w:eastAsia="en-US"/>
        </w:rPr>
      </w:pPr>
      <w:r w:rsidRPr="002978ED">
        <w:rPr>
          <w:bCs/>
          <w:sz w:val="26"/>
          <w:szCs w:val="26"/>
          <w:lang w:eastAsia="en-US"/>
        </w:rPr>
        <w:t>В</w:t>
      </w:r>
      <w:r w:rsidRPr="002978ED">
        <w:rPr>
          <w:sz w:val="26"/>
          <w:szCs w:val="26"/>
          <w:lang w:eastAsia="en-US"/>
        </w:rPr>
        <w:t xml:space="preserve"> случае выявления нарушений процедур проведения экзамена уполномоченные представители ГЭК имеют право:</w:t>
      </w:r>
    </w:p>
    <w:p w:rsidR="00573FF8" w:rsidRPr="002978ED" w:rsidRDefault="00FE4A4B">
      <w:pPr>
        <w:pStyle w:val="afb"/>
        <w:numPr>
          <w:ilvl w:val="0"/>
          <w:numId w:val="27"/>
        </w:numPr>
        <w:ind w:left="0" w:firstLine="284"/>
        <w:jc w:val="both"/>
        <w:rPr>
          <w:sz w:val="26"/>
          <w:szCs w:val="26"/>
        </w:rPr>
      </w:pPr>
      <w:r w:rsidRPr="002978ED">
        <w:rPr>
          <w:sz w:val="26"/>
          <w:szCs w:val="26"/>
        </w:rPr>
        <w:t>удалять</w:t>
      </w:r>
      <w:r w:rsidR="00A053A6" w:rsidRPr="002978ED">
        <w:rPr>
          <w:sz w:val="26"/>
          <w:szCs w:val="26"/>
        </w:rPr>
        <w:t xml:space="preserve"> с э</w:t>
      </w:r>
      <w:r w:rsidRPr="002978ED">
        <w:rPr>
          <w:sz w:val="26"/>
          <w:szCs w:val="26"/>
        </w:rPr>
        <w:t xml:space="preserve">кзамена участников </w:t>
      </w:r>
      <w:r w:rsidR="00871147" w:rsidRPr="002978ED">
        <w:rPr>
          <w:sz w:val="26"/>
          <w:szCs w:val="26"/>
        </w:rPr>
        <w:t>ГИА</w:t>
      </w:r>
      <w:r w:rsidRPr="002978ED">
        <w:rPr>
          <w:sz w:val="26"/>
          <w:szCs w:val="26"/>
        </w:rPr>
        <w:t>, нарушающих порядок проведения ОГЭ;</w:t>
      </w:r>
    </w:p>
    <w:p w:rsidR="00573FF8" w:rsidRPr="002978ED" w:rsidRDefault="00FE4A4B">
      <w:pPr>
        <w:pStyle w:val="afb"/>
        <w:numPr>
          <w:ilvl w:val="0"/>
          <w:numId w:val="27"/>
        </w:numPr>
        <w:ind w:left="0" w:firstLine="284"/>
        <w:jc w:val="both"/>
        <w:rPr>
          <w:sz w:val="26"/>
          <w:szCs w:val="26"/>
        </w:rPr>
      </w:pPr>
      <w:r w:rsidRPr="002978ED">
        <w:rPr>
          <w:sz w:val="26"/>
          <w:szCs w:val="26"/>
        </w:rPr>
        <w:t>удалять</w:t>
      </w:r>
      <w:r w:rsidR="00A053A6" w:rsidRPr="002978ED">
        <w:rPr>
          <w:sz w:val="26"/>
          <w:szCs w:val="26"/>
        </w:rPr>
        <w:t xml:space="preserve"> из П</w:t>
      </w:r>
      <w:r w:rsidRPr="002978ED">
        <w:rPr>
          <w:sz w:val="26"/>
          <w:szCs w:val="26"/>
        </w:rPr>
        <w:t>ПЭ общественных наблюдателей</w:t>
      </w:r>
      <w:r w:rsidR="00A053A6" w:rsidRPr="002978ED">
        <w:rPr>
          <w:sz w:val="26"/>
          <w:szCs w:val="26"/>
        </w:rPr>
        <w:t xml:space="preserve"> и д</w:t>
      </w:r>
      <w:r w:rsidRPr="002978ED">
        <w:rPr>
          <w:sz w:val="26"/>
          <w:szCs w:val="26"/>
        </w:rPr>
        <w:t>ругих лиц, привлекаемых</w:t>
      </w:r>
      <w:r w:rsidR="00A053A6" w:rsidRPr="002978ED">
        <w:rPr>
          <w:sz w:val="26"/>
          <w:szCs w:val="26"/>
        </w:rPr>
        <w:t xml:space="preserve"> к п</w:t>
      </w:r>
      <w:r w:rsidRPr="002978ED">
        <w:rPr>
          <w:sz w:val="26"/>
          <w:szCs w:val="26"/>
        </w:rPr>
        <w:t>роведению экзамена</w:t>
      </w:r>
      <w:r w:rsidR="00A053A6" w:rsidRPr="002978ED">
        <w:rPr>
          <w:sz w:val="26"/>
          <w:szCs w:val="26"/>
        </w:rPr>
        <w:t xml:space="preserve"> в П</w:t>
      </w:r>
      <w:r w:rsidRPr="002978ED">
        <w:rPr>
          <w:sz w:val="26"/>
          <w:szCs w:val="26"/>
        </w:rPr>
        <w:t>ПЭ,</w:t>
      </w:r>
      <w:r w:rsidR="00A053A6" w:rsidRPr="002978ED">
        <w:rPr>
          <w:sz w:val="26"/>
          <w:szCs w:val="26"/>
        </w:rPr>
        <w:t xml:space="preserve"> но н</w:t>
      </w:r>
      <w:r w:rsidRPr="002978ED">
        <w:rPr>
          <w:sz w:val="26"/>
          <w:szCs w:val="26"/>
        </w:rPr>
        <w:t>арушающих установленный порядок его проведения;</w:t>
      </w:r>
    </w:p>
    <w:p w:rsidR="00FE4A4B" w:rsidRPr="002978ED" w:rsidRDefault="00C63922" w:rsidP="00FE4A4B">
      <w:pPr>
        <w:tabs>
          <w:tab w:val="left" w:pos="709"/>
        </w:tabs>
        <w:ind w:left="709" w:hanging="709"/>
        <w:jc w:val="both"/>
        <w:rPr>
          <w:sz w:val="26"/>
          <w:szCs w:val="26"/>
        </w:rPr>
      </w:pPr>
      <w:r w:rsidRPr="002978ED">
        <w:rPr>
          <w:sz w:val="26"/>
          <w:szCs w:val="26"/>
        </w:rPr>
        <w:tab/>
      </w:r>
      <w:r w:rsidR="00FE4A4B" w:rsidRPr="002978ED">
        <w:rPr>
          <w:sz w:val="26"/>
          <w:szCs w:val="26"/>
        </w:rPr>
        <w:t xml:space="preserve">В указанных выше случаях уполномоченные представители ГЭК:  </w:t>
      </w:r>
    </w:p>
    <w:p w:rsidR="00FE4A4B" w:rsidRPr="002978ED" w:rsidRDefault="00C63922" w:rsidP="00CF34B8">
      <w:pPr>
        <w:tabs>
          <w:tab w:val="left" w:pos="709"/>
        </w:tabs>
        <w:ind w:left="709" w:hanging="709"/>
        <w:jc w:val="both"/>
        <w:rPr>
          <w:sz w:val="26"/>
          <w:szCs w:val="26"/>
        </w:rPr>
      </w:pPr>
      <w:r w:rsidRPr="002978ED">
        <w:rPr>
          <w:sz w:val="26"/>
          <w:szCs w:val="26"/>
        </w:rPr>
        <w:tab/>
      </w:r>
      <w:r w:rsidR="00FE4A4B" w:rsidRPr="002978ED">
        <w:rPr>
          <w:sz w:val="26"/>
          <w:szCs w:val="26"/>
        </w:rPr>
        <w:t>- составляют акт</w:t>
      </w:r>
      <w:r w:rsidR="00A053A6" w:rsidRPr="002978ED">
        <w:rPr>
          <w:sz w:val="26"/>
          <w:szCs w:val="26"/>
        </w:rPr>
        <w:t xml:space="preserve"> об у</w:t>
      </w:r>
      <w:r w:rsidR="00FE4A4B" w:rsidRPr="002978ED">
        <w:rPr>
          <w:sz w:val="26"/>
          <w:szCs w:val="26"/>
        </w:rPr>
        <w:t>далении</w:t>
      </w:r>
      <w:r w:rsidR="00A053A6" w:rsidRPr="002978ED">
        <w:rPr>
          <w:sz w:val="26"/>
          <w:szCs w:val="26"/>
        </w:rPr>
        <w:t xml:space="preserve"> с э</w:t>
      </w:r>
      <w:r w:rsidR="00FE4A4B" w:rsidRPr="002978ED">
        <w:rPr>
          <w:sz w:val="26"/>
          <w:szCs w:val="26"/>
        </w:rPr>
        <w:t>кзамена</w:t>
      </w:r>
      <w:r w:rsidR="00A053A6" w:rsidRPr="002978ED">
        <w:rPr>
          <w:sz w:val="26"/>
          <w:szCs w:val="26"/>
        </w:rPr>
        <w:t xml:space="preserve"> и у</w:t>
      </w:r>
      <w:r w:rsidR="00FE4A4B" w:rsidRPr="002978ED">
        <w:rPr>
          <w:sz w:val="26"/>
          <w:szCs w:val="26"/>
        </w:rPr>
        <w:t xml:space="preserve">даляют лиц, нарушивших </w:t>
      </w:r>
    </w:p>
    <w:p w:rsidR="00FE4A4B" w:rsidRPr="002978ED" w:rsidRDefault="00FE4A4B">
      <w:pPr>
        <w:tabs>
          <w:tab w:val="left" w:pos="0"/>
        </w:tabs>
        <w:ind w:left="709" w:hanging="709"/>
        <w:jc w:val="both"/>
        <w:rPr>
          <w:sz w:val="26"/>
          <w:szCs w:val="26"/>
        </w:rPr>
      </w:pPr>
      <w:r w:rsidRPr="002978ED">
        <w:rPr>
          <w:sz w:val="26"/>
          <w:szCs w:val="26"/>
        </w:rPr>
        <w:t>устанавливаемый порядок проведения ГИА,</w:t>
      </w:r>
      <w:r w:rsidR="00A053A6" w:rsidRPr="002978ED">
        <w:rPr>
          <w:sz w:val="26"/>
          <w:szCs w:val="26"/>
        </w:rPr>
        <w:t xml:space="preserve"> из П</w:t>
      </w:r>
      <w:r w:rsidRPr="002978ED">
        <w:rPr>
          <w:sz w:val="26"/>
          <w:szCs w:val="26"/>
        </w:rPr>
        <w:t>ПЭ;</w:t>
      </w:r>
    </w:p>
    <w:p w:rsidR="008377E9" w:rsidRPr="002978ED" w:rsidRDefault="00FE4A4B">
      <w:pPr>
        <w:pStyle w:val="afb"/>
        <w:numPr>
          <w:ilvl w:val="0"/>
          <w:numId w:val="27"/>
        </w:numPr>
        <w:ind w:left="0" w:firstLine="284"/>
        <w:jc w:val="both"/>
        <w:rPr>
          <w:sz w:val="26"/>
          <w:szCs w:val="26"/>
        </w:rPr>
      </w:pPr>
      <w:r w:rsidRPr="002978ED">
        <w:rPr>
          <w:sz w:val="26"/>
          <w:szCs w:val="26"/>
        </w:rPr>
        <w:t>направляют</w:t>
      </w:r>
      <w:r w:rsidR="00A053A6" w:rsidRPr="002978ED">
        <w:rPr>
          <w:sz w:val="26"/>
          <w:szCs w:val="26"/>
        </w:rPr>
        <w:t xml:space="preserve"> в Г</w:t>
      </w:r>
      <w:r w:rsidRPr="002978ED">
        <w:rPr>
          <w:sz w:val="26"/>
          <w:szCs w:val="26"/>
        </w:rPr>
        <w:t>ЭК для учета при обработке экзаменационных работ акты</w:t>
      </w:r>
      <w:r w:rsidR="00A053A6" w:rsidRPr="002978ED">
        <w:rPr>
          <w:sz w:val="26"/>
          <w:szCs w:val="26"/>
        </w:rPr>
        <w:t xml:space="preserve"> об у</w:t>
      </w:r>
      <w:r w:rsidRPr="002978ED">
        <w:rPr>
          <w:sz w:val="26"/>
          <w:szCs w:val="26"/>
        </w:rPr>
        <w:t>далении</w:t>
      </w:r>
      <w:r w:rsidR="00A053A6" w:rsidRPr="002978ED">
        <w:rPr>
          <w:sz w:val="26"/>
          <w:szCs w:val="26"/>
        </w:rPr>
        <w:t xml:space="preserve"> с э</w:t>
      </w:r>
      <w:r w:rsidRPr="002978ED">
        <w:rPr>
          <w:sz w:val="26"/>
          <w:szCs w:val="26"/>
        </w:rPr>
        <w:t>кзамена</w:t>
      </w:r>
      <w:r w:rsidR="00A053A6" w:rsidRPr="002978ED">
        <w:rPr>
          <w:sz w:val="26"/>
          <w:szCs w:val="26"/>
        </w:rPr>
        <w:t xml:space="preserve"> и о</w:t>
      </w:r>
      <w:r w:rsidRPr="002978ED">
        <w:rPr>
          <w:sz w:val="26"/>
          <w:szCs w:val="26"/>
        </w:rPr>
        <w:t xml:space="preserve"> досрочном завершении экзамена</w:t>
      </w:r>
      <w:r w:rsidR="00A053A6" w:rsidRPr="002978ED">
        <w:rPr>
          <w:sz w:val="26"/>
          <w:szCs w:val="26"/>
        </w:rPr>
        <w:t xml:space="preserve"> по о</w:t>
      </w:r>
      <w:r w:rsidRPr="002978ED">
        <w:rPr>
          <w:sz w:val="26"/>
          <w:szCs w:val="26"/>
        </w:rPr>
        <w:t>бъективным причинам</w:t>
      </w:r>
      <w:r w:rsidR="00A053A6" w:rsidRPr="002978ED">
        <w:rPr>
          <w:sz w:val="26"/>
          <w:szCs w:val="26"/>
        </w:rPr>
        <w:t xml:space="preserve"> в д</w:t>
      </w:r>
      <w:r w:rsidRPr="002978ED">
        <w:rPr>
          <w:sz w:val="26"/>
          <w:szCs w:val="26"/>
        </w:rPr>
        <w:t>ень проведения соответствующего экзамена;</w:t>
      </w:r>
    </w:p>
    <w:p w:rsidR="008377E9" w:rsidRPr="002978ED" w:rsidRDefault="00FE4A4B">
      <w:pPr>
        <w:pStyle w:val="afb"/>
        <w:numPr>
          <w:ilvl w:val="0"/>
          <w:numId w:val="27"/>
        </w:numPr>
        <w:ind w:left="0" w:firstLine="284"/>
        <w:jc w:val="both"/>
        <w:rPr>
          <w:sz w:val="26"/>
          <w:szCs w:val="26"/>
        </w:rPr>
      </w:pPr>
      <w:r w:rsidRPr="002978ED">
        <w:rPr>
          <w:sz w:val="26"/>
          <w:szCs w:val="26"/>
        </w:rPr>
        <w:t xml:space="preserve">принимают апелляцию участника </w:t>
      </w:r>
      <w:r w:rsidR="00871147" w:rsidRPr="002978ED">
        <w:rPr>
          <w:sz w:val="26"/>
          <w:szCs w:val="26"/>
        </w:rPr>
        <w:t xml:space="preserve">ГИА </w:t>
      </w:r>
      <w:r w:rsidR="00A053A6" w:rsidRPr="002978ED">
        <w:rPr>
          <w:sz w:val="26"/>
          <w:szCs w:val="26"/>
        </w:rPr>
        <w:t>о н</w:t>
      </w:r>
      <w:r w:rsidRPr="002978ED">
        <w:rPr>
          <w:sz w:val="26"/>
          <w:szCs w:val="26"/>
        </w:rPr>
        <w:t>арушении установленного порядка проведения ГИА (за исключением случаев, установленных пунктом 63 Порядка);</w:t>
      </w:r>
    </w:p>
    <w:p w:rsidR="008377E9" w:rsidRPr="002978ED" w:rsidRDefault="00FE4A4B">
      <w:pPr>
        <w:pStyle w:val="afb"/>
        <w:numPr>
          <w:ilvl w:val="0"/>
          <w:numId w:val="27"/>
        </w:numPr>
        <w:ind w:left="0" w:firstLine="284"/>
        <w:jc w:val="both"/>
        <w:rPr>
          <w:sz w:val="26"/>
          <w:szCs w:val="26"/>
        </w:rPr>
      </w:pPr>
      <w:r w:rsidRPr="002978ED">
        <w:rPr>
          <w:sz w:val="26"/>
          <w:szCs w:val="26"/>
        </w:rPr>
        <w:t>организуют проведение проверки при участии организаторов, технических специалистов</w:t>
      </w:r>
      <w:r w:rsidR="00A053A6" w:rsidRPr="002978ED">
        <w:rPr>
          <w:sz w:val="26"/>
          <w:szCs w:val="26"/>
        </w:rPr>
        <w:t xml:space="preserve"> по р</w:t>
      </w:r>
      <w:r w:rsidRPr="002978ED">
        <w:rPr>
          <w:sz w:val="26"/>
          <w:szCs w:val="26"/>
        </w:rPr>
        <w:t>аботе</w:t>
      </w:r>
      <w:r w:rsidR="00A053A6" w:rsidRPr="002978ED">
        <w:rPr>
          <w:sz w:val="26"/>
          <w:szCs w:val="26"/>
        </w:rPr>
        <w:t xml:space="preserve"> с п</w:t>
      </w:r>
      <w:r w:rsidRPr="002978ED">
        <w:rPr>
          <w:sz w:val="26"/>
          <w:szCs w:val="26"/>
        </w:rPr>
        <w:t>рограммным обеспечением, специалистов</w:t>
      </w:r>
      <w:r w:rsidR="00A053A6" w:rsidRPr="002978ED">
        <w:rPr>
          <w:sz w:val="26"/>
          <w:szCs w:val="26"/>
        </w:rPr>
        <w:t xml:space="preserve"> по п</w:t>
      </w:r>
      <w:r w:rsidRPr="002978ED">
        <w:rPr>
          <w:sz w:val="26"/>
          <w:szCs w:val="26"/>
        </w:rPr>
        <w:t>роведению инструктажа</w:t>
      </w:r>
      <w:r w:rsidR="00A053A6" w:rsidRPr="002978ED">
        <w:rPr>
          <w:sz w:val="26"/>
          <w:szCs w:val="26"/>
        </w:rPr>
        <w:t xml:space="preserve"> и о</w:t>
      </w:r>
      <w:r w:rsidRPr="002978ED">
        <w:rPr>
          <w:sz w:val="26"/>
          <w:szCs w:val="26"/>
        </w:rPr>
        <w:t>беспечению лабораторных работ,</w:t>
      </w:r>
      <w:r w:rsidR="00A053A6" w:rsidRPr="002978ED">
        <w:rPr>
          <w:sz w:val="26"/>
          <w:szCs w:val="26"/>
        </w:rPr>
        <w:t xml:space="preserve"> не з</w:t>
      </w:r>
      <w:r w:rsidRPr="002978ED">
        <w:rPr>
          <w:sz w:val="26"/>
          <w:szCs w:val="26"/>
        </w:rPr>
        <w:t>адействованных</w:t>
      </w:r>
      <w:r w:rsidR="00A053A6" w:rsidRPr="002978ED">
        <w:rPr>
          <w:sz w:val="26"/>
          <w:szCs w:val="26"/>
        </w:rPr>
        <w:t xml:space="preserve"> в а</w:t>
      </w:r>
      <w:r w:rsidRPr="002978ED">
        <w:rPr>
          <w:sz w:val="26"/>
          <w:szCs w:val="26"/>
        </w:rPr>
        <w:t>удитории,</w:t>
      </w:r>
      <w:r w:rsidR="00A053A6" w:rsidRPr="002978ED">
        <w:rPr>
          <w:sz w:val="26"/>
          <w:szCs w:val="26"/>
        </w:rPr>
        <w:t xml:space="preserve"> в к</w:t>
      </w:r>
      <w:r w:rsidRPr="002978ED">
        <w:rPr>
          <w:sz w:val="26"/>
          <w:szCs w:val="26"/>
        </w:rPr>
        <w:t>оторой сдавал экзамен участник ОГЭ, общественных наблюдателей, работников, осуществляющих охрану правопорядка, медицинских работников,</w:t>
      </w:r>
      <w:r w:rsidR="00A053A6" w:rsidRPr="002978ED">
        <w:rPr>
          <w:sz w:val="26"/>
          <w:szCs w:val="26"/>
        </w:rPr>
        <w:t xml:space="preserve"> а т</w:t>
      </w:r>
      <w:r w:rsidRPr="002978ED">
        <w:rPr>
          <w:sz w:val="26"/>
          <w:szCs w:val="26"/>
        </w:rPr>
        <w:t>акже ассистентов, оказывающих необходимую техническую помощь обучающимся</w:t>
      </w:r>
      <w:r w:rsidR="00A053A6" w:rsidRPr="002978ED">
        <w:rPr>
          <w:sz w:val="26"/>
          <w:szCs w:val="26"/>
        </w:rPr>
        <w:t xml:space="preserve"> с О</w:t>
      </w:r>
      <w:r w:rsidRPr="002978ED">
        <w:rPr>
          <w:sz w:val="26"/>
          <w:szCs w:val="26"/>
        </w:rPr>
        <w:t>ВЗ</w:t>
      </w:r>
      <w:r w:rsidR="00A053A6" w:rsidRPr="002978ED">
        <w:rPr>
          <w:sz w:val="26"/>
          <w:szCs w:val="26"/>
        </w:rPr>
        <w:t xml:space="preserve"> в ц</w:t>
      </w:r>
      <w:r w:rsidRPr="002978ED">
        <w:rPr>
          <w:sz w:val="26"/>
          <w:szCs w:val="26"/>
        </w:rPr>
        <w:t>елях проверки изложенных</w:t>
      </w:r>
      <w:r w:rsidR="00A053A6" w:rsidRPr="002978ED">
        <w:rPr>
          <w:sz w:val="26"/>
          <w:szCs w:val="26"/>
        </w:rPr>
        <w:t xml:space="preserve"> в а</w:t>
      </w:r>
      <w:r w:rsidRPr="002978ED">
        <w:rPr>
          <w:sz w:val="26"/>
          <w:szCs w:val="26"/>
        </w:rPr>
        <w:t>пелляции сведений</w:t>
      </w:r>
      <w:r w:rsidR="00A053A6" w:rsidRPr="002978ED">
        <w:rPr>
          <w:sz w:val="26"/>
          <w:szCs w:val="26"/>
        </w:rPr>
        <w:t xml:space="preserve"> о н</w:t>
      </w:r>
      <w:r w:rsidRPr="002978ED">
        <w:rPr>
          <w:sz w:val="26"/>
          <w:szCs w:val="26"/>
        </w:rPr>
        <w:t>арушении установленного порядка проведения ГИА;</w:t>
      </w:r>
    </w:p>
    <w:p w:rsidR="008377E9" w:rsidRPr="002978ED" w:rsidRDefault="00FE4A4B">
      <w:pPr>
        <w:pStyle w:val="afb"/>
        <w:numPr>
          <w:ilvl w:val="0"/>
          <w:numId w:val="27"/>
        </w:numPr>
        <w:ind w:left="0" w:firstLine="284"/>
        <w:jc w:val="both"/>
        <w:rPr>
          <w:sz w:val="26"/>
          <w:szCs w:val="26"/>
        </w:rPr>
      </w:pPr>
      <w:r w:rsidRPr="002978ED">
        <w:rPr>
          <w:sz w:val="26"/>
          <w:szCs w:val="26"/>
        </w:rPr>
        <w:t>оформляют</w:t>
      </w:r>
      <w:r w:rsidR="00A053A6" w:rsidRPr="002978ED">
        <w:rPr>
          <w:sz w:val="26"/>
          <w:szCs w:val="26"/>
        </w:rPr>
        <w:t xml:space="preserve"> в ф</w:t>
      </w:r>
      <w:r w:rsidRPr="002978ED">
        <w:rPr>
          <w:sz w:val="26"/>
          <w:szCs w:val="26"/>
        </w:rPr>
        <w:t xml:space="preserve">орме заключения результаты указанной проверки и </w:t>
      </w:r>
      <w:r w:rsidR="00A053A6" w:rsidRPr="002978ED">
        <w:rPr>
          <w:sz w:val="26"/>
          <w:szCs w:val="26"/>
        </w:rPr>
        <w:t xml:space="preserve"> в т</w:t>
      </w:r>
      <w:r w:rsidRPr="002978ED">
        <w:rPr>
          <w:sz w:val="26"/>
          <w:szCs w:val="26"/>
        </w:rPr>
        <w:t>от</w:t>
      </w:r>
      <w:r w:rsidR="00A053A6" w:rsidRPr="002978ED">
        <w:rPr>
          <w:sz w:val="26"/>
          <w:szCs w:val="26"/>
        </w:rPr>
        <w:t xml:space="preserve"> же д</w:t>
      </w:r>
      <w:r w:rsidRPr="002978ED">
        <w:rPr>
          <w:sz w:val="26"/>
          <w:szCs w:val="26"/>
        </w:rPr>
        <w:t>ень передают</w:t>
      </w:r>
      <w:r w:rsidR="00A053A6" w:rsidRPr="002978ED">
        <w:rPr>
          <w:sz w:val="26"/>
          <w:szCs w:val="26"/>
        </w:rPr>
        <w:t xml:space="preserve"> в К</w:t>
      </w:r>
      <w:r w:rsidRPr="002978ED">
        <w:rPr>
          <w:sz w:val="26"/>
          <w:szCs w:val="26"/>
        </w:rPr>
        <w:t>К.</w:t>
      </w:r>
    </w:p>
    <w:p w:rsidR="00573FF8" w:rsidRPr="002978ED" w:rsidRDefault="00573FF8">
      <w:pPr>
        <w:tabs>
          <w:tab w:val="left" w:pos="900"/>
          <w:tab w:val="left" w:pos="1260"/>
        </w:tabs>
        <w:ind w:firstLine="709"/>
        <w:jc w:val="both"/>
        <w:rPr>
          <w:sz w:val="26"/>
          <w:szCs w:val="26"/>
        </w:rPr>
      </w:pPr>
    </w:p>
    <w:p w:rsidR="00FE4A4B" w:rsidRPr="002978ED" w:rsidRDefault="00FE4A4B" w:rsidP="00FE4A4B">
      <w:pPr>
        <w:tabs>
          <w:tab w:val="left" w:pos="1440"/>
        </w:tabs>
        <w:ind w:firstLine="709"/>
        <w:jc w:val="both"/>
        <w:rPr>
          <w:b/>
          <w:sz w:val="26"/>
          <w:szCs w:val="26"/>
          <w:lang w:eastAsia="en-US"/>
        </w:rPr>
      </w:pPr>
      <w:r w:rsidRPr="002978ED">
        <w:rPr>
          <w:b/>
          <w:sz w:val="26"/>
          <w:szCs w:val="26"/>
          <w:lang w:eastAsia="en-US"/>
        </w:rPr>
        <w:t>На завершающем этапе проведения экзамена уполномоченные представители ГЭК:</w:t>
      </w:r>
    </w:p>
    <w:p w:rsidR="00852FB0" w:rsidRPr="002978ED" w:rsidRDefault="00271AEB">
      <w:pPr>
        <w:pStyle w:val="afb"/>
        <w:numPr>
          <w:ilvl w:val="0"/>
          <w:numId w:val="27"/>
        </w:numPr>
        <w:ind w:left="0" w:firstLine="284"/>
        <w:jc w:val="both"/>
        <w:rPr>
          <w:sz w:val="26"/>
          <w:szCs w:val="26"/>
        </w:rPr>
      </w:pPr>
      <w:r w:rsidRPr="002978ED">
        <w:rPr>
          <w:sz w:val="26"/>
          <w:szCs w:val="28"/>
        </w:rPr>
        <w:t>присутствуют при сканировании техническим специалистом экзаменационных работ (если по решению ОИВ сканирование экзаменационных работ участников ОГЭ проводится в ППЭ (в аудиториях/Штабе ППЭ)</w:t>
      </w:r>
      <w:r w:rsidR="00FE4A4B" w:rsidRPr="002978ED">
        <w:rPr>
          <w:sz w:val="26"/>
          <w:szCs w:val="26"/>
        </w:rPr>
        <w:t xml:space="preserve">; </w:t>
      </w:r>
    </w:p>
    <w:p w:rsidR="00852FB0" w:rsidRPr="002978ED" w:rsidRDefault="00FE4A4B">
      <w:pPr>
        <w:pStyle w:val="afb"/>
        <w:numPr>
          <w:ilvl w:val="0"/>
          <w:numId w:val="27"/>
        </w:numPr>
        <w:ind w:left="0" w:firstLine="284"/>
        <w:jc w:val="both"/>
        <w:rPr>
          <w:sz w:val="26"/>
          <w:szCs w:val="26"/>
        </w:rPr>
      </w:pPr>
      <w:r w:rsidRPr="002978ED">
        <w:rPr>
          <w:sz w:val="26"/>
          <w:szCs w:val="26"/>
        </w:rPr>
        <w:t>составляют отчет</w:t>
      </w:r>
      <w:r w:rsidR="00A053A6" w:rsidRPr="002978ED">
        <w:rPr>
          <w:sz w:val="26"/>
          <w:szCs w:val="26"/>
        </w:rPr>
        <w:t xml:space="preserve"> о п</w:t>
      </w:r>
      <w:r w:rsidRPr="002978ED">
        <w:rPr>
          <w:sz w:val="26"/>
          <w:szCs w:val="26"/>
        </w:rPr>
        <w:t>роведении экзамена</w:t>
      </w:r>
      <w:r w:rsidR="00A053A6" w:rsidRPr="002978ED">
        <w:rPr>
          <w:sz w:val="26"/>
          <w:szCs w:val="26"/>
        </w:rPr>
        <w:t xml:space="preserve"> в П</w:t>
      </w:r>
      <w:r w:rsidRPr="002978ED">
        <w:rPr>
          <w:sz w:val="26"/>
          <w:szCs w:val="26"/>
        </w:rPr>
        <w:t>ПЭ, который</w:t>
      </w:r>
      <w:r w:rsidR="00A053A6" w:rsidRPr="002978ED">
        <w:rPr>
          <w:sz w:val="26"/>
          <w:szCs w:val="26"/>
        </w:rPr>
        <w:t xml:space="preserve"> в т</w:t>
      </w:r>
      <w:r w:rsidRPr="002978ED">
        <w:rPr>
          <w:sz w:val="26"/>
          <w:szCs w:val="26"/>
        </w:rPr>
        <w:t>от</w:t>
      </w:r>
      <w:r w:rsidR="00A053A6" w:rsidRPr="002978ED">
        <w:rPr>
          <w:sz w:val="26"/>
          <w:szCs w:val="26"/>
        </w:rPr>
        <w:t xml:space="preserve"> же д</w:t>
      </w:r>
      <w:r w:rsidRPr="002978ED">
        <w:rPr>
          <w:sz w:val="26"/>
          <w:szCs w:val="26"/>
        </w:rPr>
        <w:t>ень передается</w:t>
      </w:r>
      <w:r w:rsidR="00A053A6" w:rsidRPr="002978ED">
        <w:rPr>
          <w:sz w:val="26"/>
          <w:szCs w:val="26"/>
        </w:rPr>
        <w:t xml:space="preserve"> в Г</w:t>
      </w:r>
      <w:r w:rsidRPr="002978ED">
        <w:rPr>
          <w:sz w:val="26"/>
          <w:szCs w:val="26"/>
        </w:rPr>
        <w:t>ЭК</w:t>
      </w:r>
      <w:r w:rsidR="00DE5526" w:rsidRPr="002978ED">
        <w:rPr>
          <w:sz w:val="26"/>
          <w:szCs w:val="26"/>
        </w:rPr>
        <w:t>.</w:t>
      </w:r>
    </w:p>
    <w:p w:rsidR="00DE5526" w:rsidRPr="002978ED" w:rsidRDefault="00DE5526" w:rsidP="00DE5526">
      <w:pPr>
        <w:pStyle w:val="afb"/>
        <w:ind w:left="284"/>
        <w:jc w:val="both"/>
        <w:rPr>
          <w:sz w:val="26"/>
          <w:szCs w:val="26"/>
        </w:rPr>
      </w:pPr>
    </w:p>
    <w:p w:rsidR="00FE4A4B" w:rsidRPr="002978ED" w:rsidRDefault="00FE4A4B" w:rsidP="00FE4A4B">
      <w:pPr>
        <w:tabs>
          <w:tab w:val="left" w:pos="1440"/>
        </w:tabs>
        <w:ind w:firstLine="709"/>
        <w:jc w:val="both"/>
        <w:rPr>
          <w:b/>
          <w:sz w:val="26"/>
          <w:szCs w:val="26"/>
          <w:lang w:eastAsia="en-US"/>
        </w:rPr>
      </w:pPr>
      <w:r w:rsidRPr="002978ED">
        <w:rPr>
          <w:b/>
          <w:sz w:val="26"/>
          <w:szCs w:val="26"/>
          <w:lang w:eastAsia="en-US"/>
        </w:rPr>
        <w:t>Уполномоченные представители ГЭК должны:</w:t>
      </w:r>
    </w:p>
    <w:p w:rsidR="00852FB0" w:rsidRPr="002978ED" w:rsidRDefault="00FE4A4B">
      <w:pPr>
        <w:tabs>
          <w:tab w:val="left" w:pos="993"/>
          <w:tab w:val="left" w:pos="1440"/>
        </w:tabs>
        <w:ind w:firstLine="709"/>
        <w:jc w:val="both"/>
        <w:rPr>
          <w:sz w:val="26"/>
          <w:szCs w:val="26"/>
          <w:lang w:eastAsia="en-US"/>
        </w:rPr>
      </w:pPr>
      <w:r w:rsidRPr="002978ED">
        <w:rPr>
          <w:sz w:val="26"/>
          <w:szCs w:val="26"/>
          <w:lang w:eastAsia="en-US"/>
        </w:rPr>
        <w:t>1) Проконтролировать правильность оформления протоколов, актов, списков</w:t>
      </w:r>
      <w:r w:rsidR="00A053A6" w:rsidRPr="002978ED">
        <w:rPr>
          <w:sz w:val="26"/>
          <w:szCs w:val="26"/>
          <w:lang w:eastAsia="en-US"/>
        </w:rPr>
        <w:t xml:space="preserve"> по р</w:t>
      </w:r>
      <w:r w:rsidRPr="002978ED">
        <w:rPr>
          <w:sz w:val="26"/>
          <w:szCs w:val="26"/>
          <w:lang w:eastAsia="en-US"/>
        </w:rPr>
        <w:t>езультатам проведения экзамена</w:t>
      </w:r>
      <w:r w:rsidR="00A053A6" w:rsidRPr="002978ED">
        <w:rPr>
          <w:sz w:val="26"/>
          <w:szCs w:val="26"/>
          <w:lang w:eastAsia="en-US"/>
        </w:rPr>
        <w:t xml:space="preserve"> в П</w:t>
      </w:r>
      <w:r w:rsidRPr="002978ED">
        <w:rPr>
          <w:sz w:val="26"/>
          <w:szCs w:val="26"/>
          <w:lang w:eastAsia="en-US"/>
        </w:rPr>
        <w:t>ПЭ;</w:t>
      </w:r>
    </w:p>
    <w:p w:rsidR="00852FB0" w:rsidRPr="002978ED" w:rsidRDefault="00FE4A4B">
      <w:pPr>
        <w:tabs>
          <w:tab w:val="left" w:pos="993"/>
          <w:tab w:val="left" w:pos="1440"/>
        </w:tabs>
        <w:ind w:firstLine="709"/>
        <w:jc w:val="both"/>
        <w:rPr>
          <w:sz w:val="26"/>
          <w:szCs w:val="26"/>
          <w:lang w:eastAsia="en-US"/>
        </w:rPr>
      </w:pPr>
      <w:r w:rsidRPr="002978ED">
        <w:rPr>
          <w:sz w:val="26"/>
          <w:szCs w:val="26"/>
          <w:lang w:eastAsia="en-US"/>
        </w:rPr>
        <w:t>2) Принять</w:t>
      </w:r>
      <w:r w:rsidR="00A053A6" w:rsidRPr="002978ED">
        <w:rPr>
          <w:sz w:val="26"/>
          <w:szCs w:val="26"/>
          <w:lang w:eastAsia="en-US"/>
        </w:rPr>
        <w:t xml:space="preserve"> от р</w:t>
      </w:r>
      <w:r w:rsidRPr="002978ED">
        <w:rPr>
          <w:sz w:val="26"/>
          <w:szCs w:val="26"/>
          <w:lang w:eastAsia="en-US"/>
        </w:rPr>
        <w:t>уководителя ППЭ</w:t>
      </w:r>
      <w:r w:rsidR="00A053A6" w:rsidRPr="002978ED">
        <w:rPr>
          <w:sz w:val="26"/>
          <w:szCs w:val="26"/>
          <w:lang w:eastAsia="en-US"/>
        </w:rPr>
        <w:t xml:space="preserve"> по а</w:t>
      </w:r>
      <w:r w:rsidRPr="002978ED">
        <w:rPr>
          <w:sz w:val="26"/>
          <w:szCs w:val="26"/>
          <w:lang w:eastAsia="en-US"/>
        </w:rPr>
        <w:t xml:space="preserve">кту </w:t>
      </w:r>
      <w:r w:rsidR="00871147" w:rsidRPr="002978ED">
        <w:rPr>
          <w:sz w:val="26"/>
          <w:szCs w:val="26"/>
          <w:lang w:eastAsia="en-US"/>
        </w:rPr>
        <w:t xml:space="preserve">приёма </w:t>
      </w:r>
      <w:r w:rsidRPr="002978ED">
        <w:rPr>
          <w:sz w:val="26"/>
          <w:szCs w:val="26"/>
          <w:lang w:eastAsia="en-US"/>
        </w:rPr>
        <w:t>– передачи после окончания экзамена следующие материалы:</w:t>
      </w:r>
    </w:p>
    <w:p w:rsidR="00852FB0" w:rsidRPr="002978ED" w:rsidRDefault="00FE4A4B">
      <w:pPr>
        <w:pStyle w:val="afb"/>
        <w:numPr>
          <w:ilvl w:val="0"/>
          <w:numId w:val="27"/>
        </w:numPr>
        <w:ind w:left="0" w:firstLine="284"/>
        <w:jc w:val="both"/>
        <w:rPr>
          <w:sz w:val="26"/>
          <w:szCs w:val="26"/>
        </w:rPr>
      </w:pPr>
      <w:r w:rsidRPr="002978ED">
        <w:rPr>
          <w:sz w:val="26"/>
          <w:szCs w:val="26"/>
        </w:rPr>
        <w:t>комплекты</w:t>
      </w:r>
      <w:r w:rsidR="00A053A6" w:rsidRPr="002978ED">
        <w:rPr>
          <w:sz w:val="26"/>
          <w:szCs w:val="26"/>
        </w:rPr>
        <w:t xml:space="preserve"> с Б</w:t>
      </w:r>
      <w:r w:rsidRPr="002978ED">
        <w:rPr>
          <w:sz w:val="26"/>
          <w:szCs w:val="26"/>
        </w:rPr>
        <w:t xml:space="preserve">ланками </w:t>
      </w:r>
      <w:r w:rsidR="00611AAF" w:rsidRPr="002978ED">
        <w:rPr>
          <w:sz w:val="26"/>
          <w:szCs w:val="26"/>
        </w:rPr>
        <w:t xml:space="preserve">ответов </w:t>
      </w:r>
      <w:r w:rsidR="00A053A6" w:rsidRPr="002978ED">
        <w:rPr>
          <w:sz w:val="26"/>
          <w:szCs w:val="26"/>
        </w:rPr>
        <w:t>№ </w:t>
      </w:r>
      <w:r w:rsidRPr="002978ED">
        <w:rPr>
          <w:sz w:val="26"/>
          <w:szCs w:val="26"/>
        </w:rPr>
        <w:t>1,</w:t>
      </w:r>
      <w:r w:rsidR="00A053A6" w:rsidRPr="002978ED">
        <w:rPr>
          <w:sz w:val="26"/>
          <w:szCs w:val="26"/>
        </w:rPr>
        <w:t> </w:t>
      </w:r>
      <w:r w:rsidR="00611AAF" w:rsidRPr="002978ED">
        <w:rPr>
          <w:sz w:val="26"/>
          <w:szCs w:val="26"/>
        </w:rPr>
        <w:t xml:space="preserve">Бланками ответов </w:t>
      </w:r>
      <w:r w:rsidR="000B270D">
        <w:rPr>
          <w:sz w:val="26"/>
          <w:szCs w:val="26"/>
        </w:rPr>
        <w:t xml:space="preserve">№ </w:t>
      </w:r>
      <w:r w:rsidRPr="002978ED">
        <w:rPr>
          <w:sz w:val="26"/>
          <w:szCs w:val="26"/>
        </w:rPr>
        <w:t>2</w:t>
      </w:r>
      <w:r w:rsidR="00A053A6" w:rsidRPr="002978ED">
        <w:rPr>
          <w:sz w:val="26"/>
          <w:szCs w:val="26"/>
        </w:rPr>
        <w:t xml:space="preserve"> и д</w:t>
      </w:r>
      <w:r w:rsidRPr="002978ED">
        <w:rPr>
          <w:sz w:val="26"/>
          <w:szCs w:val="26"/>
        </w:rPr>
        <w:t xml:space="preserve">ополнительными </w:t>
      </w:r>
      <w:r w:rsidR="008A4234" w:rsidRPr="002978ED">
        <w:rPr>
          <w:sz w:val="26"/>
          <w:szCs w:val="26"/>
        </w:rPr>
        <w:t>Б</w:t>
      </w:r>
      <w:r w:rsidRPr="002978ED">
        <w:rPr>
          <w:sz w:val="26"/>
          <w:szCs w:val="26"/>
        </w:rPr>
        <w:t xml:space="preserve">ланками </w:t>
      </w:r>
      <w:r w:rsidR="000B270D">
        <w:rPr>
          <w:sz w:val="26"/>
          <w:szCs w:val="26"/>
        </w:rPr>
        <w:t xml:space="preserve">ответов </w:t>
      </w:r>
      <w:r w:rsidR="00A053A6" w:rsidRPr="002978ED">
        <w:rPr>
          <w:sz w:val="26"/>
          <w:szCs w:val="26"/>
        </w:rPr>
        <w:t>№ </w:t>
      </w:r>
      <w:r w:rsidRPr="002978ED">
        <w:rPr>
          <w:sz w:val="26"/>
          <w:szCs w:val="26"/>
        </w:rPr>
        <w:t>2</w:t>
      </w:r>
      <w:r w:rsidR="00330000">
        <w:rPr>
          <w:sz w:val="26"/>
          <w:szCs w:val="26"/>
        </w:rPr>
        <w:t>;</w:t>
      </w:r>
      <w:r w:rsidRPr="002978ED">
        <w:rPr>
          <w:sz w:val="26"/>
          <w:szCs w:val="26"/>
        </w:rPr>
        <w:t xml:space="preserve"> </w:t>
      </w:r>
    </w:p>
    <w:p w:rsidR="00852FB0" w:rsidRPr="002978ED" w:rsidRDefault="00FE4A4B">
      <w:pPr>
        <w:pStyle w:val="afb"/>
        <w:numPr>
          <w:ilvl w:val="0"/>
          <w:numId w:val="27"/>
        </w:numPr>
        <w:ind w:left="0" w:firstLine="284"/>
        <w:jc w:val="both"/>
        <w:rPr>
          <w:sz w:val="26"/>
          <w:szCs w:val="26"/>
        </w:rPr>
      </w:pPr>
      <w:r w:rsidRPr="002978ED">
        <w:rPr>
          <w:sz w:val="26"/>
          <w:szCs w:val="26"/>
        </w:rPr>
        <w:t>внешний носитель (CD, флеш-карты</w:t>
      </w:r>
      <w:r w:rsidR="00A053A6" w:rsidRPr="002978ED">
        <w:rPr>
          <w:sz w:val="26"/>
          <w:szCs w:val="26"/>
        </w:rPr>
        <w:t xml:space="preserve"> и д</w:t>
      </w:r>
      <w:r w:rsidRPr="002978ED">
        <w:rPr>
          <w:sz w:val="26"/>
          <w:szCs w:val="26"/>
        </w:rPr>
        <w:t>р.)</w:t>
      </w:r>
      <w:r w:rsidR="00A053A6" w:rsidRPr="002978ED">
        <w:rPr>
          <w:sz w:val="26"/>
          <w:szCs w:val="26"/>
        </w:rPr>
        <w:t xml:space="preserve"> с ф</w:t>
      </w:r>
      <w:r w:rsidRPr="002978ED">
        <w:rPr>
          <w:sz w:val="26"/>
          <w:szCs w:val="26"/>
        </w:rPr>
        <w:t>айлами экзаменационных работ участников</w:t>
      </w:r>
      <w:r w:rsidR="00A053A6" w:rsidRPr="002978ED">
        <w:rPr>
          <w:sz w:val="26"/>
          <w:szCs w:val="26"/>
        </w:rPr>
        <w:t xml:space="preserve"> по и</w:t>
      </w:r>
      <w:r w:rsidRPr="002978ED">
        <w:rPr>
          <w:sz w:val="26"/>
          <w:szCs w:val="26"/>
        </w:rPr>
        <w:t>нформатике</w:t>
      </w:r>
      <w:r w:rsidR="00A053A6" w:rsidRPr="002978ED">
        <w:rPr>
          <w:sz w:val="26"/>
          <w:szCs w:val="26"/>
        </w:rPr>
        <w:t xml:space="preserve"> и И</w:t>
      </w:r>
      <w:r w:rsidRPr="002978ED">
        <w:rPr>
          <w:sz w:val="26"/>
          <w:szCs w:val="26"/>
        </w:rPr>
        <w:t>КТ;</w:t>
      </w:r>
    </w:p>
    <w:p w:rsidR="00852FB0" w:rsidRPr="002978ED" w:rsidRDefault="00FE4A4B">
      <w:pPr>
        <w:pStyle w:val="afb"/>
        <w:numPr>
          <w:ilvl w:val="0"/>
          <w:numId w:val="27"/>
        </w:numPr>
        <w:ind w:left="0" w:firstLine="284"/>
        <w:jc w:val="both"/>
        <w:rPr>
          <w:sz w:val="26"/>
          <w:szCs w:val="26"/>
        </w:rPr>
      </w:pPr>
      <w:r w:rsidRPr="002978ED">
        <w:rPr>
          <w:sz w:val="26"/>
          <w:szCs w:val="26"/>
        </w:rPr>
        <w:t>внешний носитель (CD, флеш-карты</w:t>
      </w:r>
      <w:r w:rsidR="00A053A6" w:rsidRPr="002978ED">
        <w:rPr>
          <w:sz w:val="26"/>
          <w:szCs w:val="26"/>
        </w:rPr>
        <w:t xml:space="preserve"> и д</w:t>
      </w:r>
      <w:r w:rsidRPr="002978ED">
        <w:rPr>
          <w:sz w:val="26"/>
          <w:szCs w:val="26"/>
        </w:rPr>
        <w:t>р.)</w:t>
      </w:r>
      <w:r w:rsidR="00A053A6" w:rsidRPr="002978ED">
        <w:rPr>
          <w:sz w:val="26"/>
          <w:szCs w:val="26"/>
        </w:rPr>
        <w:t xml:space="preserve"> с ф</w:t>
      </w:r>
      <w:r w:rsidRPr="002978ED">
        <w:rPr>
          <w:sz w:val="26"/>
          <w:szCs w:val="26"/>
        </w:rPr>
        <w:t>айлами ответов участников</w:t>
      </w:r>
      <w:r w:rsidR="00A053A6" w:rsidRPr="002978ED">
        <w:rPr>
          <w:sz w:val="26"/>
          <w:szCs w:val="26"/>
        </w:rPr>
        <w:t xml:space="preserve"> на з</w:t>
      </w:r>
      <w:r w:rsidRPr="002978ED">
        <w:rPr>
          <w:sz w:val="26"/>
          <w:szCs w:val="26"/>
        </w:rPr>
        <w:t>адания устной части экзамена</w:t>
      </w:r>
      <w:r w:rsidR="00A053A6" w:rsidRPr="002978ED">
        <w:rPr>
          <w:sz w:val="26"/>
          <w:szCs w:val="26"/>
        </w:rPr>
        <w:t xml:space="preserve"> по и</w:t>
      </w:r>
      <w:r w:rsidRPr="002978ED">
        <w:rPr>
          <w:sz w:val="26"/>
          <w:szCs w:val="26"/>
        </w:rPr>
        <w:t>ностранному языку;</w:t>
      </w:r>
    </w:p>
    <w:p w:rsidR="00852FB0" w:rsidRPr="002978ED" w:rsidRDefault="00FE4A4B">
      <w:pPr>
        <w:pStyle w:val="afb"/>
        <w:numPr>
          <w:ilvl w:val="0"/>
          <w:numId w:val="27"/>
        </w:numPr>
        <w:ind w:left="0" w:firstLine="284"/>
        <w:jc w:val="both"/>
        <w:rPr>
          <w:sz w:val="26"/>
          <w:szCs w:val="26"/>
        </w:rPr>
      </w:pPr>
      <w:r w:rsidRPr="002978ED">
        <w:rPr>
          <w:sz w:val="26"/>
          <w:szCs w:val="26"/>
        </w:rPr>
        <w:t xml:space="preserve">неиспользованные дополнительные </w:t>
      </w:r>
      <w:r w:rsidR="008A4234" w:rsidRPr="002978ED">
        <w:rPr>
          <w:sz w:val="26"/>
          <w:szCs w:val="26"/>
        </w:rPr>
        <w:t>Б</w:t>
      </w:r>
      <w:r w:rsidRPr="002978ED">
        <w:rPr>
          <w:sz w:val="26"/>
          <w:szCs w:val="26"/>
        </w:rPr>
        <w:t xml:space="preserve">ланки ответов </w:t>
      </w:r>
      <w:r w:rsidR="00A053A6" w:rsidRPr="002978ED">
        <w:rPr>
          <w:sz w:val="26"/>
          <w:szCs w:val="26"/>
        </w:rPr>
        <w:t>№ </w:t>
      </w:r>
      <w:r w:rsidRPr="002978ED">
        <w:rPr>
          <w:sz w:val="26"/>
          <w:szCs w:val="26"/>
        </w:rPr>
        <w:t>2;</w:t>
      </w:r>
    </w:p>
    <w:p w:rsidR="00852FB0" w:rsidRPr="002978ED" w:rsidRDefault="00FE4A4B">
      <w:pPr>
        <w:pStyle w:val="afb"/>
        <w:numPr>
          <w:ilvl w:val="0"/>
          <w:numId w:val="27"/>
        </w:numPr>
        <w:ind w:left="0" w:firstLine="284"/>
        <w:jc w:val="both"/>
        <w:rPr>
          <w:sz w:val="26"/>
          <w:szCs w:val="26"/>
        </w:rPr>
      </w:pPr>
      <w:r w:rsidRPr="002978ED">
        <w:rPr>
          <w:sz w:val="26"/>
          <w:szCs w:val="26"/>
        </w:rPr>
        <w:t>использованные КИМ;</w:t>
      </w:r>
    </w:p>
    <w:p w:rsidR="00852FB0" w:rsidRPr="002978ED" w:rsidRDefault="00FE4A4B">
      <w:pPr>
        <w:pStyle w:val="afb"/>
        <w:numPr>
          <w:ilvl w:val="0"/>
          <w:numId w:val="27"/>
        </w:numPr>
        <w:ind w:left="0" w:firstLine="284"/>
        <w:jc w:val="both"/>
        <w:rPr>
          <w:sz w:val="26"/>
          <w:szCs w:val="26"/>
        </w:rPr>
      </w:pPr>
      <w:r w:rsidRPr="002978ED">
        <w:rPr>
          <w:sz w:val="26"/>
          <w:szCs w:val="26"/>
        </w:rPr>
        <w:t>неиспользованные комплекты экзаменационных материалов;</w:t>
      </w:r>
    </w:p>
    <w:p w:rsidR="00852FB0" w:rsidRPr="002978ED" w:rsidRDefault="00FE4A4B">
      <w:pPr>
        <w:pStyle w:val="afb"/>
        <w:numPr>
          <w:ilvl w:val="0"/>
          <w:numId w:val="27"/>
        </w:numPr>
        <w:ind w:left="0" w:firstLine="284"/>
        <w:jc w:val="both"/>
        <w:rPr>
          <w:sz w:val="26"/>
          <w:szCs w:val="26"/>
        </w:rPr>
      </w:pPr>
      <w:r w:rsidRPr="002978ED">
        <w:rPr>
          <w:sz w:val="26"/>
          <w:szCs w:val="26"/>
        </w:rPr>
        <w:t xml:space="preserve">имеющие полиграфические дефекты КИМ, </w:t>
      </w:r>
      <w:r w:rsidR="008A4234" w:rsidRPr="002978ED">
        <w:rPr>
          <w:sz w:val="26"/>
          <w:szCs w:val="26"/>
        </w:rPr>
        <w:t>Б</w:t>
      </w:r>
      <w:r w:rsidRPr="002978ED">
        <w:rPr>
          <w:sz w:val="26"/>
          <w:szCs w:val="26"/>
        </w:rPr>
        <w:t xml:space="preserve">ланки ответов </w:t>
      </w:r>
      <w:r w:rsidR="00A053A6" w:rsidRPr="002978ED">
        <w:rPr>
          <w:sz w:val="26"/>
          <w:szCs w:val="26"/>
        </w:rPr>
        <w:t>№ </w:t>
      </w:r>
      <w:r w:rsidRPr="002978ED">
        <w:rPr>
          <w:sz w:val="26"/>
          <w:szCs w:val="26"/>
        </w:rPr>
        <w:t>1 или</w:t>
      </w:r>
      <w:r w:rsidR="00D57BEF" w:rsidRPr="002978ED">
        <w:rPr>
          <w:sz w:val="26"/>
          <w:szCs w:val="26"/>
        </w:rPr>
        <w:br/>
      </w:r>
      <w:r w:rsidR="00611AAF" w:rsidRPr="002978ED">
        <w:rPr>
          <w:sz w:val="26"/>
          <w:szCs w:val="26"/>
        </w:rPr>
        <w:t xml:space="preserve">Бланки ответов </w:t>
      </w:r>
      <w:r w:rsidR="00A053A6" w:rsidRPr="002978ED">
        <w:rPr>
          <w:sz w:val="26"/>
          <w:szCs w:val="26"/>
        </w:rPr>
        <w:t>№ </w:t>
      </w:r>
      <w:r w:rsidRPr="002978ED">
        <w:rPr>
          <w:sz w:val="26"/>
          <w:szCs w:val="26"/>
        </w:rPr>
        <w:t>2;</w:t>
      </w:r>
    </w:p>
    <w:p w:rsidR="00852FB0" w:rsidRPr="002978ED" w:rsidRDefault="00FE4A4B">
      <w:pPr>
        <w:pStyle w:val="afb"/>
        <w:numPr>
          <w:ilvl w:val="0"/>
          <w:numId w:val="27"/>
        </w:numPr>
        <w:ind w:left="0" w:firstLine="284"/>
        <w:jc w:val="both"/>
        <w:rPr>
          <w:sz w:val="26"/>
          <w:szCs w:val="26"/>
        </w:rPr>
      </w:pPr>
      <w:r w:rsidRPr="002978ED">
        <w:rPr>
          <w:sz w:val="26"/>
          <w:szCs w:val="26"/>
        </w:rPr>
        <w:t xml:space="preserve">протокол проведения экзамена </w:t>
      </w:r>
      <w:r w:rsidR="00C63922" w:rsidRPr="002978ED">
        <w:rPr>
          <w:sz w:val="26"/>
          <w:szCs w:val="26"/>
        </w:rPr>
        <w:t>ГИА</w:t>
      </w:r>
      <w:r w:rsidR="00A053A6" w:rsidRPr="002978ED">
        <w:rPr>
          <w:sz w:val="26"/>
          <w:szCs w:val="26"/>
        </w:rPr>
        <w:t xml:space="preserve"> в П</w:t>
      </w:r>
      <w:r w:rsidRPr="002978ED">
        <w:rPr>
          <w:sz w:val="26"/>
          <w:szCs w:val="26"/>
        </w:rPr>
        <w:t>ПЭ;</w:t>
      </w:r>
    </w:p>
    <w:p w:rsidR="00852FB0" w:rsidRPr="002978ED" w:rsidRDefault="00FE4A4B">
      <w:pPr>
        <w:pStyle w:val="afb"/>
        <w:numPr>
          <w:ilvl w:val="0"/>
          <w:numId w:val="27"/>
        </w:numPr>
        <w:ind w:left="0" w:firstLine="284"/>
        <w:jc w:val="both"/>
        <w:rPr>
          <w:sz w:val="26"/>
          <w:szCs w:val="26"/>
        </w:rPr>
      </w:pPr>
      <w:r w:rsidRPr="002978ED">
        <w:rPr>
          <w:sz w:val="26"/>
          <w:szCs w:val="26"/>
        </w:rPr>
        <w:t>протоколы проведения экзаменов</w:t>
      </w:r>
      <w:r w:rsidR="00A053A6" w:rsidRPr="002978ED">
        <w:rPr>
          <w:sz w:val="26"/>
          <w:szCs w:val="26"/>
        </w:rPr>
        <w:t xml:space="preserve"> в а</w:t>
      </w:r>
      <w:r w:rsidRPr="002978ED">
        <w:rPr>
          <w:sz w:val="26"/>
          <w:szCs w:val="26"/>
        </w:rPr>
        <w:t>удиториях ППЭ;</w:t>
      </w:r>
    </w:p>
    <w:p w:rsidR="00852FB0" w:rsidRPr="002978ED" w:rsidRDefault="00FE4A4B">
      <w:pPr>
        <w:pStyle w:val="afb"/>
        <w:numPr>
          <w:ilvl w:val="0"/>
          <w:numId w:val="27"/>
        </w:numPr>
        <w:ind w:left="0" w:firstLine="284"/>
        <w:jc w:val="both"/>
        <w:rPr>
          <w:sz w:val="26"/>
          <w:szCs w:val="26"/>
        </w:rPr>
      </w:pPr>
      <w:r w:rsidRPr="002978ED">
        <w:rPr>
          <w:sz w:val="26"/>
          <w:szCs w:val="26"/>
        </w:rPr>
        <w:t>списки участников экзамена</w:t>
      </w:r>
      <w:r w:rsidR="00A053A6" w:rsidRPr="002978ED">
        <w:rPr>
          <w:sz w:val="26"/>
          <w:szCs w:val="26"/>
        </w:rPr>
        <w:t xml:space="preserve"> в а</w:t>
      </w:r>
      <w:r w:rsidRPr="002978ED">
        <w:rPr>
          <w:sz w:val="26"/>
          <w:szCs w:val="26"/>
        </w:rPr>
        <w:t>удиториях;</w:t>
      </w:r>
    </w:p>
    <w:p w:rsidR="00852FB0" w:rsidRPr="002978ED" w:rsidRDefault="00FE4A4B">
      <w:pPr>
        <w:pStyle w:val="afb"/>
        <w:numPr>
          <w:ilvl w:val="0"/>
          <w:numId w:val="27"/>
        </w:numPr>
        <w:ind w:left="0" w:firstLine="284"/>
        <w:jc w:val="both"/>
        <w:rPr>
          <w:sz w:val="26"/>
          <w:szCs w:val="26"/>
        </w:rPr>
      </w:pPr>
      <w:r w:rsidRPr="002978ED">
        <w:rPr>
          <w:sz w:val="26"/>
          <w:szCs w:val="26"/>
        </w:rPr>
        <w:t xml:space="preserve">протокол идентификации личностей участников экзамена </w:t>
      </w:r>
      <w:r w:rsidRPr="002978ED">
        <w:rPr>
          <w:sz w:val="26"/>
          <w:szCs w:val="26"/>
        </w:rPr>
        <w:br/>
        <w:t>при отсутствии</w:t>
      </w:r>
      <w:r w:rsidR="00A053A6" w:rsidRPr="002978ED">
        <w:rPr>
          <w:sz w:val="26"/>
          <w:szCs w:val="26"/>
        </w:rPr>
        <w:t xml:space="preserve"> у н</w:t>
      </w:r>
      <w:r w:rsidRPr="002978ED">
        <w:rPr>
          <w:sz w:val="26"/>
          <w:szCs w:val="26"/>
        </w:rPr>
        <w:t xml:space="preserve">их </w:t>
      </w:r>
      <w:r w:rsidR="008A4234" w:rsidRPr="002978ED">
        <w:rPr>
          <w:sz w:val="26"/>
          <w:szCs w:val="26"/>
        </w:rPr>
        <w:t>документа, удостоверяющего личность</w:t>
      </w:r>
      <w:r w:rsidRPr="002978ED">
        <w:rPr>
          <w:sz w:val="26"/>
          <w:szCs w:val="26"/>
        </w:rPr>
        <w:t>;</w:t>
      </w:r>
    </w:p>
    <w:p w:rsidR="00852FB0" w:rsidRPr="002978ED" w:rsidRDefault="00FE4A4B">
      <w:pPr>
        <w:pStyle w:val="afb"/>
        <w:numPr>
          <w:ilvl w:val="0"/>
          <w:numId w:val="27"/>
        </w:numPr>
        <w:ind w:left="0" w:firstLine="284"/>
        <w:jc w:val="both"/>
        <w:rPr>
          <w:sz w:val="26"/>
          <w:szCs w:val="26"/>
        </w:rPr>
      </w:pPr>
      <w:r w:rsidRPr="002978ED">
        <w:rPr>
          <w:sz w:val="26"/>
          <w:szCs w:val="26"/>
        </w:rPr>
        <w:t>CD-диск</w:t>
      </w:r>
      <w:r w:rsidR="00A053A6" w:rsidRPr="002978ED">
        <w:rPr>
          <w:sz w:val="26"/>
          <w:szCs w:val="26"/>
        </w:rPr>
        <w:t xml:space="preserve"> с ф</w:t>
      </w:r>
      <w:r w:rsidRPr="002978ED">
        <w:rPr>
          <w:sz w:val="26"/>
          <w:szCs w:val="26"/>
        </w:rPr>
        <w:t>айлами практических экзаменационных заданий</w:t>
      </w:r>
      <w:r w:rsidR="00A053A6" w:rsidRPr="002978ED">
        <w:rPr>
          <w:sz w:val="26"/>
          <w:szCs w:val="26"/>
        </w:rPr>
        <w:t xml:space="preserve"> по и</w:t>
      </w:r>
      <w:r w:rsidRPr="002978ED">
        <w:rPr>
          <w:sz w:val="26"/>
          <w:szCs w:val="26"/>
        </w:rPr>
        <w:t>нформатике</w:t>
      </w:r>
      <w:r w:rsidR="00A053A6" w:rsidRPr="002978ED">
        <w:rPr>
          <w:sz w:val="26"/>
          <w:szCs w:val="26"/>
        </w:rPr>
        <w:t xml:space="preserve"> и И</w:t>
      </w:r>
      <w:r w:rsidRPr="002978ED">
        <w:rPr>
          <w:sz w:val="26"/>
          <w:szCs w:val="26"/>
        </w:rPr>
        <w:t>КТ;</w:t>
      </w:r>
    </w:p>
    <w:p w:rsidR="00852FB0" w:rsidRPr="002978ED" w:rsidRDefault="00FE4A4B">
      <w:pPr>
        <w:pStyle w:val="afb"/>
        <w:numPr>
          <w:ilvl w:val="0"/>
          <w:numId w:val="27"/>
        </w:numPr>
        <w:ind w:left="0" w:firstLine="284"/>
        <w:jc w:val="both"/>
        <w:rPr>
          <w:sz w:val="26"/>
          <w:szCs w:val="26"/>
        </w:rPr>
      </w:pPr>
      <w:r w:rsidRPr="002978ED">
        <w:rPr>
          <w:sz w:val="26"/>
          <w:szCs w:val="26"/>
        </w:rPr>
        <w:t>CD-диски</w:t>
      </w:r>
      <w:r w:rsidR="00A053A6" w:rsidRPr="002978ED">
        <w:rPr>
          <w:sz w:val="26"/>
          <w:szCs w:val="26"/>
        </w:rPr>
        <w:t xml:space="preserve"> с ц</w:t>
      </w:r>
      <w:r w:rsidRPr="002978ED">
        <w:rPr>
          <w:sz w:val="26"/>
          <w:szCs w:val="26"/>
        </w:rPr>
        <w:t>ифровой аудиозаписью исходного текста для написания обучающимися краткого изложения;</w:t>
      </w:r>
    </w:p>
    <w:p w:rsidR="00852FB0" w:rsidRPr="002978ED" w:rsidRDefault="00FE4A4B">
      <w:pPr>
        <w:pStyle w:val="afb"/>
        <w:numPr>
          <w:ilvl w:val="0"/>
          <w:numId w:val="27"/>
        </w:numPr>
        <w:ind w:left="0" w:firstLine="284"/>
        <w:jc w:val="both"/>
        <w:rPr>
          <w:sz w:val="26"/>
          <w:szCs w:val="26"/>
        </w:rPr>
      </w:pPr>
      <w:r w:rsidRPr="002978ED">
        <w:rPr>
          <w:sz w:val="26"/>
          <w:szCs w:val="26"/>
        </w:rPr>
        <w:t>CD-диски</w:t>
      </w:r>
      <w:r w:rsidR="00A053A6" w:rsidRPr="002978ED">
        <w:rPr>
          <w:sz w:val="26"/>
          <w:szCs w:val="26"/>
        </w:rPr>
        <w:t xml:space="preserve"> с м</w:t>
      </w:r>
      <w:r w:rsidRPr="002978ED">
        <w:rPr>
          <w:sz w:val="26"/>
          <w:szCs w:val="26"/>
        </w:rPr>
        <w:t xml:space="preserve">атериалами для выполнения обучающимися заданий </w:t>
      </w:r>
      <w:r w:rsidRPr="002978ED">
        <w:rPr>
          <w:sz w:val="26"/>
          <w:szCs w:val="26"/>
        </w:rPr>
        <w:br/>
        <w:t xml:space="preserve">по аудированию письменной части экзаменационной работы </w:t>
      </w:r>
      <w:r w:rsidRPr="002978ED">
        <w:rPr>
          <w:sz w:val="26"/>
          <w:szCs w:val="26"/>
        </w:rPr>
        <w:br/>
        <w:t>по иностранному языку;</w:t>
      </w:r>
    </w:p>
    <w:p w:rsidR="00852FB0" w:rsidRPr="002978ED" w:rsidRDefault="00FE4A4B">
      <w:pPr>
        <w:pStyle w:val="afb"/>
        <w:numPr>
          <w:ilvl w:val="0"/>
          <w:numId w:val="27"/>
        </w:numPr>
        <w:ind w:left="0" w:firstLine="284"/>
        <w:jc w:val="both"/>
        <w:rPr>
          <w:sz w:val="26"/>
          <w:szCs w:val="26"/>
        </w:rPr>
      </w:pPr>
      <w:r w:rsidRPr="002978ED">
        <w:rPr>
          <w:sz w:val="26"/>
          <w:szCs w:val="26"/>
        </w:rPr>
        <w:t>другие документы</w:t>
      </w:r>
      <w:r w:rsidR="00A053A6" w:rsidRPr="002978ED">
        <w:rPr>
          <w:sz w:val="26"/>
          <w:szCs w:val="26"/>
        </w:rPr>
        <w:t xml:space="preserve"> и м</w:t>
      </w:r>
      <w:r w:rsidRPr="002978ED">
        <w:rPr>
          <w:sz w:val="26"/>
          <w:szCs w:val="26"/>
        </w:rPr>
        <w:t xml:space="preserve">атериалы, которые руководитель ППЭ </w:t>
      </w:r>
      <w:r w:rsidRPr="002978ED">
        <w:rPr>
          <w:sz w:val="26"/>
          <w:szCs w:val="26"/>
        </w:rPr>
        <w:br/>
        <w:t>посчитал необходимым передать</w:t>
      </w:r>
      <w:r w:rsidR="00A053A6" w:rsidRPr="002978ED">
        <w:rPr>
          <w:sz w:val="26"/>
          <w:szCs w:val="26"/>
        </w:rPr>
        <w:t xml:space="preserve"> в Р</w:t>
      </w:r>
      <w:r w:rsidRPr="002978ED">
        <w:rPr>
          <w:sz w:val="26"/>
          <w:szCs w:val="26"/>
        </w:rPr>
        <w:t>ЦОИ;</w:t>
      </w:r>
    </w:p>
    <w:p w:rsidR="00691A21" w:rsidRPr="002978ED" w:rsidRDefault="00FE4A4B">
      <w:pPr>
        <w:pStyle w:val="afb"/>
        <w:numPr>
          <w:ilvl w:val="0"/>
          <w:numId w:val="27"/>
        </w:numPr>
        <w:ind w:left="0" w:firstLine="284"/>
        <w:jc w:val="both"/>
        <w:rPr>
          <w:sz w:val="26"/>
          <w:szCs w:val="26"/>
        </w:rPr>
      </w:pPr>
      <w:r w:rsidRPr="002978ED">
        <w:rPr>
          <w:sz w:val="26"/>
          <w:szCs w:val="26"/>
        </w:rPr>
        <w:t>направляют запечатанные пакеты</w:t>
      </w:r>
      <w:r w:rsidR="00A053A6" w:rsidRPr="002978ED">
        <w:rPr>
          <w:sz w:val="26"/>
          <w:szCs w:val="26"/>
        </w:rPr>
        <w:t xml:space="preserve"> с э</w:t>
      </w:r>
      <w:r w:rsidRPr="002978ED">
        <w:rPr>
          <w:sz w:val="26"/>
          <w:szCs w:val="26"/>
        </w:rPr>
        <w:t>кзаменационными работами</w:t>
      </w:r>
      <w:r w:rsidR="00A053A6" w:rsidRPr="002978ED">
        <w:rPr>
          <w:sz w:val="26"/>
          <w:szCs w:val="26"/>
        </w:rPr>
        <w:t xml:space="preserve"> в Р</w:t>
      </w:r>
      <w:r w:rsidRPr="002978ED">
        <w:rPr>
          <w:sz w:val="26"/>
          <w:szCs w:val="26"/>
        </w:rPr>
        <w:t>ЦОИ (структурные подразделения РЦОИ муниципального района и (или) городского округа).</w:t>
      </w:r>
    </w:p>
    <w:p w:rsidR="00FE4A4B" w:rsidRPr="002978ED" w:rsidRDefault="00FE4A4B" w:rsidP="00FE4A4B">
      <w:pPr>
        <w:pBdr>
          <w:top w:val="dashed" w:sz="12" w:space="1" w:color="auto"/>
          <w:left w:val="dashed" w:sz="12" w:space="4" w:color="auto"/>
          <w:bottom w:val="dashed" w:sz="12" w:space="1" w:color="auto"/>
          <w:right w:val="dashed" w:sz="12" w:space="4" w:color="auto"/>
        </w:pBdr>
        <w:ind w:firstLine="709"/>
        <w:jc w:val="both"/>
        <w:rPr>
          <w:sz w:val="26"/>
          <w:szCs w:val="26"/>
        </w:rPr>
      </w:pPr>
      <w:bookmarkStart w:id="102" w:name="_Toc379881175"/>
      <w:bookmarkStart w:id="103" w:name="_Toc404598544"/>
      <w:bookmarkStart w:id="104" w:name="_Toc410235038"/>
      <w:bookmarkStart w:id="105" w:name="_Toc410235144"/>
      <w:r w:rsidRPr="002978ED">
        <w:rPr>
          <w:sz w:val="26"/>
          <w:szCs w:val="26"/>
        </w:rPr>
        <w:t>Уполномоченному представителю ГЭК необходимо помнить, что экзамен проводится</w:t>
      </w:r>
      <w:r w:rsidR="00A053A6" w:rsidRPr="002978ED">
        <w:rPr>
          <w:sz w:val="26"/>
          <w:szCs w:val="26"/>
        </w:rPr>
        <w:t xml:space="preserve"> в с</w:t>
      </w:r>
      <w:r w:rsidRPr="002978ED">
        <w:rPr>
          <w:sz w:val="26"/>
          <w:szCs w:val="26"/>
        </w:rPr>
        <w:t>покойной</w:t>
      </w:r>
      <w:r w:rsidR="00A053A6" w:rsidRPr="002978ED">
        <w:rPr>
          <w:sz w:val="26"/>
          <w:szCs w:val="26"/>
        </w:rPr>
        <w:t xml:space="preserve"> и д</w:t>
      </w:r>
      <w:r w:rsidRPr="002978ED">
        <w:rPr>
          <w:sz w:val="26"/>
          <w:szCs w:val="26"/>
        </w:rPr>
        <w:t>оброжелательной обстановке.</w:t>
      </w:r>
    </w:p>
    <w:p w:rsidR="00FE4A4B" w:rsidRPr="002978ED" w:rsidRDefault="00FE4A4B" w:rsidP="00FE4A4B">
      <w:pPr>
        <w:pBdr>
          <w:top w:val="dashed" w:sz="12" w:space="1" w:color="auto"/>
          <w:left w:val="dashed" w:sz="12" w:space="4" w:color="auto"/>
          <w:bottom w:val="dashed" w:sz="12" w:space="1" w:color="auto"/>
          <w:right w:val="dashed" w:sz="12" w:space="4" w:color="auto"/>
        </w:pBdr>
        <w:ind w:firstLine="709"/>
        <w:jc w:val="both"/>
        <w:rPr>
          <w:sz w:val="26"/>
          <w:szCs w:val="26"/>
        </w:rPr>
      </w:pPr>
      <w:r w:rsidRPr="002978ED">
        <w:rPr>
          <w:sz w:val="26"/>
          <w:szCs w:val="26"/>
        </w:rPr>
        <w:t>В день проведения экзамена уполномоченному представителю ГЭК</w:t>
      </w:r>
      <w:r w:rsidR="00A053A6" w:rsidRPr="002978ED">
        <w:rPr>
          <w:sz w:val="26"/>
          <w:szCs w:val="26"/>
        </w:rPr>
        <w:t xml:space="preserve"> в П</w:t>
      </w:r>
      <w:r w:rsidRPr="002978ED">
        <w:rPr>
          <w:sz w:val="26"/>
          <w:szCs w:val="26"/>
        </w:rPr>
        <w:t xml:space="preserve">ПЭ </w:t>
      </w:r>
      <w:r w:rsidRPr="002978ED">
        <w:rPr>
          <w:b/>
          <w:sz w:val="26"/>
          <w:szCs w:val="26"/>
        </w:rPr>
        <w:t>запрещается:</w:t>
      </w:r>
    </w:p>
    <w:p w:rsidR="00FE4A4B" w:rsidRPr="002978ED" w:rsidRDefault="00FE4A4B" w:rsidP="00FE4A4B">
      <w:pPr>
        <w:pBdr>
          <w:top w:val="dashed" w:sz="12" w:space="1" w:color="auto"/>
          <w:left w:val="dashed" w:sz="12" w:space="4" w:color="auto"/>
          <w:bottom w:val="dashed" w:sz="12" w:space="1" w:color="auto"/>
          <w:right w:val="dashed" w:sz="12" w:space="4" w:color="auto"/>
        </w:pBdr>
        <w:ind w:firstLine="709"/>
        <w:jc w:val="both"/>
        <w:rPr>
          <w:sz w:val="26"/>
          <w:szCs w:val="26"/>
        </w:rPr>
      </w:pPr>
      <w:r w:rsidRPr="002978ED">
        <w:rPr>
          <w:sz w:val="26"/>
          <w:szCs w:val="26"/>
        </w:rPr>
        <w:t xml:space="preserve">а) оказывать содействие участникам </w:t>
      </w:r>
      <w:r w:rsidR="00871147" w:rsidRPr="002978ED">
        <w:rPr>
          <w:sz w:val="26"/>
          <w:szCs w:val="26"/>
        </w:rPr>
        <w:t>ГИА</w:t>
      </w:r>
      <w:r w:rsidRPr="002978ED">
        <w:rPr>
          <w:sz w:val="26"/>
          <w:szCs w:val="26"/>
        </w:rPr>
        <w:t>,</w:t>
      </w:r>
      <w:r w:rsidR="00A053A6" w:rsidRPr="002978ED">
        <w:rPr>
          <w:sz w:val="26"/>
          <w:szCs w:val="26"/>
        </w:rPr>
        <w:t xml:space="preserve"> в т</w:t>
      </w:r>
      <w:r w:rsidRPr="002978ED">
        <w:rPr>
          <w:sz w:val="26"/>
          <w:szCs w:val="26"/>
        </w:rPr>
        <w:t>ом числе передавать</w:t>
      </w:r>
      <w:r w:rsidR="00A053A6" w:rsidRPr="002978ED">
        <w:rPr>
          <w:sz w:val="26"/>
          <w:szCs w:val="26"/>
        </w:rPr>
        <w:t xml:space="preserve"> им с</w:t>
      </w:r>
      <w:r w:rsidRPr="002978ED">
        <w:rPr>
          <w:sz w:val="26"/>
          <w:szCs w:val="26"/>
        </w:rPr>
        <w:t>редства связи, электронно-вычислительную технику, фото, аудио</w:t>
      </w:r>
      <w:r w:rsidR="00A053A6" w:rsidRPr="002978ED">
        <w:rPr>
          <w:sz w:val="26"/>
          <w:szCs w:val="26"/>
        </w:rPr>
        <w:t xml:space="preserve"> и в</w:t>
      </w:r>
      <w:r w:rsidRPr="002978ED">
        <w:rPr>
          <w:sz w:val="26"/>
          <w:szCs w:val="26"/>
        </w:rPr>
        <w:t>идеоаппаратуру, справочные материалы, письменные заметки</w:t>
      </w:r>
      <w:r w:rsidR="00A053A6" w:rsidRPr="002978ED">
        <w:rPr>
          <w:sz w:val="26"/>
          <w:szCs w:val="26"/>
        </w:rPr>
        <w:t xml:space="preserve"> и и</w:t>
      </w:r>
      <w:r w:rsidRPr="002978ED">
        <w:rPr>
          <w:sz w:val="26"/>
          <w:szCs w:val="26"/>
        </w:rPr>
        <w:t>ные средства хранения</w:t>
      </w:r>
      <w:r w:rsidR="00A053A6" w:rsidRPr="002978ED">
        <w:rPr>
          <w:sz w:val="26"/>
          <w:szCs w:val="26"/>
        </w:rPr>
        <w:t xml:space="preserve"> и п</w:t>
      </w:r>
      <w:r w:rsidRPr="002978ED">
        <w:rPr>
          <w:sz w:val="26"/>
          <w:szCs w:val="26"/>
        </w:rPr>
        <w:t xml:space="preserve">ередачи информации; </w:t>
      </w:r>
    </w:p>
    <w:p w:rsidR="00FE4A4B" w:rsidRPr="002978ED" w:rsidRDefault="00FE4A4B" w:rsidP="00FE4A4B">
      <w:pPr>
        <w:pBdr>
          <w:top w:val="dashed" w:sz="12" w:space="1" w:color="auto"/>
          <w:left w:val="dashed" w:sz="12" w:space="4" w:color="auto"/>
          <w:bottom w:val="dashed" w:sz="12" w:space="1" w:color="auto"/>
          <w:right w:val="dashed" w:sz="12" w:space="4" w:color="auto"/>
        </w:pBdr>
        <w:ind w:firstLine="709"/>
        <w:jc w:val="both"/>
        <w:rPr>
          <w:sz w:val="26"/>
          <w:szCs w:val="26"/>
        </w:rPr>
      </w:pPr>
      <w:r w:rsidRPr="002978ED">
        <w:rPr>
          <w:sz w:val="26"/>
          <w:szCs w:val="26"/>
        </w:rPr>
        <w:t>б)  пользоваться средствами связи вне Штаба ППЭ (пользование средствами связи допускается только</w:t>
      </w:r>
      <w:r w:rsidR="00A053A6" w:rsidRPr="002978ED">
        <w:rPr>
          <w:sz w:val="26"/>
          <w:szCs w:val="26"/>
        </w:rPr>
        <w:t xml:space="preserve"> в Ш</w:t>
      </w:r>
      <w:r w:rsidRPr="002978ED">
        <w:rPr>
          <w:sz w:val="26"/>
          <w:szCs w:val="26"/>
        </w:rPr>
        <w:t>табе ППЭ</w:t>
      </w:r>
      <w:r w:rsidR="00A053A6" w:rsidRPr="002978ED">
        <w:rPr>
          <w:sz w:val="26"/>
          <w:szCs w:val="26"/>
        </w:rPr>
        <w:t xml:space="preserve"> в с</w:t>
      </w:r>
      <w:r w:rsidRPr="002978ED">
        <w:rPr>
          <w:sz w:val="26"/>
          <w:szCs w:val="26"/>
        </w:rPr>
        <w:t>лучае служебной необходимости).</w:t>
      </w:r>
    </w:p>
    <w:p w:rsidR="00FE4A4B" w:rsidRPr="002978ED" w:rsidRDefault="00FE4A4B" w:rsidP="005C7580">
      <w:pPr>
        <w:pStyle w:val="afffe"/>
        <w:jc w:val="both"/>
        <w:outlineLvl w:val="9"/>
        <w:rPr>
          <w:rFonts w:ascii="Times New Roman" w:hAnsi="Times New Roman"/>
          <w:b/>
          <w:sz w:val="26"/>
          <w:szCs w:val="26"/>
        </w:rPr>
      </w:pPr>
    </w:p>
    <w:p w:rsidR="00FE4A4B" w:rsidRPr="002978ED" w:rsidRDefault="005A552D" w:rsidP="00BE2F14">
      <w:pPr>
        <w:pStyle w:val="20"/>
      </w:pPr>
      <w:bookmarkStart w:id="106" w:name="_Toc470715346"/>
      <w:r>
        <w:t>10</w:t>
      </w:r>
      <w:r w:rsidR="00FE4A4B" w:rsidRPr="002978ED">
        <w:t>.3</w:t>
      </w:r>
      <w:r w:rsidR="006804CA" w:rsidRPr="002978ED">
        <w:t>.</w:t>
      </w:r>
      <w:r w:rsidR="00FE4A4B" w:rsidRPr="002978ED">
        <w:t xml:space="preserve"> Инструкция для организаторов</w:t>
      </w:r>
      <w:r w:rsidR="00A053A6" w:rsidRPr="002978ED">
        <w:t xml:space="preserve"> в а</w:t>
      </w:r>
      <w:r w:rsidR="00FE4A4B" w:rsidRPr="002978ED">
        <w:t>удитории</w:t>
      </w:r>
      <w:bookmarkEnd w:id="102"/>
      <w:bookmarkEnd w:id="103"/>
      <w:bookmarkEnd w:id="104"/>
      <w:bookmarkEnd w:id="105"/>
      <w:r w:rsidR="00871147" w:rsidRPr="002978ED">
        <w:rPr>
          <w:rStyle w:val="afd"/>
        </w:rPr>
        <w:footnoteReference w:id="10"/>
      </w:r>
      <w:bookmarkEnd w:id="106"/>
      <w:r w:rsidR="00FE4A4B" w:rsidRPr="002978ED">
        <w:t xml:space="preserve">  </w:t>
      </w:r>
    </w:p>
    <w:p w:rsidR="009155F3" w:rsidRPr="002978ED" w:rsidRDefault="00FE4A4B">
      <w:pPr>
        <w:tabs>
          <w:tab w:val="left" w:pos="900"/>
          <w:tab w:val="left" w:pos="1260"/>
        </w:tabs>
        <w:ind w:firstLine="709"/>
        <w:jc w:val="both"/>
        <w:rPr>
          <w:sz w:val="26"/>
          <w:szCs w:val="26"/>
        </w:rPr>
      </w:pPr>
      <w:r w:rsidRPr="002978ED">
        <w:rPr>
          <w:sz w:val="26"/>
          <w:szCs w:val="26"/>
        </w:rPr>
        <w:t>В качестве организаторов</w:t>
      </w:r>
      <w:r w:rsidR="00A053A6" w:rsidRPr="002978ED">
        <w:rPr>
          <w:sz w:val="26"/>
          <w:szCs w:val="26"/>
        </w:rPr>
        <w:t xml:space="preserve"> в а</w:t>
      </w:r>
      <w:r w:rsidRPr="002978ED">
        <w:rPr>
          <w:sz w:val="26"/>
          <w:szCs w:val="26"/>
        </w:rPr>
        <w:t xml:space="preserve">удитории ППЭ привлекаются лица, прошедшие соответствующую подготовку. </w:t>
      </w:r>
    </w:p>
    <w:p w:rsidR="004021EB" w:rsidRPr="002978ED" w:rsidRDefault="00FE4A4B">
      <w:pPr>
        <w:tabs>
          <w:tab w:val="left" w:pos="900"/>
          <w:tab w:val="left" w:pos="1260"/>
        </w:tabs>
        <w:ind w:firstLine="709"/>
        <w:jc w:val="both"/>
        <w:rPr>
          <w:sz w:val="26"/>
          <w:szCs w:val="26"/>
        </w:rPr>
      </w:pPr>
      <w:r w:rsidRPr="002978ED">
        <w:rPr>
          <w:sz w:val="26"/>
          <w:szCs w:val="26"/>
        </w:rPr>
        <w:t>При проведении ОГЭ</w:t>
      </w:r>
      <w:r w:rsidR="00A053A6" w:rsidRPr="002978ED">
        <w:rPr>
          <w:sz w:val="26"/>
          <w:szCs w:val="26"/>
        </w:rPr>
        <w:t xml:space="preserve"> по у</w:t>
      </w:r>
      <w:r w:rsidRPr="002978ED">
        <w:rPr>
          <w:sz w:val="26"/>
          <w:szCs w:val="26"/>
        </w:rPr>
        <w:t>чебному предмету</w:t>
      </w:r>
      <w:r w:rsidR="00A053A6" w:rsidRPr="002978ED">
        <w:rPr>
          <w:sz w:val="26"/>
          <w:szCs w:val="26"/>
        </w:rPr>
        <w:t xml:space="preserve"> в с</w:t>
      </w:r>
      <w:r w:rsidRPr="002978ED">
        <w:rPr>
          <w:sz w:val="26"/>
          <w:szCs w:val="26"/>
        </w:rPr>
        <w:t>остав организаторов</w:t>
      </w:r>
      <w:r w:rsidR="00A053A6" w:rsidRPr="002978ED">
        <w:rPr>
          <w:sz w:val="26"/>
          <w:szCs w:val="26"/>
        </w:rPr>
        <w:t xml:space="preserve"> не в</w:t>
      </w:r>
      <w:r w:rsidRPr="002978ED">
        <w:rPr>
          <w:sz w:val="26"/>
          <w:szCs w:val="26"/>
        </w:rPr>
        <w:t>ходят специалисты</w:t>
      </w:r>
      <w:r w:rsidR="00A053A6" w:rsidRPr="002978ED">
        <w:rPr>
          <w:sz w:val="26"/>
          <w:szCs w:val="26"/>
        </w:rPr>
        <w:t xml:space="preserve"> по э</w:t>
      </w:r>
      <w:r w:rsidRPr="002978ED">
        <w:rPr>
          <w:sz w:val="26"/>
          <w:szCs w:val="26"/>
        </w:rPr>
        <w:t>тому учебному предмету</w:t>
      </w:r>
      <w:r w:rsidR="00B54E41" w:rsidRPr="002978ED">
        <w:rPr>
          <w:sz w:val="26"/>
          <w:szCs w:val="26"/>
        </w:rPr>
        <w:t xml:space="preserve"> (за исключением ОГЭ</w:t>
      </w:r>
      <w:r w:rsidR="00A053A6" w:rsidRPr="002978ED">
        <w:rPr>
          <w:sz w:val="26"/>
          <w:szCs w:val="26"/>
        </w:rPr>
        <w:t xml:space="preserve"> по ф</w:t>
      </w:r>
      <w:r w:rsidR="00B54E41" w:rsidRPr="002978ED">
        <w:rPr>
          <w:sz w:val="26"/>
          <w:szCs w:val="26"/>
        </w:rPr>
        <w:t>изике, химии</w:t>
      </w:r>
      <w:r w:rsidR="00A053A6" w:rsidRPr="002978ED">
        <w:rPr>
          <w:sz w:val="26"/>
          <w:szCs w:val="26"/>
        </w:rPr>
        <w:t xml:space="preserve"> в с</w:t>
      </w:r>
      <w:r w:rsidR="00B54E41" w:rsidRPr="002978ED">
        <w:rPr>
          <w:sz w:val="26"/>
          <w:szCs w:val="26"/>
        </w:rPr>
        <w:t>лучае выполнения участниками ОГЭ лабораторных работ)</w:t>
      </w:r>
      <w:r w:rsidRPr="002978ED">
        <w:rPr>
          <w:sz w:val="26"/>
          <w:szCs w:val="26"/>
        </w:rPr>
        <w:t>.</w:t>
      </w:r>
      <w:r w:rsidR="00A053A6" w:rsidRPr="002978ED">
        <w:rPr>
          <w:sz w:val="26"/>
          <w:szCs w:val="26"/>
        </w:rPr>
        <w:t xml:space="preserve"> Не д</w:t>
      </w:r>
      <w:r w:rsidRPr="002978ED">
        <w:rPr>
          <w:sz w:val="26"/>
          <w:szCs w:val="26"/>
        </w:rPr>
        <w:t>опускается привлекать</w:t>
      </w:r>
      <w:r w:rsidR="00A053A6" w:rsidRPr="002978ED">
        <w:rPr>
          <w:sz w:val="26"/>
          <w:szCs w:val="26"/>
        </w:rPr>
        <w:t xml:space="preserve"> в к</w:t>
      </w:r>
      <w:r w:rsidRPr="002978ED">
        <w:rPr>
          <w:sz w:val="26"/>
          <w:szCs w:val="26"/>
        </w:rPr>
        <w:t>ачестве организаторов ППЭ работников образовательных организаций, являющихся учителями обучающихся, сдающих экзамен</w:t>
      </w:r>
      <w:r w:rsidR="00A053A6" w:rsidRPr="002978ED">
        <w:rPr>
          <w:sz w:val="26"/>
          <w:szCs w:val="26"/>
        </w:rPr>
        <w:t xml:space="preserve"> в д</w:t>
      </w:r>
      <w:r w:rsidRPr="002978ED">
        <w:rPr>
          <w:sz w:val="26"/>
          <w:szCs w:val="26"/>
        </w:rPr>
        <w:t>анном ППЭ (за исключением ППЭ, организованных</w:t>
      </w:r>
      <w:r w:rsidR="00A053A6" w:rsidRPr="002978ED">
        <w:rPr>
          <w:sz w:val="26"/>
          <w:szCs w:val="26"/>
        </w:rPr>
        <w:t xml:space="preserve"> в т</w:t>
      </w:r>
      <w:r w:rsidRPr="002978ED">
        <w:rPr>
          <w:sz w:val="26"/>
          <w:szCs w:val="26"/>
        </w:rPr>
        <w:t>руднодоступных</w:t>
      </w:r>
      <w:r w:rsidR="00A053A6" w:rsidRPr="002978ED">
        <w:rPr>
          <w:sz w:val="26"/>
          <w:szCs w:val="26"/>
        </w:rPr>
        <w:t xml:space="preserve"> и о</w:t>
      </w:r>
      <w:r w:rsidRPr="002978ED">
        <w:rPr>
          <w:sz w:val="26"/>
          <w:szCs w:val="26"/>
        </w:rPr>
        <w:t>тдаленных местностях,</w:t>
      </w:r>
      <w:r w:rsidR="00A053A6" w:rsidRPr="002978ED">
        <w:rPr>
          <w:sz w:val="26"/>
          <w:szCs w:val="26"/>
        </w:rPr>
        <w:t xml:space="preserve"> в о</w:t>
      </w:r>
      <w:r w:rsidRPr="002978ED">
        <w:rPr>
          <w:sz w:val="26"/>
          <w:szCs w:val="26"/>
        </w:rPr>
        <w:t>бразовательных организациях, расположенных</w:t>
      </w:r>
      <w:r w:rsidR="00A053A6" w:rsidRPr="002978ED">
        <w:rPr>
          <w:sz w:val="26"/>
          <w:szCs w:val="26"/>
        </w:rPr>
        <w:t xml:space="preserve"> за п</w:t>
      </w:r>
      <w:r w:rsidRPr="002978ED">
        <w:rPr>
          <w:sz w:val="26"/>
          <w:szCs w:val="26"/>
        </w:rPr>
        <w:t>ределами территории Российской Федерации, загранучреждениях,</w:t>
      </w:r>
      <w:r w:rsidR="00A053A6" w:rsidRPr="002978ED">
        <w:rPr>
          <w:sz w:val="26"/>
          <w:szCs w:val="26"/>
        </w:rPr>
        <w:t xml:space="preserve"> а т</w:t>
      </w:r>
      <w:r w:rsidRPr="002978ED">
        <w:rPr>
          <w:sz w:val="26"/>
          <w:szCs w:val="26"/>
        </w:rPr>
        <w:t>акже</w:t>
      </w:r>
      <w:r w:rsidR="00A053A6" w:rsidRPr="002978ED">
        <w:rPr>
          <w:sz w:val="26"/>
          <w:szCs w:val="26"/>
        </w:rPr>
        <w:t xml:space="preserve"> в о</w:t>
      </w:r>
      <w:r w:rsidRPr="002978ED">
        <w:rPr>
          <w:sz w:val="26"/>
          <w:szCs w:val="26"/>
        </w:rPr>
        <w:t>бразовательных учреждениях уголовно-исполнительной системы). Организаторы информируются</w:t>
      </w:r>
      <w:r w:rsidR="00A053A6" w:rsidRPr="002978ED">
        <w:rPr>
          <w:sz w:val="26"/>
          <w:szCs w:val="26"/>
        </w:rPr>
        <w:t xml:space="preserve"> о м</w:t>
      </w:r>
      <w:r w:rsidRPr="002978ED">
        <w:rPr>
          <w:sz w:val="26"/>
          <w:szCs w:val="26"/>
        </w:rPr>
        <w:t>есте расположения ППЭ,</w:t>
      </w:r>
      <w:r w:rsidR="00A053A6" w:rsidRPr="002978ED">
        <w:rPr>
          <w:sz w:val="26"/>
          <w:szCs w:val="26"/>
        </w:rPr>
        <w:t xml:space="preserve"> в к</w:t>
      </w:r>
      <w:r w:rsidRPr="002978ED">
        <w:rPr>
          <w:sz w:val="26"/>
          <w:szCs w:val="26"/>
        </w:rPr>
        <w:t>оторый они направляются,</w:t>
      </w:r>
      <w:r w:rsidR="00A053A6" w:rsidRPr="002978ED">
        <w:rPr>
          <w:sz w:val="26"/>
          <w:szCs w:val="26"/>
        </w:rPr>
        <w:t xml:space="preserve"> не р</w:t>
      </w:r>
      <w:r w:rsidRPr="002978ED">
        <w:rPr>
          <w:sz w:val="26"/>
          <w:szCs w:val="26"/>
        </w:rPr>
        <w:t>анее чем за 3 рабочих дня</w:t>
      </w:r>
      <w:r w:rsidR="00A053A6" w:rsidRPr="002978ED">
        <w:rPr>
          <w:sz w:val="26"/>
          <w:szCs w:val="26"/>
        </w:rPr>
        <w:t xml:space="preserve"> до п</w:t>
      </w:r>
      <w:r w:rsidRPr="002978ED">
        <w:rPr>
          <w:sz w:val="26"/>
          <w:szCs w:val="26"/>
        </w:rPr>
        <w:t>роведения экзамена</w:t>
      </w:r>
      <w:r w:rsidR="00A053A6" w:rsidRPr="002978ED">
        <w:rPr>
          <w:sz w:val="26"/>
          <w:szCs w:val="26"/>
        </w:rPr>
        <w:t xml:space="preserve"> по с</w:t>
      </w:r>
      <w:r w:rsidRPr="002978ED">
        <w:rPr>
          <w:sz w:val="26"/>
          <w:szCs w:val="26"/>
        </w:rPr>
        <w:t>оответствующему учебному предмету.</w:t>
      </w:r>
    </w:p>
    <w:p w:rsidR="002D32C7" w:rsidRPr="002978ED" w:rsidRDefault="002D32C7">
      <w:pPr>
        <w:tabs>
          <w:tab w:val="left" w:pos="900"/>
          <w:tab w:val="left" w:pos="1260"/>
        </w:tabs>
        <w:ind w:firstLine="709"/>
        <w:jc w:val="both"/>
        <w:rPr>
          <w:sz w:val="26"/>
          <w:szCs w:val="26"/>
        </w:rPr>
      </w:pPr>
      <w:r w:rsidRPr="002978ED">
        <w:rPr>
          <w:sz w:val="26"/>
          <w:szCs w:val="26"/>
        </w:rPr>
        <w:t>Работники образовательных организаций, привлекаемые к проведению ГИА в качестве организаторов в аудитории, по месту работы информируются под роспись о сроках, местах и порядке проведения ГИА, о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DE5526" w:rsidRPr="002978ED" w:rsidRDefault="00DE5526">
      <w:pPr>
        <w:tabs>
          <w:tab w:val="left" w:pos="900"/>
          <w:tab w:val="left" w:pos="1260"/>
        </w:tabs>
        <w:ind w:firstLine="709"/>
        <w:jc w:val="both"/>
        <w:rPr>
          <w:sz w:val="26"/>
          <w:szCs w:val="26"/>
        </w:rPr>
      </w:pPr>
    </w:p>
    <w:p w:rsidR="004021EB" w:rsidRPr="002978ED" w:rsidRDefault="00FE4A4B">
      <w:pPr>
        <w:tabs>
          <w:tab w:val="left" w:pos="900"/>
          <w:tab w:val="left" w:pos="1260"/>
        </w:tabs>
        <w:ind w:firstLine="709"/>
        <w:jc w:val="both"/>
        <w:rPr>
          <w:b/>
          <w:sz w:val="26"/>
          <w:szCs w:val="26"/>
        </w:rPr>
      </w:pPr>
      <w:r w:rsidRPr="002978ED">
        <w:rPr>
          <w:b/>
          <w:sz w:val="26"/>
          <w:szCs w:val="26"/>
        </w:rPr>
        <w:t>Организаторы должны знать:</w:t>
      </w:r>
    </w:p>
    <w:p w:rsidR="00FE0CBB" w:rsidRPr="002978ED" w:rsidRDefault="00FE4A4B">
      <w:pPr>
        <w:pStyle w:val="afb"/>
        <w:numPr>
          <w:ilvl w:val="0"/>
          <w:numId w:val="27"/>
        </w:numPr>
        <w:ind w:left="0" w:firstLine="284"/>
        <w:jc w:val="both"/>
        <w:rPr>
          <w:sz w:val="26"/>
          <w:szCs w:val="26"/>
        </w:rPr>
      </w:pPr>
      <w:r w:rsidRPr="002978ED">
        <w:rPr>
          <w:sz w:val="26"/>
          <w:szCs w:val="26"/>
        </w:rPr>
        <w:t>нормативные правовые документы, регламентирующие проведение ОГЭ;</w:t>
      </w:r>
    </w:p>
    <w:p w:rsidR="00FE0CBB" w:rsidRPr="002978ED" w:rsidRDefault="00FE4A4B">
      <w:pPr>
        <w:pStyle w:val="afb"/>
        <w:numPr>
          <w:ilvl w:val="0"/>
          <w:numId w:val="27"/>
        </w:numPr>
        <w:ind w:left="0" w:firstLine="284"/>
        <w:jc w:val="both"/>
        <w:rPr>
          <w:sz w:val="26"/>
          <w:szCs w:val="26"/>
        </w:rPr>
      </w:pPr>
      <w:r w:rsidRPr="002978ED">
        <w:rPr>
          <w:sz w:val="26"/>
          <w:szCs w:val="26"/>
        </w:rPr>
        <w:t>инструкции, определяющие порядок работы организатора</w:t>
      </w:r>
      <w:r w:rsidR="00A053A6" w:rsidRPr="002978ED">
        <w:rPr>
          <w:sz w:val="26"/>
          <w:szCs w:val="26"/>
        </w:rPr>
        <w:t xml:space="preserve"> в а</w:t>
      </w:r>
      <w:r w:rsidRPr="002978ED">
        <w:rPr>
          <w:sz w:val="26"/>
          <w:szCs w:val="26"/>
        </w:rPr>
        <w:t>удитории;</w:t>
      </w:r>
    </w:p>
    <w:p w:rsidR="00FE0CBB" w:rsidRPr="002978ED" w:rsidRDefault="00FE4A4B">
      <w:pPr>
        <w:pStyle w:val="afb"/>
        <w:numPr>
          <w:ilvl w:val="0"/>
          <w:numId w:val="27"/>
        </w:numPr>
        <w:ind w:left="0" w:firstLine="284"/>
        <w:jc w:val="both"/>
        <w:rPr>
          <w:sz w:val="26"/>
          <w:szCs w:val="26"/>
        </w:rPr>
      </w:pPr>
      <w:r w:rsidRPr="002978ED">
        <w:rPr>
          <w:sz w:val="26"/>
          <w:szCs w:val="26"/>
        </w:rPr>
        <w:t>правила заполнения бланков ответов участников экзамена.</w:t>
      </w:r>
    </w:p>
    <w:p w:rsidR="00DE5526" w:rsidRPr="002978ED" w:rsidRDefault="00DE5526" w:rsidP="00DE5526">
      <w:pPr>
        <w:pStyle w:val="afb"/>
        <w:ind w:left="284"/>
        <w:jc w:val="both"/>
        <w:rPr>
          <w:sz w:val="26"/>
          <w:szCs w:val="26"/>
        </w:rPr>
      </w:pPr>
    </w:p>
    <w:p w:rsidR="00776D39" w:rsidRPr="002978ED" w:rsidRDefault="00FE4A4B">
      <w:pPr>
        <w:ind w:firstLine="709"/>
        <w:jc w:val="both"/>
        <w:rPr>
          <w:b/>
          <w:sz w:val="26"/>
          <w:szCs w:val="26"/>
        </w:rPr>
      </w:pPr>
      <w:bookmarkStart w:id="107" w:name="_Toc404598545"/>
      <w:r w:rsidRPr="002978ED">
        <w:rPr>
          <w:b/>
          <w:sz w:val="26"/>
          <w:szCs w:val="26"/>
        </w:rPr>
        <w:t>В день проведения экзамена организатор</w:t>
      </w:r>
      <w:r w:rsidR="00A053A6" w:rsidRPr="002978ED">
        <w:rPr>
          <w:b/>
          <w:sz w:val="26"/>
          <w:szCs w:val="26"/>
        </w:rPr>
        <w:t xml:space="preserve"> в а</w:t>
      </w:r>
      <w:r w:rsidRPr="002978ED">
        <w:rPr>
          <w:b/>
          <w:sz w:val="26"/>
          <w:szCs w:val="26"/>
        </w:rPr>
        <w:t>удитории ППЭ должен:</w:t>
      </w:r>
    </w:p>
    <w:bookmarkEnd w:id="107"/>
    <w:p w:rsidR="00044167" w:rsidRPr="002978ED" w:rsidRDefault="00FE4A4B">
      <w:pPr>
        <w:tabs>
          <w:tab w:val="left" w:pos="4088"/>
        </w:tabs>
        <w:ind w:firstLine="709"/>
        <w:jc w:val="both"/>
        <w:rPr>
          <w:sz w:val="26"/>
          <w:szCs w:val="26"/>
        </w:rPr>
      </w:pPr>
      <w:r w:rsidRPr="002978ED">
        <w:rPr>
          <w:sz w:val="26"/>
          <w:szCs w:val="26"/>
        </w:rPr>
        <w:t>1) Прибыть</w:t>
      </w:r>
      <w:r w:rsidR="00A053A6" w:rsidRPr="002978ED">
        <w:rPr>
          <w:sz w:val="26"/>
          <w:szCs w:val="26"/>
        </w:rPr>
        <w:t xml:space="preserve"> в П</w:t>
      </w:r>
      <w:r w:rsidRPr="002978ED">
        <w:rPr>
          <w:sz w:val="26"/>
          <w:szCs w:val="26"/>
        </w:rPr>
        <w:t>ПЭ</w:t>
      </w:r>
      <w:r w:rsidR="00A053A6" w:rsidRPr="002978ED">
        <w:rPr>
          <w:sz w:val="26"/>
          <w:szCs w:val="26"/>
        </w:rPr>
        <w:t xml:space="preserve"> не п</w:t>
      </w:r>
      <w:r w:rsidRPr="002978ED">
        <w:rPr>
          <w:sz w:val="26"/>
          <w:szCs w:val="26"/>
        </w:rPr>
        <w:t>озднее 8</w:t>
      </w:r>
      <w:r w:rsidR="00E16783" w:rsidRPr="002978ED">
        <w:rPr>
          <w:sz w:val="26"/>
          <w:szCs w:val="26"/>
        </w:rPr>
        <w:t>.</w:t>
      </w:r>
      <w:r w:rsidRPr="002978ED">
        <w:rPr>
          <w:sz w:val="26"/>
          <w:szCs w:val="26"/>
        </w:rPr>
        <w:t>30 дня проведения экзамена</w:t>
      </w:r>
      <w:r w:rsidR="00A053A6" w:rsidRPr="002978ED">
        <w:rPr>
          <w:sz w:val="26"/>
          <w:szCs w:val="26"/>
        </w:rPr>
        <w:t xml:space="preserve"> и з</w:t>
      </w:r>
      <w:r w:rsidRPr="002978ED">
        <w:rPr>
          <w:sz w:val="26"/>
          <w:szCs w:val="26"/>
        </w:rPr>
        <w:t>арегистрироваться у  руководителя ППЭ;</w:t>
      </w:r>
    </w:p>
    <w:p w:rsidR="00044167" w:rsidRPr="002978ED" w:rsidRDefault="00FE4A4B">
      <w:pPr>
        <w:tabs>
          <w:tab w:val="left" w:pos="4088"/>
        </w:tabs>
        <w:ind w:firstLine="709"/>
        <w:jc w:val="both"/>
        <w:rPr>
          <w:sz w:val="26"/>
          <w:szCs w:val="26"/>
        </w:rPr>
      </w:pPr>
      <w:r w:rsidRPr="002978ED">
        <w:rPr>
          <w:sz w:val="26"/>
          <w:szCs w:val="26"/>
        </w:rPr>
        <w:t>2) Получить</w:t>
      </w:r>
      <w:r w:rsidR="00A053A6" w:rsidRPr="002978ED">
        <w:rPr>
          <w:sz w:val="26"/>
          <w:szCs w:val="26"/>
        </w:rPr>
        <w:t xml:space="preserve"> у р</w:t>
      </w:r>
      <w:r w:rsidRPr="002978ED">
        <w:rPr>
          <w:sz w:val="26"/>
          <w:szCs w:val="26"/>
        </w:rPr>
        <w:t>уководителя ППЭ информацию</w:t>
      </w:r>
      <w:r w:rsidR="00A053A6" w:rsidRPr="002978ED">
        <w:rPr>
          <w:sz w:val="26"/>
          <w:szCs w:val="26"/>
        </w:rPr>
        <w:t xml:space="preserve"> о н</w:t>
      </w:r>
      <w:r w:rsidRPr="002978ED">
        <w:rPr>
          <w:sz w:val="26"/>
          <w:szCs w:val="26"/>
        </w:rPr>
        <w:t>азначении ответственных организаторов</w:t>
      </w:r>
      <w:r w:rsidR="00A053A6" w:rsidRPr="002978ED">
        <w:rPr>
          <w:sz w:val="26"/>
          <w:szCs w:val="26"/>
        </w:rPr>
        <w:t xml:space="preserve"> в а</w:t>
      </w:r>
      <w:r w:rsidRPr="002978ED">
        <w:rPr>
          <w:sz w:val="26"/>
          <w:szCs w:val="26"/>
        </w:rPr>
        <w:t>удитории</w:t>
      </w:r>
      <w:r w:rsidR="00A053A6" w:rsidRPr="002978ED">
        <w:rPr>
          <w:sz w:val="26"/>
          <w:szCs w:val="26"/>
        </w:rPr>
        <w:t xml:space="preserve"> и р</w:t>
      </w:r>
      <w:r w:rsidRPr="002978ED">
        <w:rPr>
          <w:sz w:val="26"/>
          <w:szCs w:val="26"/>
        </w:rPr>
        <w:t>аспределении</w:t>
      </w:r>
      <w:r w:rsidR="00A053A6" w:rsidRPr="002978ED">
        <w:rPr>
          <w:sz w:val="26"/>
          <w:szCs w:val="26"/>
        </w:rPr>
        <w:t xml:space="preserve"> по а</w:t>
      </w:r>
      <w:r w:rsidRPr="002978ED">
        <w:rPr>
          <w:sz w:val="26"/>
          <w:szCs w:val="26"/>
        </w:rPr>
        <w:t>удиториям ППЭ,</w:t>
      </w:r>
      <w:r w:rsidR="00A053A6" w:rsidRPr="002978ED">
        <w:rPr>
          <w:sz w:val="26"/>
          <w:szCs w:val="26"/>
        </w:rPr>
        <w:t xml:space="preserve"> а т</w:t>
      </w:r>
      <w:r w:rsidRPr="002978ED">
        <w:rPr>
          <w:sz w:val="26"/>
          <w:szCs w:val="26"/>
        </w:rPr>
        <w:t>ак</w:t>
      </w:r>
      <w:r w:rsidR="00A053A6" w:rsidRPr="002978ED">
        <w:rPr>
          <w:sz w:val="26"/>
          <w:szCs w:val="26"/>
        </w:rPr>
        <w:t xml:space="preserve"> же </w:t>
      </w:r>
      <w:r w:rsidR="00A053A6" w:rsidRPr="002978ED">
        <w:rPr>
          <w:sz w:val="26"/>
          <w:szCs w:val="26"/>
          <w:lang w:eastAsia="en-US"/>
        </w:rPr>
        <w:t>и</w:t>
      </w:r>
      <w:r w:rsidRPr="002978ED">
        <w:rPr>
          <w:sz w:val="26"/>
          <w:szCs w:val="26"/>
          <w:lang w:eastAsia="en-US"/>
        </w:rPr>
        <w:t>нформацию</w:t>
      </w:r>
      <w:r w:rsidR="00A053A6" w:rsidRPr="002978ED">
        <w:rPr>
          <w:sz w:val="26"/>
          <w:szCs w:val="26"/>
          <w:lang w:eastAsia="en-US"/>
        </w:rPr>
        <w:t xml:space="preserve"> о с</w:t>
      </w:r>
      <w:r w:rsidRPr="002978ED">
        <w:rPr>
          <w:sz w:val="26"/>
          <w:szCs w:val="26"/>
          <w:lang w:eastAsia="en-US"/>
        </w:rPr>
        <w:t>роках ознакомления участников ОГЭ</w:t>
      </w:r>
      <w:r w:rsidR="00A053A6" w:rsidRPr="002978ED">
        <w:rPr>
          <w:sz w:val="26"/>
          <w:szCs w:val="26"/>
          <w:lang w:eastAsia="en-US"/>
        </w:rPr>
        <w:t xml:space="preserve"> с р</w:t>
      </w:r>
      <w:r w:rsidRPr="002978ED">
        <w:rPr>
          <w:sz w:val="26"/>
          <w:szCs w:val="26"/>
          <w:lang w:eastAsia="en-US"/>
        </w:rPr>
        <w:t>езультатами</w:t>
      </w:r>
      <w:r w:rsidRPr="002978ED">
        <w:rPr>
          <w:sz w:val="26"/>
          <w:szCs w:val="26"/>
        </w:rPr>
        <w:t>;</w:t>
      </w:r>
    </w:p>
    <w:p w:rsidR="00044167" w:rsidRPr="002978ED" w:rsidRDefault="00FE4A4B">
      <w:pPr>
        <w:tabs>
          <w:tab w:val="left" w:pos="4088"/>
        </w:tabs>
        <w:ind w:firstLine="709"/>
        <w:jc w:val="both"/>
        <w:rPr>
          <w:sz w:val="26"/>
          <w:szCs w:val="26"/>
        </w:rPr>
      </w:pPr>
      <w:r w:rsidRPr="002978ED">
        <w:rPr>
          <w:sz w:val="26"/>
          <w:szCs w:val="26"/>
        </w:rPr>
        <w:t>3) Пройти инструктаж</w:t>
      </w:r>
      <w:r w:rsidR="00A053A6" w:rsidRPr="002978ED">
        <w:rPr>
          <w:sz w:val="26"/>
          <w:szCs w:val="26"/>
        </w:rPr>
        <w:t xml:space="preserve"> у р</w:t>
      </w:r>
      <w:r w:rsidRPr="002978ED">
        <w:rPr>
          <w:sz w:val="26"/>
          <w:szCs w:val="26"/>
        </w:rPr>
        <w:t>уководителя ППЭ</w:t>
      </w:r>
      <w:r w:rsidR="00A053A6" w:rsidRPr="002978ED">
        <w:rPr>
          <w:sz w:val="26"/>
          <w:szCs w:val="26"/>
        </w:rPr>
        <w:t xml:space="preserve"> по п</w:t>
      </w:r>
      <w:r w:rsidRPr="002978ED">
        <w:rPr>
          <w:sz w:val="26"/>
          <w:szCs w:val="26"/>
        </w:rPr>
        <w:t>роцедуре проведения ОГЭ;</w:t>
      </w:r>
    </w:p>
    <w:p w:rsidR="00044167" w:rsidRPr="002978ED" w:rsidRDefault="00FE4A4B">
      <w:pPr>
        <w:tabs>
          <w:tab w:val="left" w:pos="4088"/>
        </w:tabs>
        <w:ind w:firstLine="709"/>
        <w:jc w:val="both"/>
        <w:rPr>
          <w:sz w:val="26"/>
          <w:szCs w:val="26"/>
        </w:rPr>
      </w:pPr>
      <w:r w:rsidRPr="002978ED">
        <w:rPr>
          <w:sz w:val="26"/>
          <w:szCs w:val="26"/>
        </w:rPr>
        <w:t>4) Получить</w:t>
      </w:r>
      <w:r w:rsidR="00A053A6" w:rsidRPr="002978ED">
        <w:rPr>
          <w:sz w:val="26"/>
          <w:szCs w:val="26"/>
        </w:rPr>
        <w:t xml:space="preserve"> у р</w:t>
      </w:r>
      <w:r w:rsidRPr="002978ED">
        <w:rPr>
          <w:sz w:val="26"/>
          <w:szCs w:val="26"/>
        </w:rPr>
        <w:t>уководителя ППЭ:</w:t>
      </w:r>
    </w:p>
    <w:p w:rsidR="00FE0CBB" w:rsidRPr="002978ED" w:rsidRDefault="00FE4A4B">
      <w:pPr>
        <w:pStyle w:val="afb"/>
        <w:numPr>
          <w:ilvl w:val="0"/>
          <w:numId w:val="27"/>
        </w:numPr>
        <w:ind w:left="0" w:firstLine="284"/>
        <w:jc w:val="both"/>
        <w:rPr>
          <w:sz w:val="26"/>
          <w:szCs w:val="26"/>
        </w:rPr>
      </w:pPr>
      <w:r w:rsidRPr="002978ED">
        <w:rPr>
          <w:sz w:val="26"/>
          <w:szCs w:val="26"/>
        </w:rPr>
        <w:t>краткую инструкцию для участников ОГЭ,</w:t>
      </w:r>
    </w:p>
    <w:p w:rsidR="00FE0CBB" w:rsidRPr="002978ED" w:rsidRDefault="00FE4A4B">
      <w:pPr>
        <w:pStyle w:val="afb"/>
        <w:numPr>
          <w:ilvl w:val="0"/>
          <w:numId w:val="27"/>
        </w:numPr>
        <w:ind w:left="0" w:firstLine="284"/>
        <w:jc w:val="both"/>
        <w:rPr>
          <w:sz w:val="26"/>
          <w:szCs w:val="26"/>
        </w:rPr>
      </w:pPr>
      <w:r w:rsidRPr="002978ED">
        <w:rPr>
          <w:sz w:val="26"/>
          <w:szCs w:val="26"/>
        </w:rPr>
        <w:t>ножницы для вскрытия пакета</w:t>
      </w:r>
      <w:r w:rsidR="00A053A6" w:rsidRPr="002978ED">
        <w:rPr>
          <w:sz w:val="26"/>
          <w:szCs w:val="26"/>
        </w:rPr>
        <w:t xml:space="preserve"> с Э</w:t>
      </w:r>
      <w:r w:rsidRPr="002978ED">
        <w:rPr>
          <w:sz w:val="26"/>
          <w:szCs w:val="26"/>
        </w:rPr>
        <w:t>М,</w:t>
      </w:r>
    </w:p>
    <w:p w:rsidR="00FE0CBB" w:rsidRPr="002978ED" w:rsidRDefault="00FE4A4B">
      <w:pPr>
        <w:pStyle w:val="afb"/>
        <w:numPr>
          <w:ilvl w:val="0"/>
          <w:numId w:val="27"/>
        </w:numPr>
        <w:ind w:left="0" w:firstLine="284"/>
        <w:jc w:val="both"/>
        <w:rPr>
          <w:sz w:val="26"/>
          <w:szCs w:val="26"/>
        </w:rPr>
      </w:pPr>
      <w:r w:rsidRPr="002978ED">
        <w:rPr>
          <w:sz w:val="26"/>
          <w:szCs w:val="26"/>
        </w:rPr>
        <w:t>список участников ОГЭ</w:t>
      </w:r>
      <w:r w:rsidR="00A053A6" w:rsidRPr="002978ED">
        <w:rPr>
          <w:sz w:val="26"/>
          <w:szCs w:val="26"/>
        </w:rPr>
        <w:t xml:space="preserve"> в а</w:t>
      </w:r>
      <w:r w:rsidRPr="002978ED">
        <w:rPr>
          <w:sz w:val="26"/>
          <w:szCs w:val="26"/>
        </w:rPr>
        <w:t>удитории;</w:t>
      </w:r>
    </w:p>
    <w:p w:rsidR="00FE0CBB" w:rsidRPr="002978ED" w:rsidRDefault="00FE4A4B">
      <w:pPr>
        <w:pStyle w:val="afb"/>
        <w:numPr>
          <w:ilvl w:val="0"/>
          <w:numId w:val="27"/>
        </w:numPr>
        <w:ind w:left="0" w:firstLine="284"/>
        <w:jc w:val="both"/>
        <w:rPr>
          <w:sz w:val="26"/>
          <w:szCs w:val="26"/>
        </w:rPr>
      </w:pPr>
      <w:r w:rsidRPr="002978ED">
        <w:rPr>
          <w:sz w:val="26"/>
          <w:szCs w:val="26"/>
        </w:rPr>
        <w:t>черновики</w:t>
      </w:r>
      <w:r w:rsidR="00C63922" w:rsidRPr="002978ED">
        <w:rPr>
          <w:sz w:val="26"/>
          <w:szCs w:val="26"/>
        </w:rPr>
        <w:t xml:space="preserve"> (за исключением ОГЭ</w:t>
      </w:r>
      <w:r w:rsidR="00A053A6" w:rsidRPr="002978ED">
        <w:rPr>
          <w:sz w:val="26"/>
          <w:szCs w:val="26"/>
        </w:rPr>
        <w:t xml:space="preserve"> по и</w:t>
      </w:r>
      <w:r w:rsidR="00C63922" w:rsidRPr="002978ED">
        <w:rPr>
          <w:sz w:val="26"/>
          <w:szCs w:val="26"/>
        </w:rPr>
        <w:t>ностранным языкам</w:t>
      </w:r>
      <w:r w:rsidR="00DE5526" w:rsidRPr="002978ED">
        <w:rPr>
          <w:sz w:val="26"/>
          <w:szCs w:val="26"/>
        </w:rPr>
        <w:t xml:space="preserve">, </w:t>
      </w:r>
      <w:r w:rsidR="00C63922" w:rsidRPr="002978ED">
        <w:rPr>
          <w:sz w:val="26"/>
          <w:szCs w:val="26"/>
        </w:rPr>
        <w:t>раздел «Говорение»)</w:t>
      </w:r>
      <w:r w:rsidRPr="002978ED">
        <w:rPr>
          <w:sz w:val="26"/>
          <w:szCs w:val="26"/>
        </w:rPr>
        <w:t>;</w:t>
      </w:r>
    </w:p>
    <w:p w:rsidR="00044167" w:rsidRPr="002978ED" w:rsidRDefault="00FE4A4B">
      <w:pPr>
        <w:tabs>
          <w:tab w:val="left" w:pos="4088"/>
        </w:tabs>
        <w:ind w:firstLine="709"/>
        <w:jc w:val="both"/>
        <w:rPr>
          <w:sz w:val="26"/>
          <w:szCs w:val="26"/>
        </w:rPr>
      </w:pPr>
      <w:r w:rsidRPr="002978ED">
        <w:rPr>
          <w:sz w:val="26"/>
          <w:szCs w:val="26"/>
        </w:rPr>
        <w:t>5)</w:t>
      </w:r>
      <w:r w:rsidR="00A053A6" w:rsidRPr="002978ED">
        <w:rPr>
          <w:sz w:val="26"/>
          <w:szCs w:val="26"/>
        </w:rPr>
        <w:t xml:space="preserve"> Не п</w:t>
      </w:r>
      <w:r w:rsidRPr="002978ED">
        <w:rPr>
          <w:sz w:val="26"/>
          <w:szCs w:val="26"/>
        </w:rPr>
        <w:t>озднее 9</w:t>
      </w:r>
      <w:r w:rsidR="00DE5526" w:rsidRPr="002978ED">
        <w:rPr>
          <w:sz w:val="26"/>
          <w:szCs w:val="26"/>
        </w:rPr>
        <w:t>.</w:t>
      </w:r>
      <w:r w:rsidRPr="002978ED">
        <w:rPr>
          <w:sz w:val="26"/>
          <w:szCs w:val="26"/>
        </w:rPr>
        <w:t>15 дня проведения  экзамена пройти</w:t>
      </w:r>
      <w:r w:rsidR="00A053A6" w:rsidRPr="002978ED">
        <w:rPr>
          <w:sz w:val="26"/>
          <w:szCs w:val="26"/>
        </w:rPr>
        <w:t xml:space="preserve"> в с</w:t>
      </w:r>
      <w:r w:rsidRPr="002978ED">
        <w:rPr>
          <w:sz w:val="26"/>
          <w:szCs w:val="26"/>
        </w:rPr>
        <w:t>вою аудиторию, проверить</w:t>
      </w:r>
      <w:r w:rsidR="00A053A6" w:rsidRPr="002978ED">
        <w:rPr>
          <w:sz w:val="26"/>
          <w:szCs w:val="26"/>
        </w:rPr>
        <w:t xml:space="preserve"> ее г</w:t>
      </w:r>
      <w:r w:rsidRPr="002978ED">
        <w:rPr>
          <w:sz w:val="26"/>
          <w:szCs w:val="26"/>
        </w:rPr>
        <w:t>отовность</w:t>
      </w:r>
      <w:r w:rsidR="00A053A6" w:rsidRPr="002978ED">
        <w:rPr>
          <w:sz w:val="26"/>
          <w:szCs w:val="26"/>
        </w:rPr>
        <w:t xml:space="preserve"> к э</w:t>
      </w:r>
      <w:r w:rsidRPr="002978ED">
        <w:rPr>
          <w:sz w:val="26"/>
          <w:szCs w:val="26"/>
        </w:rPr>
        <w:t>кзамену, вывесить</w:t>
      </w:r>
      <w:r w:rsidR="00A053A6" w:rsidRPr="002978ED">
        <w:rPr>
          <w:sz w:val="26"/>
          <w:szCs w:val="26"/>
        </w:rPr>
        <w:t xml:space="preserve"> у в</w:t>
      </w:r>
      <w:r w:rsidRPr="002978ED">
        <w:rPr>
          <w:sz w:val="26"/>
          <w:szCs w:val="26"/>
        </w:rPr>
        <w:t>хода</w:t>
      </w:r>
      <w:r w:rsidR="00A053A6" w:rsidRPr="002978ED">
        <w:rPr>
          <w:sz w:val="26"/>
          <w:szCs w:val="26"/>
        </w:rPr>
        <w:t xml:space="preserve"> в а</w:t>
      </w:r>
      <w:r w:rsidRPr="002978ED">
        <w:rPr>
          <w:sz w:val="26"/>
          <w:szCs w:val="26"/>
        </w:rPr>
        <w:t>удиторию один экземпляр списка участников ОГЭ</w:t>
      </w:r>
      <w:r w:rsidR="00A053A6" w:rsidRPr="002978ED">
        <w:rPr>
          <w:sz w:val="26"/>
          <w:szCs w:val="26"/>
        </w:rPr>
        <w:t xml:space="preserve"> и п</w:t>
      </w:r>
      <w:r w:rsidRPr="002978ED">
        <w:rPr>
          <w:sz w:val="26"/>
          <w:szCs w:val="26"/>
        </w:rPr>
        <w:t>риступить</w:t>
      </w:r>
      <w:r w:rsidR="00A053A6" w:rsidRPr="002978ED">
        <w:rPr>
          <w:sz w:val="26"/>
          <w:szCs w:val="26"/>
        </w:rPr>
        <w:t xml:space="preserve"> к в</w:t>
      </w:r>
      <w:r w:rsidRPr="002978ED">
        <w:rPr>
          <w:sz w:val="26"/>
          <w:szCs w:val="26"/>
        </w:rPr>
        <w:t>ыполнению обязанностей организатора</w:t>
      </w:r>
      <w:r w:rsidR="00A053A6" w:rsidRPr="002978ED">
        <w:rPr>
          <w:sz w:val="26"/>
          <w:szCs w:val="26"/>
        </w:rPr>
        <w:t xml:space="preserve"> в а</w:t>
      </w:r>
      <w:r w:rsidRPr="002978ED">
        <w:rPr>
          <w:sz w:val="26"/>
          <w:szCs w:val="26"/>
        </w:rPr>
        <w:t>удитории;</w:t>
      </w:r>
    </w:p>
    <w:p w:rsidR="00044167" w:rsidRPr="002978ED" w:rsidRDefault="00FE4A4B">
      <w:pPr>
        <w:tabs>
          <w:tab w:val="left" w:pos="4088"/>
        </w:tabs>
        <w:ind w:firstLine="709"/>
        <w:jc w:val="both"/>
        <w:rPr>
          <w:sz w:val="26"/>
          <w:szCs w:val="26"/>
        </w:rPr>
      </w:pPr>
      <w:r w:rsidRPr="002978ED">
        <w:rPr>
          <w:sz w:val="26"/>
          <w:szCs w:val="26"/>
        </w:rPr>
        <w:t>6) Раздать</w:t>
      </w:r>
      <w:r w:rsidR="00A053A6" w:rsidRPr="002978ED">
        <w:rPr>
          <w:sz w:val="26"/>
          <w:szCs w:val="26"/>
        </w:rPr>
        <w:t xml:space="preserve"> на р</w:t>
      </w:r>
      <w:r w:rsidRPr="002978ED">
        <w:rPr>
          <w:sz w:val="26"/>
          <w:szCs w:val="26"/>
        </w:rPr>
        <w:t xml:space="preserve">абочие места участников экзамена черновики (минимальное количество - два листа) </w:t>
      </w:r>
      <w:r w:rsidR="00C63922" w:rsidRPr="002978ED">
        <w:rPr>
          <w:sz w:val="26"/>
          <w:szCs w:val="26"/>
        </w:rPr>
        <w:t>(за исключением ОГЭ</w:t>
      </w:r>
      <w:r w:rsidR="00A053A6" w:rsidRPr="002978ED">
        <w:rPr>
          <w:sz w:val="26"/>
          <w:szCs w:val="26"/>
        </w:rPr>
        <w:t xml:space="preserve"> по и</w:t>
      </w:r>
      <w:r w:rsidR="00C63922" w:rsidRPr="002978ED">
        <w:rPr>
          <w:sz w:val="26"/>
          <w:szCs w:val="26"/>
        </w:rPr>
        <w:t>ностранным языкам, раздел «Говорение»)</w:t>
      </w:r>
      <w:r w:rsidR="00A053A6" w:rsidRPr="002978ED">
        <w:rPr>
          <w:sz w:val="26"/>
          <w:szCs w:val="26"/>
        </w:rPr>
        <w:t xml:space="preserve"> на к</w:t>
      </w:r>
      <w:r w:rsidRPr="002978ED">
        <w:rPr>
          <w:sz w:val="26"/>
          <w:szCs w:val="26"/>
        </w:rPr>
        <w:t>аждого участника экзамена;</w:t>
      </w:r>
    </w:p>
    <w:p w:rsidR="00044167" w:rsidRPr="002978ED" w:rsidRDefault="00FE4A4B">
      <w:pPr>
        <w:tabs>
          <w:tab w:val="left" w:pos="4088"/>
        </w:tabs>
        <w:ind w:firstLine="709"/>
        <w:jc w:val="both"/>
        <w:rPr>
          <w:sz w:val="26"/>
          <w:szCs w:val="26"/>
        </w:rPr>
      </w:pPr>
      <w:r w:rsidRPr="002978ED">
        <w:rPr>
          <w:sz w:val="26"/>
          <w:szCs w:val="26"/>
        </w:rPr>
        <w:t>7) Подготовить</w:t>
      </w:r>
      <w:r w:rsidR="00A053A6" w:rsidRPr="002978ED">
        <w:rPr>
          <w:sz w:val="26"/>
          <w:szCs w:val="26"/>
        </w:rPr>
        <w:t xml:space="preserve"> на д</w:t>
      </w:r>
      <w:r w:rsidRPr="002978ED">
        <w:rPr>
          <w:sz w:val="26"/>
          <w:szCs w:val="26"/>
        </w:rPr>
        <w:t>оске необходимую информацию для заполнения регистрационных полей</w:t>
      </w:r>
      <w:r w:rsidR="00A053A6" w:rsidRPr="002978ED">
        <w:rPr>
          <w:sz w:val="26"/>
          <w:szCs w:val="26"/>
        </w:rPr>
        <w:t xml:space="preserve"> в б</w:t>
      </w:r>
      <w:r w:rsidRPr="002978ED">
        <w:rPr>
          <w:sz w:val="26"/>
          <w:szCs w:val="26"/>
        </w:rPr>
        <w:t xml:space="preserve">ланках ответов. </w:t>
      </w:r>
    </w:p>
    <w:p w:rsidR="00FE4A4B" w:rsidRPr="002978ED" w:rsidRDefault="00FE4A4B" w:rsidP="00FE4A4B">
      <w:pPr>
        <w:jc w:val="both"/>
        <w:rPr>
          <w:b/>
          <w:i/>
          <w:sz w:val="26"/>
          <w:szCs w:val="26"/>
        </w:rPr>
      </w:pPr>
      <w:bookmarkStart w:id="108" w:name="_Toc404598546"/>
      <w:r w:rsidRPr="002978ED">
        <w:rPr>
          <w:b/>
          <w:i/>
          <w:sz w:val="26"/>
          <w:szCs w:val="26"/>
        </w:rPr>
        <w:t>Проведение экзамена</w:t>
      </w:r>
      <w:bookmarkEnd w:id="108"/>
    </w:p>
    <w:tbl>
      <w:tblPr>
        <w:tblW w:w="0" w:type="auto"/>
        <w:tblInd w:w="108" w:type="dxa"/>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firstRow="1" w:lastRow="0" w:firstColumn="1" w:lastColumn="0" w:noHBand="0" w:noVBand="0"/>
      </w:tblPr>
      <w:tblGrid>
        <w:gridCol w:w="9356"/>
      </w:tblGrid>
      <w:tr w:rsidR="00044167" w:rsidRPr="002978ED" w:rsidTr="000F30D0">
        <w:tc>
          <w:tcPr>
            <w:tcW w:w="9356" w:type="dxa"/>
          </w:tcPr>
          <w:p w:rsidR="00C27B86" w:rsidRPr="002978ED" w:rsidRDefault="00FE4A4B">
            <w:pPr>
              <w:tabs>
                <w:tab w:val="left" w:pos="4088"/>
              </w:tabs>
              <w:ind w:firstLine="709"/>
              <w:jc w:val="both"/>
              <w:rPr>
                <w:b/>
                <w:i/>
                <w:sz w:val="26"/>
                <w:szCs w:val="26"/>
                <w:lang w:eastAsia="en-US"/>
              </w:rPr>
            </w:pPr>
            <w:r w:rsidRPr="002978ED">
              <w:rPr>
                <w:i/>
                <w:sz w:val="26"/>
                <w:szCs w:val="26"/>
                <w:lang w:eastAsia="en-US"/>
              </w:rPr>
              <w:t>Во время проведения экзамена</w:t>
            </w:r>
            <w:r w:rsidR="00A053A6" w:rsidRPr="002978ED">
              <w:rPr>
                <w:i/>
                <w:sz w:val="26"/>
                <w:szCs w:val="26"/>
                <w:lang w:eastAsia="en-US"/>
              </w:rPr>
              <w:t xml:space="preserve"> в П</w:t>
            </w:r>
            <w:r w:rsidRPr="002978ED">
              <w:rPr>
                <w:i/>
                <w:sz w:val="26"/>
                <w:szCs w:val="26"/>
                <w:lang w:eastAsia="en-US"/>
              </w:rPr>
              <w:t xml:space="preserve">ПЭ организатору  </w:t>
            </w:r>
            <w:r w:rsidRPr="002978ED">
              <w:rPr>
                <w:b/>
                <w:i/>
                <w:sz w:val="26"/>
                <w:szCs w:val="26"/>
                <w:lang w:eastAsia="en-US"/>
              </w:rPr>
              <w:t>запрещается:</w:t>
            </w:r>
          </w:p>
          <w:p w:rsidR="00C27B86" w:rsidRPr="002978ED" w:rsidRDefault="00FE4A4B">
            <w:pPr>
              <w:tabs>
                <w:tab w:val="left" w:pos="4088"/>
              </w:tabs>
              <w:ind w:firstLine="709"/>
              <w:jc w:val="both"/>
              <w:rPr>
                <w:i/>
                <w:sz w:val="26"/>
                <w:szCs w:val="26"/>
                <w:lang w:eastAsia="en-US"/>
              </w:rPr>
            </w:pPr>
            <w:r w:rsidRPr="002978ED">
              <w:rPr>
                <w:i/>
                <w:sz w:val="26"/>
                <w:szCs w:val="26"/>
                <w:lang w:eastAsia="en-US"/>
              </w:rPr>
              <w:t>- иметь при себе средства связи;</w:t>
            </w:r>
          </w:p>
          <w:p w:rsidR="00C27B86" w:rsidRPr="002978ED" w:rsidRDefault="00FE4A4B">
            <w:pPr>
              <w:tabs>
                <w:tab w:val="left" w:pos="4088"/>
              </w:tabs>
              <w:ind w:firstLine="709"/>
              <w:jc w:val="both"/>
              <w:rPr>
                <w:i/>
                <w:sz w:val="26"/>
                <w:szCs w:val="26"/>
                <w:lang w:eastAsia="en-US"/>
              </w:rPr>
            </w:pPr>
            <w:r w:rsidRPr="002978ED">
              <w:rPr>
                <w:i/>
                <w:sz w:val="26"/>
                <w:szCs w:val="26"/>
                <w:lang w:eastAsia="en-US"/>
              </w:rPr>
              <w:t xml:space="preserve">-оказывать содействие участникам </w:t>
            </w:r>
            <w:r w:rsidR="00871147" w:rsidRPr="002978ED">
              <w:rPr>
                <w:i/>
                <w:sz w:val="26"/>
                <w:szCs w:val="26"/>
                <w:lang w:eastAsia="en-US"/>
              </w:rPr>
              <w:t>ГИА</w:t>
            </w:r>
            <w:r w:rsidRPr="002978ED">
              <w:rPr>
                <w:i/>
                <w:sz w:val="26"/>
                <w:szCs w:val="26"/>
                <w:lang w:eastAsia="en-US"/>
              </w:rPr>
              <w:t>,</w:t>
            </w:r>
            <w:r w:rsidR="00A053A6" w:rsidRPr="002978ED">
              <w:rPr>
                <w:i/>
                <w:sz w:val="26"/>
                <w:szCs w:val="26"/>
                <w:lang w:eastAsia="en-US"/>
              </w:rPr>
              <w:t xml:space="preserve"> в т</w:t>
            </w:r>
            <w:r w:rsidRPr="002978ED">
              <w:rPr>
                <w:i/>
                <w:sz w:val="26"/>
                <w:szCs w:val="26"/>
                <w:lang w:eastAsia="en-US"/>
              </w:rPr>
              <w:t>ом числе передавать</w:t>
            </w:r>
            <w:r w:rsidR="00A053A6" w:rsidRPr="002978ED">
              <w:rPr>
                <w:i/>
                <w:sz w:val="26"/>
                <w:szCs w:val="26"/>
                <w:lang w:eastAsia="en-US"/>
              </w:rPr>
              <w:t xml:space="preserve"> им с</w:t>
            </w:r>
            <w:r w:rsidRPr="002978ED">
              <w:rPr>
                <w:i/>
                <w:sz w:val="26"/>
                <w:szCs w:val="26"/>
                <w:lang w:eastAsia="en-US"/>
              </w:rPr>
              <w:t>редства связи, электронно-вычислительную технику, фото-, аудио-</w:t>
            </w:r>
            <w:r w:rsidR="00A053A6" w:rsidRPr="002978ED">
              <w:rPr>
                <w:i/>
                <w:sz w:val="26"/>
                <w:szCs w:val="26"/>
                <w:lang w:eastAsia="en-US"/>
              </w:rPr>
              <w:t xml:space="preserve"> и в</w:t>
            </w:r>
            <w:r w:rsidRPr="002978ED">
              <w:rPr>
                <w:i/>
                <w:sz w:val="26"/>
                <w:szCs w:val="26"/>
                <w:lang w:eastAsia="en-US"/>
              </w:rPr>
              <w:t>идеоаппаратуру, справочные материалы, письменные заметки</w:t>
            </w:r>
            <w:r w:rsidR="00A053A6" w:rsidRPr="002978ED">
              <w:rPr>
                <w:i/>
                <w:sz w:val="26"/>
                <w:szCs w:val="26"/>
                <w:lang w:eastAsia="en-US"/>
              </w:rPr>
              <w:t xml:space="preserve"> и и</w:t>
            </w:r>
            <w:r w:rsidRPr="002978ED">
              <w:rPr>
                <w:i/>
                <w:sz w:val="26"/>
                <w:szCs w:val="26"/>
                <w:lang w:eastAsia="en-US"/>
              </w:rPr>
              <w:t>ные средства хранения</w:t>
            </w:r>
            <w:r w:rsidR="00A053A6" w:rsidRPr="002978ED">
              <w:rPr>
                <w:i/>
                <w:sz w:val="26"/>
                <w:szCs w:val="26"/>
                <w:lang w:eastAsia="en-US"/>
              </w:rPr>
              <w:t xml:space="preserve"> и п</w:t>
            </w:r>
            <w:r w:rsidRPr="002978ED">
              <w:rPr>
                <w:i/>
                <w:sz w:val="26"/>
                <w:szCs w:val="26"/>
                <w:lang w:eastAsia="en-US"/>
              </w:rPr>
              <w:t>ередачи информации;</w:t>
            </w:r>
          </w:p>
          <w:p w:rsidR="00044167" w:rsidRPr="002978ED" w:rsidRDefault="00FE4A4B">
            <w:pPr>
              <w:tabs>
                <w:tab w:val="left" w:pos="4088"/>
              </w:tabs>
              <w:ind w:firstLine="709"/>
              <w:jc w:val="both"/>
              <w:rPr>
                <w:i/>
                <w:sz w:val="26"/>
                <w:szCs w:val="26"/>
                <w:lang w:eastAsia="en-US"/>
              </w:rPr>
            </w:pPr>
            <w:r w:rsidRPr="002978ED">
              <w:rPr>
                <w:i/>
                <w:sz w:val="26"/>
                <w:szCs w:val="26"/>
                <w:lang w:eastAsia="en-US"/>
              </w:rPr>
              <w:t>-выносить</w:t>
            </w:r>
            <w:r w:rsidR="00A053A6" w:rsidRPr="002978ED">
              <w:rPr>
                <w:i/>
                <w:sz w:val="26"/>
                <w:szCs w:val="26"/>
                <w:lang w:eastAsia="en-US"/>
              </w:rPr>
              <w:t xml:space="preserve"> из а</w:t>
            </w:r>
            <w:r w:rsidRPr="002978ED">
              <w:rPr>
                <w:i/>
                <w:sz w:val="26"/>
                <w:szCs w:val="26"/>
                <w:lang w:eastAsia="en-US"/>
              </w:rPr>
              <w:t>удиторий</w:t>
            </w:r>
            <w:r w:rsidR="00A053A6" w:rsidRPr="002978ED">
              <w:rPr>
                <w:i/>
                <w:sz w:val="26"/>
                <w:szCs w:val="26"/>
                <w:lang w:eastAsia="en-US"/>
              </w:rPr>
              <w:t xml:space="preserve"> и П</w:t>
            </w:r>
            <w:r w:rsidRPr="002978ED">
              <w:rPr>
                <w:i/>
                <w:sz w:val="26"/>
                <w:szCs w:val="26"/>
                <w:lang w:eastAsia="en-US"/>
              </w:rPr>
              <w:t>ПЭ</w:t>
            </w:r>
            <w:r w:rsidR="00A053A6" w:rsidRPr="002978ED">
              <w:rPr>
                <w:i/>
                <w:sz w:val="26"/>
                <w:szCs w:val="26"/>
                <w:lang w:eastAsia="en-US"/>
              </w:rPr>
              <w:t xml:space="preserve"> ЭМ н</w:t>
            </w:r>
            <w:r w:rsidRPr="002978ED">
              <w:rPr>
                <w:i/>
                <w:sz w:val="26"/>
                <w:szCs w:val="26"/>
                <w:lang w:eastAsia="en-US"/>
              </w:rPr>
              <w:t>а бумажном или электронном носителях, фотографировать</w:t>
            </w:r>
            <w:r w:rsidR="00D57BEF" w:rsidRPr="002978ED">
              <w:rPr>
                <w:i/>
                <w:sz w:val="26"/>
                <w:szCs w:val="26"/>
                <w:lang w:eastAsia="en-US"/>
              </w:rPr>
              <w:t>, переписывать</w:t>
            </w:r>
            <w:r w:rsidRPr="002978ED">
              <w:rPr>
                <w:i/>
                <w:sz w:val="26"/>
                <w:szCs w:val="26"/>
                <w:lang w:eastAsia="en-US"/>
              </w:rPr>
              <w:t xml:space="preserve"> ЭМ.</w:t>
            </w:r>
          </w:p>
        </w:tc>
      </w:tr>
    </w:tbl>
    <w:p w:rsidR="00044167" w:rsidRPr="002978ED" w:rsidRDefault="00044167">
      <w:pPr>
        <w:tabs>
          <w:tab w:val="left" w:pos="4088"/>
        </w:tabs>
        <w:ind w:firstLine="709"/>
        <w:jc w:val="both"/>
        <w:rPr>
          <w:i/>
          <w:sz w:val="26"/>
          <w:szCs w:val="26"/>
        </w:rPr>
      </w:pPr>
    </w:p>
    <w:p w:rsidR="00044167" w:rsidRPr="002978ED" w:rsidRDefault="00FE4A4B">
      <w:pPr>
        <w:tabs>
          <w:tab w:val="left" w:pos="4088"/>
        </w:tabs>
        <w:ind w:firstLine="709"/>
        <w:jc w:val="both"/>
        <w:rPr>
          <w:b/>
          <w:sz w:val="26"/>
          <w:szCs w:val="26"/>
        </w:rPr>
      </w:pPr>
      <w:r w:rsidRPr="002978ED">
        <w:rPr>
          <w:b/>
          <w:sz w:val="26"/>
          <w:szCs w:val="26"/>
        </w:rPr>
        <w:t>Ответственный организатор при входе участников экзамена</w:t>
      </w:r>
      <w:r w:rsidR="00A053A6" w:rsidRPr="002978ED">
        <w:rPr>
          <w:b/>
          <w:sz w:val="26"/>
          <w:szCs w:val="26"/>
        </w:rPr>
        <w:t xml:space="preserve"> в а</w:t>
      </w:r>
      <w:r w:rsidRPr="002978ED">
        <w:rPr>
          <w:b/>
          <w:sz w:val="26"/>
          <w:szCs w:val="26"/>
        </w:rPr>
        <w:t>удиторию должен:</w:t>
      </w:r>
    </w:p>
    <w:p w:rsidR="00FE0CBB" w:rsidRPr="002978ED" w:rsidRDefault="00FE4A4B">
      <w:pPr>
        <w:pStyle w:val="afb"/>
        <w:numPr>
          <w:ilvl w:val="0"/>
          <w:numId w:val="27"/>
        </w:numPr>
        <w:ind w:left="0" w:firstLine="284"/>
        <w:jc w:val="both"/>
        <w:rPr>
          <w:sz w:val="26"/>
          <w:szCs w:val="26"/>
        </w:rPr>
      </w:pPr>
      <w:r w:rsidRPr="002978ED">
        <w:rPr>
          <w:sz w:val="26"/>
          <w:szCs w:val="26"/>
        </w:rPr>
        <w:t>провести идентификацию личности</w:t>
      </w:r>
      <w:r w:rsidR="00A053A6" w:rsidRPr="002978ED">
        <w:rPr>
          <w:sz w:val="26"/>
          <w:szCs w:val="26"/>
        </w:rPr>
        <w:t xml:space="preserve"> по д</w:t>
      </w:r>
      <w:r w:rsidRPr="002978ED">
        <w:rPr>
          <w:sz w:val="26"/>
          <w:szCs w:val="26"/>
        </w:rPr>
        <w:t>окументу, удостоверяющему личность участника экзамена;</w:t>
      </w:r>
    </w:p>
    <w:p w:rsidR="00DE5526" w:rsidRPr="002978ED" w:rsidRDefault="00FE4A4B">
      <w:pPr>
        <w:pStyle w:val="afb"/>
        <w:numPr>
          <w:ilvl w:val="0"/>
          <w:numId w:val="27"/>
        </w:numPr>
        <w:ind w:left="0" w:firstLine="284"/>
        <w:jc w:val="both"/>
        <w:rPr>
          <w:b/>
          <w:sz w:val="26"/>
          <w:szCs w:val="26"/>
        </w:rPr>
      </w:pPr>
      <w:r w:rsidRPr="002978ED">
        <w:rPr>
          <w:sz w:val="26"/>
          <w:szCs w:val="26"/>
        </w:rPr>
        <w:t xml:space="preserve">сообщить участнику </w:t>
      </w:r>
      <w:r w:rsidR="00871147" w:rsidRPr="002978ED">
        <w:rPr>
          <w:sz w:val="26"/>
          <w:szCs w:val="26"/>
        </w:rPr>
        <w:t xml:space="preserve">ГИА </w:t>
      </w:r>
      <w:r w:rsidRPr="002978ED">
        <w:rPr>
          <w:sz w:val="26"/>
          <w:szCs w:val="26"/>
        </w:rPr>
        <w:t>номер его места</w:t>
      </w:r>
      <w:r w:rsidR="00A053A6" w:rsidRPr="002978ED">
        <w:rPr>
          <w:sz w:val="26"/>
          <w:szCs w:val="26"/>
        </w:rPr>
        <w:t xml:space="preserve"> в а</w:t>
      </w:r>
      <w:r w:rsidRPr="002978ED">
        <w:rPr>
          <w:sz w:val="26"/>
          <w:szCs w:val="26"/>
        </w:rPr>
        <w:t xml:space="preserve">удитории. </w:t>
      </w:r>
    </w:p>
    <w:p w:rsidR="00DE5526" w:rsidRPr="002978ED" w:rsidRDefault="00DE5526" w:rsidP="00DE5526">
      <w:pPr>
        <w:pStyle w:val="afb"/>
        <w:ind w:left="284"/>
        <w:jc w:val="both"/>
        <w:rPr>
          <w:b/>
          <w:sz w:val="26"/>
          <w:szCs w:val="26"/>
        </w:rPr>
      </w:pPr>
    </w:p>
    <w:p w:rsidR="00FE0CBB" w:rsidRPr="002978ED" w:rsidRDefault="00FE4A4B" w:rsidP="00B12722">
      <w:pPr>
        <w:pStyle w:val="afb"/>
        <w:ind w:left="284" w:firstLine="424"/>
        <w:jc w:val="both"/>
        <w:rPr>
          <w:b/>
          <w:sz w:val="26"/>
          <w:szCs w:val="26"/>
        </w:rPr>
      </w:pPr>
      <w:r w:rsidRPr="002978ED">
        <w:rPr>
          <w:b/>
          <w:sz w:val="26"/>
          <w:szCs w:val="26"/>
        </w:rPr>
        <w:t xml:space="preserve">До начала экзамена: </w:t>
      </w:r>
    </w:p>
    <w:p w:rsidR="00B12722" w:rsidRPr="002978ED" w:rsidRDefault="00B12722" w:rsidP="00B12722">
      <w:pPr>
        <w:ind w:left="426" w:firstLine="282"/>
        <w:jc w:val="both"/>
        <w:rPr>
          <w:sz w:val="26"/>
          <w:szCs w:val="26"/>
        </w:rPr>
      </w:pPr>
      <w:r w:rsidRPr="002978ED">
        <w:rPr>
          <w:sz w:val="26"/>
          <w:szCs w:val="26"/>
        </w:rPr>
        <w:t>Ответственный организатор должен не позднее 9.45 получить у руководителя ППЭ ЭМ участников экзамена.</w:t>
      </w:r>
    </w:p>
    <w:p w:rsidR="00B12722" w:rsidRPr="002978ED" w:rsidRDefault="00B12722" w:rsidP="00B12722">
      <w:pPr>
        <w:ind w:firstLine="708"/>
        <w:jc w:val="both"/>
        <w:rPr>
          <w:sz w:val="26"/>
          <w:szCs w:val="26"/>
        </w:rPr>
      </w:pPr>
      <w:r w:rsidRPr="002978ED">
        <w:rPr>
          <w:sz w:val="26"/>
          <w:szCs w:val="26"/>
        </w:rPr>
        <w:t>Организатор в аудитории должен:</w:t>
      </w:r>
    </w:p>
    <w:p w:rsidR="00B12722" w:rsidRPr="002978ED" w:rsidRDefault="00B12722" w:rsidP="00B12722">
      <w:pPr>
        <w:pStyle w:val="afb"/>
        <w:ind w:left="0" w:firstLine="786"/>
        <w:jc w:val="both"/>
        <w:rPr>
          <w:sz w:val="26"/>
          <w:szCs w:val="26"/>
        </w:rPr>
      </w:pPr>
      <w:r w:rsidRPr="002978ED">
        <w:rPr>
          <w:sz w:val="26"/>
          <w:szCs w:val="26"/>
        </w:rPr>
        <w:t>- помочь участнику ГИА занять отведенное ему место, при этом следить, чтобы участники экзамена не менялись местами;</w:t>
      </w:r>
    </w:p>
    <w:p w:rsidR="00FE0CBB" w:rsidRPr="002978ED" w:rsidRDefault="00B12722" w:rsidP="00B12722">
      <w:pPr>
        <w:pStyle w:val="afb"/>
        <w:ind w:left="0" w:firstLine="786"/>
        <w:jc w:val="both"/>
        <w:rPr>
          <w:sz w:val="26"/>
          <w:szCs w:val="26"/>
        </w:rPr>
      </w:pPr>
      <w:r w:rsidRPr="002978ED">
        <w:rPr>
          <w:sz w:val="26"/>
          <w:szCs w:val="26"/>
        </w:rPr>
        <w:t xml:space="preserve">- </w:t>
      </w:r>
      <w:r w:rsidR="00FE4A4B" w:rsidRPr="002978ED">
        <w:rPr>
          <w:sz w:val="26"/>
          <w:szCs w:val="26"/>
        </w:rPr>
        <w:t xml:space="preserve">напомнить участникам </w:t>
      </w:r>
      <w:r w:rsidR="00871147" w:rsidRPr="002978ED">
        <w:rPr>
          <w:sz w:val="26"/>
          <w:szCs w:val="26"/>
        </w:rPr>
        <w:t xml:space="preserve">ГИА </w:t>
      </w:r>
      <w:r w:rsidR="00A053A6" w:rsidRPr="002978ED">
        <w:rPr>
          <w:sz w:val="26"/>
          <w:szCs w:val="26"/>
        </w:rPr>
        <w:t>о в</w:t>
      </w:r>
      <w:r w:rsidR="00FE4A4B" w:rsidRPr="002978ED">
        <w:rPr>
          <w:sz w:val="26"/>
          <w:szCs w:val="26"/>
        </w:rPr>
        <w:t>едении видеонаблюдения</w:t>
      </w:r>
      <w:r w:rsidR="00A053A6" w:rsidRPr="002978ED">
        <w:rPr>
          <w:sz w:val="26"/>
          <w:szCs w:val="26"/>
        </w:rPr>
        <w:t xml:space="preserve"> в П</w:t>
      </w:r>
      <w:r w:rsidR="00FE4A4B" w:rsidRPr="002978ED">
        <w:rPr>
          <w:sz w:val="26"/>
          <w:szCs w:val="26"/>
        </w:rPr>
        <w:t>ПЭ (в случае его наличия)</w:t>
      </w:r>
      <w:r w:rsidR="00A053A6" w:rsidRPr="002978ED">
        <w:rPr>
          <w:sz w:val="26"/>
          <w:szCs w:val="26"/>
        </w:rPr>
        <w:t xml:space="preserve"> и о</w:t>
      </w:r>
      <w:r w:rsidR="00FE4A4B" w:rsidRPr="002978ED">
        <w:rPr>
          <w:sz w:val="26"/>
          <w:szCs w:val="26"/>
        </w:rPr>
        <w:t xml:space="preserve"> запрете иметь при себе</w:t>
      </w:r>
      <w:r w:rsidR="00A053A6" w:rsidRPr="002978ED">
        <w:rPr>
          <w:sz w:val="26"/>
          <w:szCs w:val="26"/>
        </w:rPr>
        <w:t xml:space="preserve"> во в</w:t>
      </w:r>
      <w:r w:rsidR="00FE4A4B" w:rsidRPr="002978ED">
        <w:rPr>
          <w:sz w:val="26"/>
          <w:szCs w:val="26"/>
        </w:rPr>
        <w:t>ремя проведения экзамена</w:t>
      </w:r>
      <w:r w:rsidR="00A053A6" w:rsidRPr="002978ED">
        <w:rPr>
          <w:sz w:val="26"/>
          <w:szCs w:val="26"/>
        </w:rPr>
        <w:t xml:space="preserve"> в П</w:t>
      </w:r>
      <w:r w:rsidR="00FE4A4B" w:rsidRPr="002978ED">
        <w:rPr>
          <w:sz w:val="26"/>
          <w:szCs w:val="26"/>
        </w:rPr>
        <w:t>ПЭ средства связи, электронно-вычислительную технику, фото-, аудио-</w:t>
      </w:r>
      <w:r w:rsidR="00A053A6" w:rsidRPr="002978ED">
        <w:rPr>
          <w:sz w:val="26"/>
          <w:szCs w:val="26"/>
        </w:rPr>
        <w:t xml:space="preserve"> и в</w:t>
      </w:r>
      <w:r w:rsidR="00FE4A4B" w:rsidRPr="002978ED">
        <w:rPr>
          <w:sz w:val="26"/>
          <w:szCs w:val="26"/>
        </w:rPr>
        <w:t>идеоаппаратуру, справочные материалы, письменные заметки</w:t>
      </w:r>
      <w:r w:rsidR="00A053A6" w:rsidRPr="002978ED">
        <w:rPr>
          <w:sz w:val="26"/>
          <w:szCs w:val="26"/>
        </w:rPr>
        <w:t xml:space="preserve"> и и</w:t>
      </w:r>
      <w:r w:rsidR="00FE4A4B" w:rsidRPr="002978ED">
        <w:rPr>
          <w:sz w:val="26"/>
          <w:szCs w:val="26"/>
        </w:rPr>
        <w:t>ные средства хранения</w:t>
      </w:r>
      <w:r w:rsidR="00A053A6" w:rsidRPr="002978ED">
        <w:rPr>
          <w:sz w:val="26"/>
          <w:szCs w:val="26"/>
        </w:rPr>
        <w:t xml:space="preserve"> и п</w:t>
      </w:r>
      <w:r w:rsidR="00FE4A4B" w:rsidRPr="002978ED">
        <w:rPr>
          <w:sz w:val="26"/>
          <w:szCs w:val="26"/>
        </w:rPr>
        <w:t>ередачи информации;</w:t>
      </w:r>
    </w:p>
    <w:p w:rsidR="00FE0CBB" w:rsidRPr="002978ED" w:rsidRDefault="00B12722" w:rsidP="00B12722">
      <w:pPr>
        <w:ind w:firstLine="708"/>
        <w:jc w:val="both"/>
        <w:rPr>
          <w:sz w:val="26"/>
          <w:szCs w:val="26"/>
        </w:rPr>
      </w:pPr>
      <w:r w:rsidRPr="002978ED">
        <w:rPr>
          <w:sz w:val="26"/>
          <w:szCs w:val="26"/>
        </w:rPr>
        <w:t xml:space="preserve"> - </w:t>
      </w:r>
      <w:r w:rsidR="00FE4A4B" w:rsidRPr="002978ED">
        <w:rPr>
          <w:sz w:val="26"/>
          <w:szCs w:val="26"/>
        </w:rPr>
        <w:t xml:space="preserve">проверить, что </w:t>
      </w:r>
      <w:r w:rsidR="00E16783" w:rsidRPr="002978ED">
        <w:rPr>
          <w:sz w:val="26"/>
          <w:szCs w:val="26"/>
        </w:rPr>
        <w:t xml:space="preserve">черная </w:t>
      </w:r>
      <w:r w:rsidR="005A0817" w:rsidRPr="002978ED">
        <w:rPr>
          <w:sz w:val="26"/>
          <w:szCs w:val="26"/>
        </w:rPr>
        <w:t>гелевая или капиллярная</w:t>
      </w:r>
      <w:r w:rsidR="00FE4A4B" w:rsidRPr="002978ED">
        <w:rPr>
          <w:sz w:val="26"/>
          <w:szCs w:val="26"/>
        </w:rPr>
        <w:t xml:space="preserve"> ручка</w:t>
      </w:r>
      <w:r w:rsidR="00C63922" w:rsidRPr="002978ED">
        <w:rPr>
          <w:sz w:val="26"/>
          <w:szCs w:val="26"/>
        </w:rPr>
        <w:t xml:space="preserve"> </w:t>
      </w:r>
      <w:r w:rsidR="00FE4A4B" w:rsidRPr="002978ED">
        <w:rPr>
          <w:sz w:val="26"/>
          <w:szCs w:val="26"/>
        </w:rPr>
        <w:t>участника экзамена пишет неразрывной черной линией (при необходимости заменить ручку);</w:t>
      </w:r>
    </w:p>
    <w:p w:rsidR="00FE0CBB" w:rsidRPr="002978ED" w:rsidRDefault="00B12722" w:rsidP="00B12722">
      <w:pPr>
        <w:ind w:firstLine="708"/>
        <w:jc w:val="both"/>
        <w:rPr>
          <w:sz w:val="26"/>
          <w:szCs w:val="26"/>
        </w:rPr>
      </w:pPr>
      <w:r w:rsidRPr="002978ED">
        <w:rPr>
          <w:sz w:val="26"/>
          <w:szCs w:val="26"/>
        </w:rPr>
        <w:t xml:space="preserve"> - </w:t>
      </w:r>
      <w:r w:rsidR="00FE4A4B" w:rsidRPr="002978ED">
        <w:rPr>
          <w:sz w:val="26"/>
          <w:szCs w:val="26"/>
        </w:rPr>
        <w:t xml:space="preserve">провести инструктаж участников </w:t>
      </w:r>
      <w:r w:rsidR="00871147" w:rsidRPr="002978ED">
        <w:rPr>
          <w:sz w:val="26"/>
          <w:szCs w:val="26"/>
        </w:rPr>
        <w:t>ГИА</w:t>
      </w:r>
      <w:r w:rsidR="00FE4A4B" w:rsidRPr="002978ED">
        <w:rPr>
          <w:sz w:val="26"/>
          <w:szCs w:val="26"/>
        </w:rPr>
        <w:t>,</w:t>
      </w:r>
      <w:r w:rsidR="00A053A6" w:rsidRPr="002978ED">
        <w:rPr>
          <w:sz w:val="26"/>
          <w:szCs w:val="26"/>
        </w:rPr>
        <w:t xml:space="preserve"> в т</w:t>
      </w:r>
      <w:r w:rsidR="00FE4A4B" w:rsidRPr="002978ED">
        <w:rPr>
          <w:sz w:val="26"/>
          <w:szCs w:val="26"/>
        </w:rPr>
        <w:t xml:space="preserve">ом числе проинформировать участников </w:t>
      </w:r>
      <w:r w:rsidR="00871147" w:rsidRPr="002978ED">
        <w:rPr>
          <w:sz w:val="26"/>
          <w:szCs w:val="26"/>
        </w:rPr>
        <w:t xml:space="preserve">ГИА </w:t>
      </w:r>
      <w:r w:rsidR="00A053A6" w:rsidRPr="002978ED">
        <w:rPr>
          <w:sz w:val="26"/>
          <w:szCs w:val="26"/>
        </w:rPr>
        <w:t>о п</w:t>
      </w:r>
      <w:r w:rsidR="00FE4A4B" w:rsidRPr="002978ED">
        <w:rPr>
          <w:sz w:val="26"/>
          <w:szCs w:val="26"/>
        </w:rPr>
        <w:t>орядке проведения экзамена, правилах оформления экзаменационной работы, продолжительности экзамена, порядке подачи апелляций</w:t>
      </w:r>
      <w:r w:rsidR="00A053A6" w:rsidRPr="002978ED">
        <w:rPr>
          <w:sz w:val="26"/>
          <w:szCs w:val="26"/>
        </w:rPr>
        <w:t xml:space="preserve"> о н</w:t>
      </w:r>
      <w:r w:rsidR="00FE4A4B" w:rsidRPr="002978ED">
        <w:rPr>
          <w:sz w:val="26"/>
          <w:szCs w:val="26"/>
        </w:rPr>
        <w:t>арушении установленного порядка проведения ГИА</w:t>
      </w:r>
      <w:r w:rsidR="00A053A6" w:rsidRPr="002978ED">
        <w:rPr>
          <w:sz w:val="26"/>
          <w:szCs w:val="26"/>
        </w:rPr>
        <w:t xml:space="preserve"> и о</w:t>
      </w:r>
      <w:r w:rsidR="00FE4A4B" w:rsidRPr="002978ED">
        <w:rPr>
          <w:sz w:val="26"/>
          <w:szCs w:val="26"/>
        </w:rPr>
        <w:t xml:space="preserve"> несогласии</w:t>
      </w:r>
      <w:r w:rsidR="00A053A6" w:rsidRPr="002978ED">
        <w:rPr>
          <w:sz w:val="26"/>
          <w:szCs w:val="26"/>
        </w:rPr>
        <w:t xml:space="preserve"> с в</w:t>
      </w:r>
      <w:r w:rsidR="00FE4A4B" w:rsidRPr="002978ED">
        <w:rPr>
          <w:sz w:val="26"/>
          <w:szCs w:val="26"/>
        </w:rPr>
        <w:t>ыставленными баллами,</w:t>
      </w:r>
      <w:r w:rsidR="00A053A6" w:rsidRPr="002978ED">
        <w:rPr>
          <w:sz w:val="26"/>
          <w:szCs w:val="26"/>
        </w:rPr>
        <w:t xml:space="preserve"> а т</w:t>
      </w:r>
      <w:r w:rsidR="00FE4A4B" w:rsidRPr="002978ED">
        <w:rPr>
          <w:sz w:val="26"/>
          <w:szCs w:val="26"/>
        </w:rPr>
        <w:t>акже</w:t>
      </w:r>
      <w:r w:rsidR="00A053A6" w:rsidRPr="002978ED">
        <w:rPr>
          <w:sz w:val="26"/>
          <w:szCs w:val="26"/>
        </w:rPr>
        <w:t xml:space="preserve"> о в</w:t>
      </w:r>
      <w:r w:rsidR="00FE4A4B" w:rsidRPr="002978ED">
        <w:rPr>
          <w:sz w:val="26"/>
          <w:szCs w:val="26"/>
        </w:rPr>
        <w:t>ремени</w:t>
      </w:r>
      <w:r w:rsidR="00A053A6" w:rsidRPr="002978ED">
        <w:rPr>
          <w:sz w:val="26"/>
          <w:szCs w:val="26"/>
        </w:rPr>
        <w:t xml:space="preserve"> и м</w:t>
      </w:r>
      <w:r w:rsidR="00FE4A4B" w:rsidRPr="002978ED">
        <w:rPr>
          <w:sz w:val="26"/>
          <w:szCs w:val="26"/>
        </w:rPr>
        <w:t>есте ознакомления</w:t>
      </w:r>
      <w:r w:rsidR="00A053A6" w:rsidRPr="002978ED">
        <w:rPr>
          <w:sz w:val="26"/>
          <w:szCs w:val="26"/>
        </w:rPr>
        <w:t xml:space="preserve"> с р</w:t>
      </w:r>
      <w:r w:rsidR="00FE4A4B" w:rsidRPr="002978ED">
        <w:rPr>
          <w:sz w:val="26"/>
          <w:szCs w:val="26"/>
        </w:rPr>
        <w:t>езультатами ГИА;</w:t>
      </w:r>
    </w:p>
    <w:p w:rsidR="00FE0CBB" w:rsidRPr="002978ED" w:rsidRDefault="00FE4A4B" w:rsidP="00B12722">
      <w:pPr>
        <w:ind w:firstLine="708"/>
        <w:jc w:val="both"/>
        <w:rPr>
          <w:sz w:val="26"/>
          <w:szCs w:val="26"/>
        </w:rPr>
      </w:pPr>
      <w:r w:rsidRPr="002978ED">
        <w:rPr>
          <w:sz w:val="26"/>
          <w:szCs w:val="26"/>
        </w:rPr>
        <w:t xml:space="preserve">проинформировать участников </w:t>
      </w:r>
      <w:r w:rsidR="00871147" w:rsidRPr="002978ED">
        <w:rPr>
          <w:sz w:val="26"/>
          <w:szCs w:val="26"/>
        </w:rPr>
        <w:t xml:space="preserve">ГИА </w:t>
      </w:r>
      <w:r w:rsidR="00A053A6" w:rsidRPr="002978ED">
        <w:rPr>
          <w:sz w:val="26"/>
          <w:szCs w:val="26"/>
        </w:rPr>
        <w:t>о т</w:t>
      </w:r>
      <w:r w:rsidRPr="002978ED">
        <w:rPr>
          <w:sz w:val="26"/>
          <w:szCs w:val="26"/>
        </w:rPr>
        <w:t>ом, что записи</w:t>
      </w:r>
      <w:r w:rsidR="00A053A6" w:rsidRPr="002978ED">
        <w:rPr>
          <w:sz w:val="26"/>
          <w:szCs w:val="26"/>
        </w:rPr>
        <w:t xml:space="preserve"> на К</w:t>
      </w:r>
      <w:r w:rsidRPr="002978ED">
        <w:rPr>
          <w:sz w:val="26"/>
          <w:szCs w:val="26"/>
        </w:rPr>
        <w:t xml:space="preserve">ИМ </w:t>
      </w:r>
      <w:r w:rsidR="00A053A6" w:rsidRPr="002978ED">
        <w:rPr>
          <w:sz w:val="26"/>
          <w:szCs w:val="26"/>
        </w:rPr>
        <w:t>и ч</w:t>
      </w:r>
      <w:r w:rsidRPr="002978ED">
        <w:rPr>
          <w:sz w:val="26"/>
          <w:szCs w:val="26"/>
        </w:rPr>
        <w:t>ерновиках</w:t>
      </w:r>
      <w:r w:rsidR="00A053A6" w:rsidRPr="002978ED">
        <w:rPr>
          <w:sz w:val="26"/>
          <w:szCs w:val="26"/>
        </w:rPr>
        <w:t xml:space="preserve"> не о</w:t>
      </w:r>
      <w:r w:rsidRPr="002978ED">
        <w:rPr>
          <w:sz w:val="26"/>
          <w:szCs w:val="26"/>
        </w:rPr>
        <w:t>брабатываются</w:t>
      </w:r>
      <w:r w:rsidR="00A053A6" w:rsidRPr="002978ED">
        <w:rPr>
          <w:sz w:val="26"/>
          <w:szCs w:val="26"/>
        </w:rPr>
        <w:t xml:space="preserve"> и н</w:t>
      </w:r>
      <w:r w:rsidRPr="002978ED">
        <w:rPr>
          <w:sz w:val="26"/>
          <w:szCs w:val="26"/>
        </w:rPr>
        <w:t xml:space="preserve">е проверяются. </w:t>
      </w:r>
    </w:p>
    <w:p w:rsidR="00DE5526" w:rsidRPr="002978ED" w:rsidRDefault="00DE5526" w:rsidP="00B12722">
      <w:pPr>
        <w:ind w:left="426"/>
        <w:jc w:val="both"/>
        <w:rPr>
          <w:sz w:val="26"/>
          <w:szCs w:val="26"/>
        </w:rPr>
      </w:pPr>
    </w:p>
    <w:p w:rsidR="00044167" w:rsidRPr="002978ED" w:rsidRDefault="00FE4A4B">
      <w:pPr>
        <w:tabs>
          <w:tab w:val="left" w:pos="4088"/>
        </w:tabs>
        <w:ind w:firstLine="709"/>
        <w:jc w:val="both"/>
        <w:rPr>
          <w:b/>
          <w:sz w:val="26"/>
          <w:szCs w:val="26"/>
        </w:rPr>
      </w:pPr>
      <w:r w:rsidRPr="002978ED">
        <w:rPr>
          <w:b/>
          <w:sz w:val="26"/>
          <w:szCs w:val="26"/>
        </w:rPr>
        <w:t xml:space="preserve">Выдача </w:t>
      </w:r>
      <w:r w:rsidR="00473943">
        <w:rPr>
          <w:b/>
          <w:sz w:val="26"/>
          <w:szCs w:val="26"/>
        </w:rPr>
        <w:t>ЭМ</w:t>
      </w:r>
      <w:r w:rsidRPr="002978ED">
        <w:rPr>
          <w:b/>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 xml:space="preserve">продемонстрировать участникам </w:t>
      </w:r>
      <w:r w:rsidR="00871147" w:rsidRPr="002978ED">
        <w:rPr>
          <w:sz w:val="26"/>
          <w:szCs w:val="26"/>
        </w:rPr>
        <w:t xml:space="preserve">ГИА </w:t>
      </w:r>
      <w:r w:rsidRPr="002978ED">
        <w:rPr>
          <w:sz w:val="26"/>
          <w:szCs w:val="26"/>
        </w:rPr>
        <w:t xml:space="preserve">целостность </w:t>
      </w:r>
      <w:r w:rsidR="00F2020A" w:rsidRPr="002978ED">
        <w:rPr>
          <w:sz w:val="26"/>
          <w:szCs w:val="26"/>
        </w:rPr>
        <w:t xml:space="preserve">комплектов </w:t>
      </w:r>
      <w:r w:rsidR="00473943">
        <w:rPr>
          <w:sz w:val="26"/>
          <w:szCs w:val="26"/>
        </w:rPr>
        <w:t>ЭМ</w:t>
      </w:r>
      <w:r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 xml:space="preserve">выдать участникам </w:t>
      </w:r>
      <w:r w:rsidR="00871147" w:rsidRPr="002978ED">
        <w:rPr>
          <w:sz w:val="26"/>
          <w:szCs w:val="26"/>
        </w:rPr>
        <w:t xml:space="preserve">ГИА </w:t>
      </w:r>
      <w:r w:rsidRPr="002978ED">
        <w:rPr>
          <w:sz w:val="26"/>
          <w:szCs w:val="26"/>
        </w:rPr>
        <w:t>ЭМ, которые включают</w:t>
      </w:r>
      <w:r w:rsidR="00A053A6" w:rsidRPr="002978ED">
        <w:rPr>
          <w:sz w:val="26"/>
          <w:szCs w:val="26"/>
        </w:rPr>
        <w:t xml:space="preserve"> в с</w:t>
      </w:r>
      <w:r w:rsidRPr="002978ED">
        <w:rPr>
          <w:sz w:val="26"/>
          <w:szCs w:val="26"/>
        </w:rPr>
        <w:t>ебя листы (бланки) для записи ответов</w:t>
      </w:r>
      <w:r w:rsidR="00271AEB" w:rsidRPr="002978ED">
        <w:rPr>
          <w:sz w:val="26"/>
          <w:szCs w:val="26"/>
        </w:rPr>
        <w:t xml:space="preserve"> и КИМ,</w:t>
      </w:r>
      <w:r w:rsidR="00A053A6" w:rsidRPr="002978ED">
        <w:rPr>
          <w:sz w:val="26"/>
          <w:szCs w:val="26"/>
        </w:rPr>
        <w:t xml:space="preserve"> в п</w:t>
      </w:r>
      <w:r w:rsidRPr="002978ED">
        <w:rPr>
          <w:sz w:val="26"/>
          <w:szCs w:val="26"/>
        </w:rPr>
        <w:t>роизвольном порядке;</w:t>
      </w:r>
    </w:p>
    <w:p w:rsidR="00FE0CBB" w:rsidRPr="002978ED" w:rsidRDefault="00FE4A4B">
      <w:pPr>
        <w:pStyle w:val="afb"/>
        <w:numPr>
          <w:ilvl w:val="0"/>
          <w:numId w:val="27"/>
        </w:numPr>
        <w:ind w:left="0" w:firstLine="284"/>
        <w:jc w:val="both"/>
        <w:rPr>
          <w:sz w:val="26"/>
          <w:szCs w:val="26"/>
        </w:rPr>
      </w:pPr>
      <w:r w:rsidRPr="002978ED">
        <w:rPr>
          <w:sz w:val="26"/>
          <w:szCs w:val="26"/>
        </w:rPr>
        <w:t>в случае обнаружения брака или некомплектности</w:t>
      </w:r>
      <w:r w:rsidR="00A053A6" w:rsidRPr="002978ED">
        <w:rPr>
          <w:sz w:val="26"/>
          <w:szCs w:val="26"/>
        </w:rPr>
        <w:t xml:space="preserve"> ЭМ о</w:t>
      </w:r>
      <w:r w:rsidRPr="002978ED">
        <w:rPr>
          <w:sz w:val="26"/>
          <w:szCs w:val="26"/>
        </w:rPr>
        <w:t xml:space="preserve">рганизаторы выдают участнику </w:t>
      </w:r>
      <w:r w:rsidR="00E07590" w:rsidRPr="002978ED">
        <w:rPr>
          <w:sz w:val="26"/>
          <w:szCs w:val="26"/>
        </w:rPr>
        <w:t xml:space="preserve">ГИА </w:t>
      </w:r>
      <w:r w:rsidRPr="002978ED">
        <w:rPr>
          <w:sz w:val="26"/>
          <w:szCs w:val="26"/>
        </w:rPr>
        <w:t>новый комплект ЭМ;</w:t>
      </w:r>
    </w:p>
    <w:p w:rsidR="00FE0CBB" w:rsidRPr="002978ED" w:rsidRDefault="00FE4A4B">
      <w:pPr>
        <w:pStyle w:val="afb"/>
        <w:numPr>
          <w:ilvl w:val="0"/>
          <w:numId w:val="27"/>
        </w:numPr>
        <w:ind w:left="0" w:firstLine="284"/>
        <w:jc w:val="both"/>
        <w:rPr>
          <w:sz w:val="26"/>
          <w:szCs w:val="26"/>
        </w:rPr>
      </w:pPr>
      <w:r w:rsidRPr="002978ED">
        <w:rPr>
          <w:sz w:val="26"/>
          <w:szCs w:val="26"/>
        </w:rPr>
        <w:t xml:space="preserve">по указанию организаторов обучающиеся заполняют регистрационные поля экзаменационной работы (регистрационные поля </w:t>
      </w:r>
      <w:r w:rsidR="00E16783" w:rsidRPr="002978ED">
        <w:rPr>
          <w:sz w:val="26"/>
          <w:szCs w:val="26"/>
        </w:rPr>
        <w:t>Б</w:t>
      </w:r>
      <w:r w:rsidRPr="002978ED">
        <w:rPr>
          <w:sz w:val="26"/>
          <w:szCs w:val="26"/>
        </w:rPr>
        <w:t xml:space="preserve">ланков ответов №1 и </w:t>
      </w:r>
      <w:r w:rsidR="00A053A6" w:rsidRPr="002978ED">
        <w:rPr>
          <w:sz w:val="26"/>
          <w:szCs w:val="26"/>
        </w:rPr>
        <w:t>№ </w:t>
      </w:r>
      <w:r w:rsidRPr="002978ED">
        <w:rPr>
          <w:sz w:val="26"/>
          <w:szCs w:val="26"/>
        </w:rPr>
        <w:t>2);</w:t>
      </w:r>
    </w:p>
    <w:p w:rsidR="00FE0CBB" w:rsidRPr="002978ED" w:rsidRDefault="00FE4A4B">
      <w:pPr>
        <w:pStyle w:val="afb"/>
        <w:numPr>
          <w:ilvl w:val="0"/>
          <w:numId w:val="27"/>
        </w:numPr>
        <w:ind w:left="0" w:firstLine="284"/>
        <w:jc w:val="both"/>
        <w:rPr>
          <w:sz w:val="26"/>
          <w:szCs w:val="26"/>
        </w:rPr>
      </w:pPr>
      <w:r w:rsidRPr="002978ED">
        <w:rPr>
          <w:sz w:val="26"/>
          <w:szCs w:val="26"/>
        </w:rPr>
        <w:t xml:space="preserve">в случае если участник ОГЭ </w:t>
      </w:r>
      <w:r w:rsidR="00E07590" w:rsidRPr="002978ED">
        <w:rPr>
          <w:sz w:val="26"/>
          <w:szCs w:val="26"/>
        </w:rPr>
        <w:t xml:space="preserve">(ГВЭ в автоматизированной форме) </w:t>
      </w:r>
      <w:r w:rsidRPr="002978ED">
        <w:rPr>
          <w:sz w:val="26"/>
          <w:szCs w:val="26"/>
        </w:rPr>
        <w:t>отказывается ставить личную подпись</w:t>
      </w:r>
      <w:r w:rsidR="00A053A6" w:rsidRPr="002978ED">
        <w:rPr>
          <w:sz w:val="26"/>
          <w:szCs w:val="26"/>
        </w:rPr>
        <w:t xml:space="preserve"> в б</w:t>
      </w:r>
      <w:r w:rsidRPr="002978ED">
        <w:rPr>
          <w:sz w:val="26"/>
          <w:szCs w:val="26"/>
        </w:rPr>
        <w:t>ланке регистрации, организатор</w:t>
      </w:r>
      <w:r w:rsidR="00A053A6" w:rsidRPr="002978ED">
        <w:rPr>
          <w:sz w:val="26"/>
          <w:szCs w:val="26"/>
        </w:rPr>
        <w:t xml:space="preserve"> в а</w:t>
      </w:r>
      <w:r w:rsidRPr="002978ED">
        <w:rPr>
          <w:sz w:val="26"/>
          <w:szCs w:val="26"/>
        </w:rPr>
        <w:t>удитории ставит</w:t>
      </w:r>
      <w:r w:rsidR="00A053A6" w:rsidRPr="002978ED">
        <w:rPr>
          <w:sz w:val="26"/>
          <w:szCs w:val="26"/>
        </w:rPr>
        <w:t xml:space="preserve"> в б</w:t>
      </w:r>
      <w:r w:rsidRPr="002978ED">
        <w:rPr>
          <w:sz w:val="26"/>
          <w:szCs w:val="26"/>
        </w:rPr>
        <w:t>ланке регистрации свою подпись;</w:t>
      </w:r>
    </w:p>
    <w:p w:rsidR="00FE0CBB" w:rsidRPr="002978ED" w:rsidRDefault="00FE4A4B">
      <w:pPr>
        <w:pStyle w:val="afb"/>
        <w:numPr>
          <w:ilvl w:val="0"/>
          <w:numId w:val="27"/>
        </w:numPr>
        <w:ind w:left="0" w:firstLine="284"/>
        <w:jc w:val="both"/>
        <w:rPr>
          <w:sz w:val="26"/>
          <w:szCs w:val="26"/>
        </w:rPr>
      </w:pPr>
      <w:r w:rsidRPr="002978ED">
        <w:rPr>
          <w:sz w:val="26"/>
          <w:szCs w:val="26"/>
        </w:rPr>
        <w:t>проверить правильность заполнения регистрационных полей</w:t>
      </w:r>
      <w:r w:rsidR="00A053A6" w:rsidRPr="002978ED">
        <w:rPr>
          <w:sz w:val="26"/>
          <w:szCs w:val="26"/>
        </w:rPr>
        <w:t xml:space="preserve"> на в</w:t>
      </w:r>
      <w:r w:rsidRPr="002978ED">
        <w:rPr>
          <w:sz w:val="26"/>
          <w:szCs w:val="26"/>
        </w:rPr>
        <w:t>сех бланках</w:t>
      </w:r>
      <w:r w:rsidR="00A053A6" w:rsidRPr="002978ED">
        <w:rPr>
          <w:sz w:val="26"/>
          <w:szCs w:val="26"/>
        </w:rPr>
        <w:t xml:space="preserve"> у к</w:t>
      </w:r>
      <w:r w:rsidRPr="002978ED">
        <w:rPr>
          <w:sz w:val="26"/>
          <w:szCs w:val="26"/>
        </w:rPr>
        <w:t>аждого участника ОГЭ</w:t>
      </w:r>
      <w:r w:rsidR="00E07590" w:rsidRPr="002978ED">
        <w:rPr>
          <w:sz w:val="26"/>
          <w:szCs w:val="26"/>
        </w:rPr>
        <w:t xml:space="preserve"> </w:t>
      </w:r>
      <w:r w:rsidR="00A053A6" w:rsidRPr="002978ED">
        <w:rPr>
          <w:sz w:val="26"/>
          <w:szCs w:val="26"/>
        </w:rPr>
        <w:t>и с</w:t>
      </w:r>
      <w:r w:rsidRPr="002978ED">
        <w:rPr>
          <w:sz w:val="26"/>
          <w:szCs w:val="26"/>
        </w:rPr>
        <w:t>оответствие данных участника экзамена (ФИО, серии</w:t>
      </w:r>
      <w:r w:rsidR="00A053A6" w:rsidRPr="002978ED">
        <w:rPr>
          <w:sz w:val="26"/>
          <w:szCs w:val="26"/>
        </w:rPr>
        <w:t xml:space="preserve"> и н</w:t>
      </w:r>
      <w:r w:rsidRPr="002978ED">
        <w:rPr>
          <w:sz w:val="26"/>
          <w:szCs w:val="26"/>
        </w:rPr>
        <w:t>омера документа, удостоверяющего личность)</w:t>
      </w:r>
      <w:r w:rsidR="00A053A6" w:rsidRPr="002978ED">
        <w:rPr>
          <w:sz w:val="26"/>
          <w:szCs w:val="26"/>
        </w:rPr>
        <w:t xml:space="preserve"> в Б</w:t>
      </w:r>
      <w:r w:rsidRPr="002978ED">
        <w:rPr>
          <w:sz w:val="26"/>
          <w:szCs w:val="26"/>
        </w:rPr>
        <w:t xml:space="preserve">ланке ответов </w:t>
      </w:r>
      <w:r w:rsidR="00A053A6" w:rsidRPr="002978ED">
        <w:rPr>
          <w:sz w:val="26"/>
          <w:szCs w:val="26"/>
        </w:rPr>
        <w:t>№ </w:t>
      </w:r>
      <w:r w:rsidRPr="002978ED">
        <w:rPr>
          <w:sz w:val="26"/>
          <w:szCs w:val="26"/>
        </w:rPr>
        <w:t>1</w:t>
      </w:r>
      <w:r w:rsidR="00A053A6" w:rsidRPr="002978ED">
        <w:rPr>
          <w:sz w:val="26"/>
          <w:szCs w:val="26"/>
        </w:rPr>
        <w:t xml:space="preserve"> и д</w:t>
      </w:r>
      <w:r w:rsidRPr="002978ED">
        <w:rPr>
          <w:sz w:val="26"/>
          <w:szCs w:val="26"/>
        </w:rPr>
        <w:t>окументе, удостоверяющем личность</w:t>
      </w:r>
      <w:r w:rsidRPr="002978ED">
        <w:rPr>
          <w:sz w:val="18"/>
          <w:szCs w:val="18"/>
        </w:rPr>
        <w:footnoteReference w:id="11"/>
      </w:r>
      <w:r w:rsidRPr="002978ED">
        <w:rPr>
          <w:sz w:val="26"/>
          <w:szCs w:val="26"/>
        </w:rPr>
        <w:t xml:space="preserve">. </w:t>
      </w:r>
    </w:p>
    <w:p w:rsidR="00FE0CBB" w:rsidRPr="002978ED" w:rsidRDefault="00FE4A4B">
      <w:pPr>
        <w:pStyle w:val="afb"/>
        <w:numPr>
          <w:ilvl w:val="0"/>
          <w:numId w:val="27"/>
        </w:numPr>
        <w:ind w:left="0" w:firstLine="284"/>
        <w:jc w:val="both"/>
        <w:rPr>
          <w:sz w:val="26"/>
          <w:szCs w:val="26"/>
        </w:rPr>
      </w:pPr>
      <w:r w:rsidRPr="002978ED">
        <w:rPr>
          <w:sz w:val="26"/>
          <w:szCs w:val="26"/>
        </w:rPr>
        <w:t xml:space="preserve">после проверки правильности заполнения всеми участниками регистрационных полей </w:t>
      </w:r>
      <w:r w:rsidR="00E16783" w:rsidRPr="002978ED">
        <w:rPr>
          <w:sz w:val="26"/>
          <w:szCs w:val="26"/>
        </w:rPr>
        <w:t>Б</w:t>
      </w:r>
      <w:r w:rsidRPr="002978ED">
        <w:rPr>
          <w:sz w:val="26"/>
          <w:szCs w:val="26"/>
        </w:rPr>
        <w:t xml:space="preserve">ланков ответов </w:t>
      </w:r>
      <w:r w:rsidR="00A053A6" w:rsidRPr="002978ED">
        <w:rPr>
          <w:sz w:val="26"/>
          <w:szCs w:val="26"/>
        </w:rPr>
        <w:t>№ </w:t>
      </w:r>
      <w:r w:rsidRPr="002978ED">
        <w:rPr>
          <w:sz w:val="26"/>
          <w:szCs w:val="26"/>
        </w:rPr>
        <w:t xml:space="preserve">1 и </w:t>
      </w:r>
      <w:r w:rsidR="00A053A6" w:rsidRPr="002978ED">
        <w:rPr>
          <w:sz w:val="26"/>
          <w:szCs w:val="26"/>
        </w:rPr>
        <w:t>№ </w:t>
      </w:r>
      <w:r w:rsidRPr="002978ED">
        <w:rPr>
          <w:sz w:val="26"/>
          <w:szCs w:val="26"/>
        </w:rPr>
        <w:t xml:space="preserve">2 объявить начало </w:t>
      </w:r>
      <w:r w:rsidR="00C63922" w:rsidRPr="002978ED">
        <w:rPr>
          <w:sz w:val="26"/>
          <w:szCs w:val="26"/>
        </w:rPr>
        <w:t>выполнения экзаменационной работы</w:t>
      </w:r>
      <w:r w:rsidR="00A053A6" w:rsidRPr="002978ED">
        <w:rPr>
          <w:sz w:val="26"/>
          <w:szCs w:val="26"/>
        </w:rPr>
        <w:t xml:space="preserve"> и в</w:t>
      </w:r>
      <w:r w:rsidRPr="002978ED">
        <w:rPr>
          <w:sz w:val="26"/>
          <w:szCs w:val="26"/>
        </w:rPr>
        <w:t>ремя</w:t>
      </w:r>
      <w:r w:rsidR="00A053A6" w:rsidRPr="002978ED">
        <w:rPr>
          <w:sz w:val="26"/>
          <w:szCs w:val="26"/>
        </w:rPr>
        <w:t xml:space="preserve"> ее о</w:t>
      </w:r>
      <w:r w:rsidRPr="002978ED">
        <w:rPr>
          <w:sz w:val="26"/>
          <w:szCs w:val="26"/>
        </w:rPr>
        <w:t>кончания</w:t>
      </w:r>
      <w:r w:rsidR="00A053A6" w:rsidRPr="002978ED">
        <w:rPr>
          <w:sz w:val="26"/>
          <w:szCs w:val="26"/>
        </w:rPr>
        <w:t xml:space="preserve"> и з</w:t>
      </w:r>
      <w:r w:rsidRPr="002978ED">
        <w:rPr>
          <w:sz w:val="26"/>
          <w:szCs w:val="26"/>
        </w:rPr>
        <w:t>афиксировать</w:t>
      </w:r>
      <w:r w:rsidR="00A053A6" w:rsidRPr="002978ED">
        <w:rPr>
          <w:sz w:val="26"/>
          <w:szCs w:val="26"/>
        </w:rPr>
        <w:t xml:space="preserve"> на д</w:t>
      </w:r>
      <w:r w:rsidRPr="002978ED">
        <w:rPr>
          <w:sz w:val="26"/>
          <w:szCs w:val="26"/>
        </w:rPr>
        <w:t>оске (информационном стенде), после чего участники ОГЭ приступают</w:t>
      </w:r>
      <w:r w:rsidR="00A053A6" w:rsidRPr="002978ED">
        <w:rPr>
          <w:sz w:val="26"/>
          <w:szCs w:val="26"/>
        </w:rPr>
        <w:t xml:space="preserve"> к в</w:t>
      </w:r>
      <w:r w:rsidRPr="002978ED">
        <w:rPr>
          <w:sz w:val="26"/>
          <w:szCs w:val="26"/>
        </w:rPr>
        <w:t xml:space="preserve">ыполнению экзаменационной работы. </w:t>
      </w:r>
    </w:p>
    <w:p w:rsidR="00044167" w:rsidRPr="002978ED" w:rsidRDefault="00FE4A4B">
      <w:pPr>
        <w:tabs>
          <w:tab w:val="left" w:pos="993"/>
          <w:tab w:val="left" w:pos="4088"/>
        </w:tabs>
        <w:ind w:firstLine="709"/>
        <w:contextualSpacing/>
        <w:jc w:val="both"/>
        <w:rPr>
          <w:sz w:val="26"/>
          <w:szCs w:val="26"/>
        </w:rPr>
      </w:pPr>
      <w:r w:rsidRPr="002978ED">
        <w:rPr>
          <w:sz w:val="26"/>
          <w:szCs w:val="26"/>
        </w:rPr>
        <w:t xml:space="preserve">В продолжительность </w:t>
      </w:r>
      <w:r w:rsidR="00C63922" w:rsidRPr="002978ED">
        <w:rPr>
          <w:sz w:val="26"/>
          <w:szCs w:val="26"/>
        </w:rPr>
        <w:t>выполнения экзаменационной работы</w:t>
      </w:r>
      <w:r w:rsidR="00A053A6" w:rsidRPr="002978ED">
        <w:rPr>
          <w:sz w:val="26"/>
          <w:szCs w:val="26"/>
        </w:rPr>
        <w:t xml:space="preserve"> не в</w:t>
      </w:r>
      <w:r w:rsidRPr="002978ED">
        <w:rPr>
          <w:sz w:val="26"/>
          <w:szCs w:val="26"/>
        </w:rPr>
        <w:t>ключается время, выделенное</w:t>
      </w:r>
      <w:r w:rsidR="00A053A6" w:rsidRPr="002978ED">
        <w:rPr>
          <w:sz w:val="26"/>
          <w:szCs w:val="26"/>
        </w:rPr>
        <w:t xml:space="preserve"> на п</w:t>
      </w:r>
      <w:r w:rsidRPr="002978ED">
        <w:rPr>
          <w:sz w:val="26"/>
          <w:szCs w:val="26"/>
        </w:rPr>
        <w:t xml:space="preserve">одготовительные мероприятия (инструктаж участников </w:t>
      </w:r>
      <w:r w:rsidR="00E07590" w:rsidRPr="002978ED">
        <w:rPr>
          <w:sz w:val="26"/>
          <w:szCs w:val="26"/>
        </w:rPr>
        <w:t>ГИА</w:t>
      </w:r>
      <w:r w:rsidRPr="002978ED">
        <w:rPr>
          <w:sz w:val="26"/>
          <w:szCs w:val="26"/>
        </w:rPr>
        <w:t>, выдачу</w:t>
      </w:r>
      <w:r w:rsidR="00A053A6" w:rsidRPr="002978ED">
        <w:rPr>
          <w:sz w:val="26"/>
          <w:szCs w:val="26"/>
        </w:rPr>
        <w:t xml:space="preserve"> им Э</w:t>
      </w:r>
      <w:r w:rsidRPr="002978ED">
        <w:rPr>
          <w:sz w:val="26"/>
          <w:szCs w:val="26"/>
        </w:rPr>
        <w:t>М, заполнение ими регистрационных полей экзаменационных работ, настройку необходимых технических средств, используемых при проведении экзаменов).</w:t>
      </w:r>
    </w:p>
    <w:p w:rsidR="00DE5526" w:rsidRPr="002978ED" w:rsidRDefault="00DE5526">
      <w:pPr>
        <w:tabs>
          <w:tab w:val="left" w:pos="993"/>
          <w:tab w:val="left" w:pos="4088"/>
        </w:tabs>
        <w:ind w:firstLine="709"/>
        <w:contextualSpacing/>
        <w:jc w:val="both"/>
        <w:rPr>
          <w:sz w:val="26"/>
          <w:szCs w:val="26"/>
        </w:rPr>
      </w:pPr>
    </w:p>
    <w:p w:rsidR="00044167" w:rsidRPr="002978ED" w:rsidRDefault="00FE4A4B">
      <w:pPr>
        <w:tabs>
          <w:tab w:val="left" w:pos="4088"/>
        </w:tabs>
        <w:ind w:firstLine="709"/>
        <w:jc w:val="both"/>
        <w:rPr>
          <w:b/>
          <w:sz w:val="26"/>
          <w:szCs w:val="26"/>
        </w:rPr>
      </w:pPr>
      <w:r w:rsidRPr="002978ED">
        <w:rPr>
          <w:b/>
          <w:sz w:val="26"/>
          <w:szCs w:val="26"/>
        </w:rPr>
        <w:t>Начало экзамена</w:t>
      </w:r>
    </w:p>
    <w:p w:rsidR="00FC3D28" w:rsidRPr="002978ED" w:rsidRDefault="00FE4A4B">
      <w:pPr>
        <w:tabs>
          <w:tab w:val="left" w:pos="4088"/>
        </w:tabs>
        <w:ind w:firstLine="709"/>
        <w:jc w:val="both"/>
        <w:rPr>
          <w:sz w:val="26"/>
          <w:szCs w:val="26"/>
        </w:rPr>
      </w:pPr>
      <w:r w:rsidRPr="002978ED">
        <w:rPr>
          <w:sz w:val="26"/>
          <w:szCs w:val="26"/>
        </w:rPr>
        <w:t xml:space="preserve">Участники </w:t>
      </w:r>
      <w:r w:rsidR="00E07590" w:rsidRPr="002978ED">
        <w:rPr>
          <w:sz w:val="26"/>
          <w:szCs w:val="26"/>
        </w:rPr>
        <w:t xml:space="preserve">ГИА </w:t>
      </w:r>
      <w:r w:rsidRPr="002978ED">
        <w:rPr>
          <w:sz w:val="26"/>
          <w:szCs w:val="26"/>
        </w:rPr>
        <w:t>начинают выполнение экзаменационных заданий.</w:t>
      </w:r>
    </w:p>
    <w:p w:rsidR="00893282" w:rsidRDefault="00473943" w:rsidP="00473943">
      <w:pPr>
        <w:tabs>
          <w:tab w:val="left" w:pos="4088"/>
        </w:tabs>
        <w:ind w:firstLine="709"/>
        <w:jc w:val="both"/>
        <w:rPr>
          <w:b/>
          <w:iCs/>
          <w:sz w:val="26"/>
          <w:szCs w:val="26"/>
        </w:rPr>
      </w:pPr>
      <w:r w:rsidRPr="00473943">
        <w:rPr>
          <w:b/>
          <w:iCs/>
          <w:sz w:val="26"/>
          <w:szCs w:val="26"/>
        </w:rPr>
        <w:t xml:space="preserve">Продолжительность выполнения экзаменационной работы </w:t>
      </w:r>
    </w:p>
    <w:p w:rsidR="00893282" w:rsidRDefault="00893282" w:rsidP="00893282">
      <w:pPr>
        <w:tabs>
          <w:tab w:val="left" w:pos="4088"/>
        </w:tabs>
        <w:ind w:firstLine="709"/>
        <w:jc w:val="center"/>
        <w:rPr>
          <w:b/>
          <w:iCs/>
          <w:sz w:val="26"/>
          <w:szCs w:val="26"/>
        </w:rPr>
      </w:pPr>
    </w:p>
    <w:p w:rsidR="00473943" w:rsidRPr="00473943" w:rsidRDefault="00893282" w:rsidP="00893282">
      <w:pPr>
        <w:tabs>
          <w:tab w:val="left" w:pos="4088"/>
        </w:tabs>
        <w:ind w:firstLine="709"/>
        <w:jc w:val="center"/>
        <w:rPr>
          <w:b/>
          <w:iCs/>
          <w:sz w:val="26"/>
          <w:szCs w:val="26"/>
        </w:rPr>
      </w:pPr>
      <w:r>
        <w:rPr>
          <w:b/>
          <w:iCs/>
          <w:sz w:val="26"/>
          <w:szCs w:val="26"/>
        </w:rPr>
        <w:t>ОГЭ</w:t>
      </w:r>
    </w:p>
    <w:tbl>
      <w:tblPr>
        <w:tblStyle w:val="52"/>
        <w:tblW w:w="0" w:type="auto"/>
        <w:tblLook w:val="04A0" w:firstRow="1" w:lastRow="0" w:firstColumn="1" w:lastColumn="0" w:noHBand="0" w:noVBand="1"/>
      </w:tblPr>
      <w:tblGrid>
        <w:gridCol w:w="3190"/>
        <w:gridCol w:w="3190"/>
        <w:gridCol w:w="3191"/>
      </w:tblGrid>
      <w:tr w:rsidR="00473943" w:rsidRPr="00473943" w:rsidTr="00A02D6E">
        <w:tc>
          <w:tcPr>
            <w:tcW w:w="3190" w:type="dxa"/>
          </w:tcPr>
          <w:p w:rsidR="00473943" w:rsidRPr="00473943" w:rsidRDefault="00473943" w:rsidP="00D07C4D">
            <w:pPr>
              <w:tabs>
                <w:tab w:val="left" w:pos="4088"/>
              </w:tabs>
              <w:jc w:val="center"/>
              <w:rPr>
                <w:b/>
                <w:iCs/>
                <w:sz w:val="26"/>
                <w:szCs w:val="26"/>
                <w:lang w:eastAsia="ru-RU"/>
              </w:rPr>
            </w:pPr>
            <w:r w:rsidRPr="00473943">
              <w:rPr>
                <w:b/>
                <w:iCs/>
                <w:sz w:val="26"/>
                <w:szCs w:val="26"/>
                <w:lang w:eastAsia="ru-RU"/>
              </w:rPr>
              <w:t>Продолжительность выполнения экзаменационной работы</w:t>
            </w:r>
          </w:p>
        </w:tc>
        <w:tc>
          <w:tcPr>
            <w:tcW w:w="3190" w:type="dxa"/>
          </w:tcPr>
          <w:p w:rsidR="00473943" w:rsidRPr="00473943" w:rsidRDefault="00473943" w:rsidP="00D07C4D">
            <w:pPr>
              <w:tabs>
                <w:tab w:val="left" w:pos="4088"/>
              </w:tabs>
              <w:jc w:val="center"/>
              <w:rPr>
                <w:b/>
                <w:iCs/>
                <w:sz w:val="26"/>
                <w:szCs w:val="26"/>
                <w:lang w:eastAsia="ru-RU"/>
              </w:rPr>
            </w:pPr>
            <w:r w:rsidRPr="00473943">
              <w:rPr>
                <w:b/>
                <w:iCs/>
                <w:sz w:val="26"/>
                <w:szCs w:val="26"/>
                <w:lang w:eastAsia="ru-RU"/>
              </w:rPr>
              <w:t>Продолжительность выполнения экзаменационной работы участниками ОГЭ с ОВЗ, детьми-инвалидами и инвалидами</w:t>
            </w:r>
          </w:p>
        </w:tc>
        <w:tc>
          <w:tcPr>
            <w:tcW w:w="3191" w:type="dxa"/>
          </w:tcPr>
          <w:p w:rsidR="00473943" w:rsidRPr="00473943" w:rsidRDefault="00473943" w:rsidP="00D07C4D">
            <w:pPr>
              <w:tabs>
                <w:tab w:val="left" w:pos="4088"/>
              </w:tabs>
              <w:jc w:val="center"/>
              <w:rPr>
                <w:b/>
                <w:iCs/>
                <w:sz w:val="26"/>
                <w:szCs w:val="26"/>
                <w:lang w:eastAsia="ru-RU"/>
              </w:rPr>
            </w:pPr>
            <w:r w:rsidRPr="00473943">
              <w:rPr>
                <w:b/>
                <w:iCs/>
                <w:sz w:val="26"/>
                <w:szCs w:val="26"/>
                <w:lang w:eastAsia="ru-RU"/>
              </w:rPr>
              <w:t>Название учебного предмета</w:t>
            </w:r>
          </w:p>
        </w:tc>
      </w:tr>
      <w:tr w:rsidR="00473943" w:rsidRPr="00473943" w:rsidTr="00A02D6E">
        <w:tc>
          <w:tcPr>
            <w:tcW w:w="3190" w:type="dxa"/>
          </w:tcPr>
          <w:p w:rsidR="00473943" w:rsidRPr="00473943" w:rsidRDefault="00473943" w:rsidP="00C57326">
            <w:pPr>
              <w:tabs>
                <w:tab w:val="left" w:pos="4088"/>
              </w:tabs>
              <w:ind w:firstLine="709"/>
              <w:jc w:val="center"/>
              <w:rPr>
                <w:iCs/>
                <w:sz w:val="26"/>
                <w:szCs w:val="26"/>
                <w:lang w:eastAsia="ru-RU"/>
              </w:rPr>
            </w:pPr>
            <w:r w:rsidRPr="00473943">
              <w:rPr>
                <w:iCs/>
                <w:sz w:val="26"/>
                <w:szCs w:val="26"/>
                <w:lang w:eastAsia="ru-RU"/>
              </w:rPr>
              <w:t>15 минут</w:t>
            </w:r>
          </w:p>
        </w:tc>
        <w:tc>
          <w:tcPr>
            <w:tcW w:w="3190"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45 минут</w:t>
            </w:r>
          </w:p>
        </w:tc>
        <w:tc>
          <w:tcPr>
            <w:tcW w:w="3191" w:type="dxa"/>
          </w:tcPr>
          <w:p w:rsidR="00473943" w:rsidRPr="00473943" w:rsidRDefault="00473943" w:rsidP="00C57326">
            <w:pPr>
              <w:tabs>
                <w:tab w:val="left" w:pos="4088"/>
              </w:tabs>
              <w:jc w:val="both"/>
              <w:rPr>
                <w:iCs/>
                <w:sz w:val="26"/>
                <w:szCs w:val="26"/>
                <w:lang w:eastAsia="ru-RU"/>
              </w:rPr>
            </w:pPr>
            <w:r w:rsidRPr="00893282">
              <w:rPr>
                <w:iCs/>
                <w:sz w:val="26"/>
                <w:szCs w:val="26"/>
                <w:lang w:eastAsia="ru-RU"/>
              </w:rPr>
              <w:t>Иностранные языки (раздел «Говорение»)</w:t>
            </w:r>
          </w:p>
        </w:tc>
      </w:tr>
      <w:tr w:rsidR="00473943" w:rsidRPr="00473943" w:rsidTr="00A02D6E">
        <w:tc>
          <w:tcPr>
            <w:tcW w:w="3190" w:type="dxa"/>
            <w:vMerge w:val="restart"/>
          </w:tcPr>
          <w:p w:rsidR="00C57326" w:rsidRDefault="00893282" w:rsidP="00C57326">
            <w:pPr>
              <w:tabs>
                <w:tab w:val="left" w:pos="4088"/>
              </w:tabs>
              <w:ind w:firstLine="709"/>
              <w:jc w:val="center"/>
              <w:rPr>
                <w:iCs/>
                <w:sz w:val="26"/>
                <w:szCs w:val="26"/>
                <w:lang w:eastAsia="ru-RU"/>
              </w:rPr>
            </w:pPr>
            <w:r>
              <w:rPr>
                <w:iCs/>
                <w:sz w:val="26"/>
                <w:szCs w:val="26"/>
                <w:lang w:eastAsia="ru-RU"/>
              </w:rPr>
              <w:t>3</w:t>
            </w:r>
            <w:r w:rsidR="00473943" w:rsidRPr="00473943">
              <w:rPr>
                <w:iCs/>
                <w:sz w:val="26"/>
                <w:szCs w:val="26"/>
                <w:lang w:eastAsia="ru-RU"/>
              </w:rPr>
              <w:t xml:space="preserve"> часа </w:t>
            </w:r>
          </w:p>
          <w:p w:rsidR="00473943" w:rsidRPr="00473943" w:rsidRDefault="00473943" w:rsidP="00C57326">
            <w:pPr>
              <w:tabs>
                <w:tab w:val="left" w:pos="4088"/>
              </w:tabs>
              <w:ind w:firstLine="709"/>
              <w:jc w:val="center"/>
              <w:rPr>
                <w:iCs/>
                <w:sz w:val="26"/>
                <w:szCs w:val="26"/>
                <w:lang w:eastAsia="ru-RU"/>
              </w:rPr>
            </w:pPr>
            <w:r w:rsidRPr="00473943">
              <w:rPr>
                <w:iCs/>
                <w:sz w:val="26"/>
                <w:szCs w:val="26"/>
                <w:lang w:eastAsia="ru-RU"/>
              </w:rPr>
              <w:t>(180 минут)</w:t>
            </w:r>
          </w:p>
        </w:tc>
        <w:tc>
          <w:tcPr>
            <w:tcW w:w="3190" w:type="dxa"/>
            <w:vMerge w:val="restart"/>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4 часа 30 минут</w:t>
            </w:r>
          </w:p>
        </w:tc>
        <w:tc>
          <w:tcPr>
            <w:tcW w:w="3191"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Физика</w:t>
            </w:r>
          </w:p>
        </w:tc>
      </w:tr>
      <w:tr w:rsidR="00473943" w:rsidRPr="00473943" w:rsidTr="00A02D6E">
        <w:tc>
          <w:tcPr>
            <w:tcW w:w="3190" w:type="dxa"/>
            <w:vMerge/>
          </w:tcPr>
          <w:p w:rsidR="00473943" w:rsidRPr="00473943" w:rsidRDefault="00473943" w:rsidP="00C57326">
            <w:pPr>
              <w:tabs>
                <w:tab w:val="left" w:pos="4088"/>
              </w:tabs>
              <w:ind w:firstLine="709"/>
              <w:jc w:val="center"/>
              <w:rPr>
                <w:iCs/>
                <w:sz w:val="26"/>
                <w:szCs w:val="26"/>
                <w:lang w:eastAsia="ru-RU"/>
              </w:rPr>
            </w:pPr>
          </w:p>
        </w:tc>
        <w:tc>
          <w:tcPr>
            <w:tcW w:w="3190" w:type="dxa"/>
            <w:vMerge/>
          </w:tcPr>
          <w:p w:rsidR="00473943" w:rsidRPr="00473943" w:rsidRDefault="00473943" w:rsidP="00473943">
            <w:pPr>
              <w:tabs>
                <w:tab w:val="left" w:pos="4088"/>
              </w:tabs>
              <w:ind w:firstLine="709"/>
              <w:jc w:val="both"/>
              <w:rPr>
                <w:iCs/>
                <w:sz w:val="26"/>
                <w:szCs w:val="26"/>
                <w:lang w:eastAsia="ru-RU"/>
              </w:rPr>
            </w:pPr>
          </w:p>
        </w:tc>
        <w:tc>
          <w:tcPr>
            <w:tcW w:w="3191"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Обществознание</w:t>
            </w:r>
          </w:p>
        </w:tc>
      </w:tr>
      <w:tr w:rsidR="00473943" w:rsidRPr="00473943" w:rsidTr="00A02D6E">
        <w:tc>
          <w:tcPr>
            <w:tcW w:w="3190" w:type="dxa"/>
            <w:vMerge/>
          </w:tcPr>
          <w:p w:rsidR="00473943" w:rsidRPr="00473943" w:rsidRDefault="00473943" w:rsidP="00C57326">
            <w:pPr>
              <w:tabs>
                <w:tab w:val="left" w:pos="4088"/>
              </w:tabs>
              <w:ind w:firstLine="709"/>
              <w:jc w:val="center"/>
              <w:rPr>
                <w:iCs/>
                <w:sz w:val="26"/>
                <w:szCs w:val="26"/>
                <w:lang w:eastAsia="ru-RU"/>
              </w:rPr>
            </w:pPr>
          </w:p>
        </w:tc>
        <w:tc>
          <w:tcPr>
            <w:tcW w:w="3190" w:type="dxa"/>
            <w:vMerge/>
          </w:tcPr>
          <w:p w:rsidR="00473943" w:rsidRPr="00473943" w:rsidRDefault="00473943" w:rsidP="00473943">
            <w:pPr>
              <w:tabs>
                <w:tab w:val="left" w:pos="4088"/>
              </w:tabs>
              <w:ind w:firstLine="709"/>
              <w:jc w:val="both"/>
              <w:rPr>
                <w:iCs/>
                <w:sz w:val="26"/>
                <w:szCs w:val="26"/>
                <w:lang w:eastAsia="ru-RU"/>
              </w:rPr>
            </w:pPr>
          </w:p>
        </w:tc>
        <w:tc>
          <w:tcPr>
            <w:tcW w:w="3191"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История</w:t>
            </w:r>
          </w:p>
        </w:tc>
      </w:tr>
      <w:tr w:rsidR="00473943" w:rsidRPr="00473943" w:rsidTr="00A02D6E">
        <w:tc>
          <w:tcPr>
            <w:tcW w:w="3190" w:type="dxa"/>
            <w:vMerge/>
          </w:tcPr>
          <w:p w:rsidR="00473943" w:rsidRPr="00473943" w:rsidRDefault="00473943" w:rsidP="00C57326">
            <w:pPr>
              <w:tabs>
                <w:tab w:val="left" w:pos="4088"/>
              </w:tabs>
              <w:ind w:firstLine="709"/>
              <w:jc w:val="center"/>
              <w:rPr>
                <w:iCs/>
                <w:sz w:val="26"/>
                <w:szCs w:val="26"/>
                <w:lang w:eastAsia="ru-RU"/>
              </w:rPr>
            </w:pPr>
          </w:p>
        </w:tc>
        <w:tc>
          <w:tcPr>
            <w:tcW w:w="3190" w:type="dxa"/>
            <w:vMerge/>
          </w:tcPr>
          <w:p w:rsidR="00473943" w:rsidRPr="00473943" w:rsidRDefault="00473943" w:rsidP="00473943">
            <w:pPr>
              <w:tabs>
                <w:tab w:val="left" w:pos="4088"/>
              </w:tabs>
              <w:ind w:firstLine="709"/>
              <w:jc w:val="both"/>
              <w:rPr>
                <w:iCs/>
                <w:sz w:val="26"/>
                <w:szCs w:val="26"/>
                <w:lang w:eastAsia="ru-RU"/>
              </w:rPr>
            </w:pPr>
          </w:p>
        </w:tc>
        <w:tc>
          <w:tcPr>
            <w:tcW w:w="3191"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Биология</w:t>
            </w:r>
          </w:p>
        </w:tc>
      </w:tr>
      <w:tr w:rsidR="00473943" w:rsidRPr="00473943" w:rsidTr="00A02D6E">
        <w:tc>
          <w:tcPr>
            <w:tcW w:w="3190" w:type="dxa"/>
            <w:vMerge w:val="restart"/>
          </w:tcPr>
          <w:p w:rsidR="00473943" w:rsidRPr="00473943" w:rsidRDefault="00473943" w:rsidP="00893282">
            <w:pPr>
              <w:tabs>
                <w:tab w:val="left" w:pos="4088"/>
              </w:tabs>
              <w:jc w:val="center"/>
              <w:rPr>
                <w:iCs/>
                <w:sz w:val="26"/>
                <w:szCs w:val="26"/>
                <w:lang w:eastAsia="ru-RU"/>
              </w:rPr>
            </w:pPr>
            <w:r w:rsidRPr="00473943">
              <w:rPr>
                <w:iCs/>
                <w:sz w:val="26"/>
                <w:szCs w:val="26"/>
                <w:lang w:eastAsia="ru-RU"/>
              </w:rPr>
              <w:t>3 часа 55 минут                       (235 минут)</w:t>
            </w:r>
          </w:p>
        </w:tc>
        <w:tc>
          <w:tcPr>
            <w:tcW w:w="3190" w:type="dxa"/>
            <w:vMerge w:val="restart"/>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5 часов 25 минут</w:t>
            </w:r>
          </w:p>
        </w:tc>
        <w:tc>
          <w:tcPr>
            <w:tcW w:w="3191"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Математика</w:t>
            </w:r>
          </w:p>
        </w:tc>
      </w:tr>
      <w:tr w:rsidR="00473943" w:rsidRPr="00473943" w:rsidTr="00A02D6E">
        <w:trPr>
          <w:trHeight w:val="330"/>
        </w:trPr>
        <w:tc>
          <w:tcPr>
            <w:tcW w:w="3190" w:type="dxa"/>
            <w:vMerge/>
          </w:tcPr>
          <w:p w:rsidR="00473943" w:rsidRPr="00473943" w:rsidRDefault="00473943" w:rsidP="00C57326">
            <w:pPr>
              <w:tabs>
                <w:tab w:val="left" w:pos="4088"/>
              </w:tabs>
              <w:ind w:firstLine="709"/>
              <w:jc w:val="center"/>
              <w:rPr>
                <w:iCs/>
                <w:sz w:val="26"/>
                <w:szCs w:val="26"/>
                <w:lang w:eastAsia="ru-RU"/>
              </w:rPr>
            </w:pPr>
          </w:p>
        </w:tc>
        <w:tc>
          <w:tcPr>
            <w:tcW w:w="3190" w:type="dxa"/>
            <w:vMerge/>
          </w:tcPr>
          <w:p w:rsidR="00473943" w:rsidRPr="00473943" w:rsidRDefault="00473943" w:rsidP="00473943">
            <w:pPr>
              <w:tabs>
                <w:tab w:val="left" w:pos="4088"/>
              </w:tabs>
              <w:ind w:firstLine="709"/>
              <w:jc w:val="both"/>
              <w:rPr>
                <w:iCs/>
                <w:sz w:val="26"/>
                <w:szCs w:val="26"/>
                <w:lang w:eastAsia="ru-RU"/>
              </w:rPr>
            </w:pPr>
          </w:p>
        </w:tc>
        <w:tc>
          <w:tcPr>
            <w:tcW w:w="3191"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Русский язык</w:t>
            </w:r>
          </w:p>
        </w:tc>
      </w:tr>
      <w:tr w:rsidR="00473943" w:rsidRPr="00473943" w:rsidTr="00A02D6E">
        <w:trPr>
          <w:trHeight w:val="270"/>
        </w:trPr>
        <w:tc>
          <w:tcPr>
            <w:tcW w:w="3190" w:type="dxa"/>
            <w:vMerge/>
          </w:tcPr>
          <w:p w:rsidR="00473943" w:rsidRPr="00473943" w:rsidRDefault="00473943" w:rsidP="00C57326">
            <w:pPr>
              <w:tabs>
                <w:tab w:val="left" w:pos="4088"/>
              </w:tabs>
              <w:ind w:firstLine="709"/>
              <w:jc w:val="center"/>
              <w:rPr>
                <w:iCs/>
                <w:sz w:val="26"/>
                <w:szCs w:val="26"/>
                <w:lang w:eastAsia="ru-RU"/>
              </w:rPr>
            </w:pPr>
          </w:p>
        </w:tc>
        <w:tc>
          <w:tcPr>
            <w:tcW w:w="3190" w:type="dxa"/>
            <w:vMerge/>
          </w:tcPr>
          <w:p w:rsidR="00473943" w:rsidRPr="00473943" w:rsidRDefault="00473943" w:rsidP="00473943">
            <w:pPr>
              <w:tabs>
                <w:tab w:val="left" w:pos="4088"/>
              </w:tabs>
              <w:ind w:firstLine="709"/>
              <w:jc w:val="both"/>
              <w:rPr>
                <w:iCs/>
                <w:sz w:val="26"/>
                <w:szCs w:val="26"/>
                <w:lang w:eastAsia="ru-RU"/>
              </w:rPr>
            </w:pPr>
          </w:p>
        </w:tc>
        <w:tc>
          <w:tcPr>
            <w:tcW w:w="3191"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Литература</w:t>
            </w:r>
          </w:p>
        </w:tc>
      </w:tr>
      <w:tr w:rsidR="00473943" w:rsidRPr="00473943" w:rsidTr="00A02D6E">
        <w:tc>
          <w:tcPr>
            <w:tcW w:w="3190" w:type="dxa"/>
          </w:tcPr>
          <w:p w:rsidR="00473943" w:rsidRPr="00473943" w:rsidRDefault="00473943" w:rsidP="00C57326">
            <w:pPr>
              <w:tabs>
                <w:tab w:val="left" w:pos="4088"/>
              </w:tabs>
              <w:ind w:firstLine="709"/>
              <w:jc w:val="center"/>
              <w:rPr>
                <w:iCs/>
                <w:sz w:val="26"/>
                <w:szCs w:val="26"/>
                <w:lang w:eastAsia="ru-RU"/>
              </w:rPr>
            </w:pPr>
            <w:r w:rsidRPr="00473943">
              <w:rPr>
                <w:iCs/>
                <w:sz w:val="26"/>
                <w:szCs w:val="26"/>
                <w:lang w:eastAsia="ru-RU"/>
              </w:rPr>
              <w:t>2 часа 30 минут</w:t>
            </w:r>
          </w:p>
          <w:p w:rsidR="00473943" w:rsidRPr="00473943" w:rsidRDefault="00473943" w:rsidP="00C57326">
            <w:pPr>
              <w:tabs>
                <w:tab w:val="left" w:pos="4088"/>
              </w:tabs>
              <w:ind w:firstLine="709"/>
              <w:jc w:val="center"/>
              <w:rPr>
                <w:iCs/>
                <w:sz w:val="26"/>
                <w:szCs w:val="26"/>
                <w:lang w:eastAsia="ru-RU"/>
              </w:rPr>
            </w:pPr>
            <w:r w:rsidRPr="00473943">
              <w:rPr>
                <w:iCs/>
                <w:sz w:val="26"/>
                <w:szCs w:val="26"/>
                <w:lang w:eastAsia="ru-RU"/>
              </w:rPr>
              <w:t>(150 минут)</w:t>
            </w:r>
          </w:p>
        </w:tc>
        <w:tc>
          <w:tcPr>
            <w:tcW w:w="3190"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 xml:space="preserve">4 часа </w:t>
            </w:r>
          </w:p>
        </w:tc>
        <w:tc>
          <w:tcPr>
            <w:tcW w:w="3191" w:type="dxa"/>
          </w:tcPr>
          <w:p w:rsidR="00473943" w:rsidRPr="00473943" w:rsidRDefault="00473943" w:rsidP="00C57326">
            <w:pPr>
              <w:tabs>
                <w:tab w:val="left" w:pos="4088"/>
              </w:tabs>
              <w:jc w:val="both"/>
              <w:rPr>
                <w:iCs/>
                <w:sz w:val="26"/>
                <w:szCs w:val="26"/>
                <w:lang w:eastAsia="ru-RU"/>
              </w:rPr>
            </w:pPr>
            <w:r w:rsidRPr="00473943">
              <w:rPr>
                <w:iCs/>
                <w:sz w:val="26"/>
                <w:szCs w:val="26"/>
                <w:lang w:eastAsia="ru-RU"/>
              </w:rPr>
              <w:t>Информатика и информационно-коммуникационные технологии (ИКТ)</w:t>
            </w:r>
          </w:p>
        </w:tc>
      </w:tr>
      <w:tr w:rsidR="00473943" w:rsidRPr="00473943" w:rsidTr="00A02D6E">
        <w:tc>
          <w:tcPr>
            <w:tcW w:w="3190" w:type="dxa"/>
          </w:tcPr>
          <w:p w:rsidR="00473943" w:rsidRPr="00473943" w:rsidRDefault="00473943" w:rsidP="00C57326">
            <w:pPr>
              <w:tabs>
                <w:tab w:val="left" w:pos="4088"/>
              </w:tabs>
              <w:ind w:firstLine="709"/>
              <w:jc w:val="center"/>
              <w:rPr>
                <w:iCs/>
                <w:sz w:val="26"/>
                <w:szCs w:val="26"/>
                <w:lang w:eastAsia="ru-RU"/>
              </w:rPr>
            </w:pPr>
            <w:r w:rsidRPr="00473943">
              <w:rPr>
                <w:iCs/>
                <w:sz w:val="26"/>
                <w:szCs w:val="26"/>
                <w:lang w:eastAsia="ru-RU"/>
              </w:rPr>
              <w:t>2 часа 20 минут</w:t>
            </w:r>
          </w:p>
          <w:p w:rsidR="00473943" w:rsidRPr="00473943" w:rsidRDefault="00473943" w:rsidP="00C57326">
            <w:pPr>
              <w:tabs>
                <w:tab w:val="left" w:pos="4088"/>
              </w:tabs>
              <w:ind w:firstLine="709"/>
              <w:jc w:val="center"/>
              <w:rPr>
                <w:iCs/>
                <w:sz w:val="26"/>
                <w:szCs w:val="26"/>
                <w:lang w:eastAsia="ru-RU"/>
              </w:rPr>
            </w:pPr>
            <w:r w:rsidRPr="00473943">
              <w:rPr>
                <w:iCs/>
                <w:sz w:val="26"/>
                <w:szCs w:val="26"/>
                <w:lang w:eastAsia="ru-RU"/>
              </w:rPr>
              <w:t>(140 минут)</w:t>
            </w:r>
          </w:p>
        </w:tc>
        <w:tc>
          <w:tcPr>
            <w:tcW w:w="3190" w:type="dxa"/>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3 часа 50 минут</w:t>
            </w:r>
          </w:p>
        </w:tc>
        <w:tc>
          <w:tcPr>
            <w:tcW w:w="3191" w:type="dxa"/>
          </w:tcPr>
          <w:p w:rsidR="00473943" w:rsidRPr="00473943" w:rsidRDefault="00473943" w:rsidP="00C57326">
            <w:pPr>
              <w:tabs>
                <w:tab w:val="left" w:pos="4088"/>
              </w:tabs>
              <w:jc w:val="both"/>
              <w:rPr>
                <w:iCs/>
                <w:sz w:val="26"/>
                <w:szCs w:val="26"/>
                <w:lang w:eastAsia="ru-RU"/>
              </w:rPr>
            </w:pPr>
            <w:r w:rsidRPr="00473943">
              <w:rPr>
                <w:iCs/>
                <w:sz w:val="26"/>
                <w:szCs w:val="26"/>
                <w:lang w:eastAsia="ru-RU"/>
              </w:rPr>
              <w:t>Химия (с выполнением лабораторной работы)</w:t>
            </w:r>
          </w:p>
        </w:tc>
      </w:tr>
      <w:tr w:rsidR="00473943" w:rsidRPr="00473943" w:rsidTr="00A02D6E">
        <w:tc>
          <w:tcPr>
            <w:tcW w:w="3190" w:type="dxa"/>
            <w:vMerge w:val="restart"/>
          </w:tcPr>
          <w:p w:rsidR="00473943" w:rsidRPr="00473943" w:rsidRDefault="00473943" w:rsidP="00893282">
            <w:pPr>
              <w:tabs>
                <w:tab w:val="left" w:pos="4088"/>
              </w:tabs>
              <w:jc w:val="center"/>
              <w:rPr>
                <w:iCs/>
                <w:sz w:val="26"/>
                <w:szCs w:val="26"/>
                <w:lang w:eastAsia="ru-RU"/>
              </w:rPr>
            </w:pPr>
            <w:r w:rsidRPr="00473943">
              <w:rPr>
                <w:iCs/>
                <w:sz w:val="26"/>
                <w:szCs w:val="26"/>
                <w:lang w:eastAsia="ru-RU"/>
              </w:rPr>
              <w:t>2</w:t>
            </w:r>
            <w:r w:rsidR="00C57326">
              <w:rPr>
                <w:iCs/>
                <w:sz w:val="26"/>
                <w:szCs w:val="26"/>
                <w:lang w:eastAsia="ru-RU"/>
              </w:rPr>
              <w:t xml:space="preserve"> </w:t>
            </w:r>
            <w:r w:rsidRPr="00473943">
              <w:rPr>
                <w:iCs/>
                <w:sz w:val="26"/>
                <w:szCs w:val="26"/>
                <w:lang w:eastAsia="ru-RU"/>
              </w:rPr>
              <w:t>часа                                          (120 минут)</w:t>
            </w:r>
          </w:p>
        </w:tc>
        <w:tc>
          <w:tcPr>
            <w:tcW w:w="3190" w:type="dxa"/>
            <w:vMerge w:val="restart"/>
          </w:tcPr>
          <w:p w:rsidR="00473943" w:rsidRPr="00473943" w:rsidRDefault="00473943" w:rsidP="00473943">
            <w:pPr>
              <w:tabs>
                <w:tab w:val="left" w:pos="4088"/>
              </w:tabs>
              <w:ind w:firstLine="709"/>
              <w:jc w:val="both"/>
              <w:rPr>
                <w:iCs/>
                <w:sz w:val="26"/>
                <w:szCs w:val="26"/>
                <w:lang w:eastAsia="ru-RU"/>
              </w:rPr>
            </w:pPr>
            <w:r w:rsidRPr="00473943">
              <w:rPr>
                <w:iCs/>
                <w:sz w:val="26"/>
                <w:szCs w:val="26"/>
                <w:lang w:eastAsia="ru-RU"/>
              </w:rPr>
              <w:t>3 часа 30 минут</w:t>
            </w:r>
          </w:p>
        </w:tc>
        <w:tc>
          <w:tcPr>
            <w:tcW w:w="3191" w:type="dxa"/>
          </w:tcPr>
          <w:p w:rsidR="00473943" w:rsidRPr="00473943" w:rsidRDefault="00473943" w:rsidP="00BC06D5">
            <w:pPr>
              <w:tabs>
                <w:tab w:val="left" w:pos="4088"/>
              </w:tabs>
              <w:jc w:val="center"/>
              <w:rPr>
                <w:iCs/>
                <w:sz w:val="26"/>
                <w:szCs w:val="26"/>
                <w:lang w:eastAsia="ru-RU"/>
              </w:rPr>
            </w:pPr>
            <w:r w:rsidRPr="00473943">
              <w:rPr>
                <w:iCs/>
                <w:sz w:val="26"/>
                <w:szCs w:val="26"/>
                <w:lang w:eastAsia="ru-RU"/>
              </w:rPr>
              <w:t>География</w:t>
            </w:r>
          </w:p>
        </w:tc>
      </w:tr>
      <w:tr w:rsidR="00473943" w:rsidRPr="00473943" w:rsidTr="00A02D6E">
        <w:tc>
          <w:tcPr>
            <w:tcW w:w="3190" w:type="dxa"/>
            <w:vMerge/>
          </w:tcPr>
          <w:p w:rsidR="00473943" w:rsidRPr="00473943" w:rsidRDefault="00473943" w:rsidP="00473943">
            <w:pPr>
              <w:tabs>
                <w:tab w:val="left" w:pos="4088"/>
              </w:tabs>
              <w:ind w:firstLine="709"/>
              <w:jc w:val="both"/>
              <w:rPr>
                <w:iCs/>
                <w:sz w:val="26"/>
                <w:szCs w:val="26"/>
                <w:lang w:eastAsia="ru-RU"/>
              </w:rPr>
            </w:pPr>
          </w:p>
        </w:tc>
        <w:tc>
          <w:tcPr>
            <w:tcW w:w="3190" w:type="dxa"/>
            <w:vMerge/>
          </w:tcPr>
          <w:p w:rsidR="00473943" w:rsidRPr="00473943" w:rsidRDefault="00473943" w:rsidP="00473943">
            <w:pPr>
              <w:tabs>
                <w:tab w:val="left" w:pos="4088"/>
              </w:tabs>
              <w:ind w:firstLine="709"/>
              <w:jc w:val="both"/>
              <w:rPr>
                <w:iCs/>
                <w:sz w:val="26"/>
                <w:szCs w:val="26"/>
                <w:lang w:eastAsia="ru-RU"/>
              </w:rPr>
            </w:pPr>
          </w:p>
        </w:tc>
        <w:tc>
          <w:tcPr>
            <w:tcW w:w="3191" w:type="dxa"/>
          </w:tcPr>
          <w:p w:rsidR="00473943" w:rsidRPr="00473943" w:rsidRDefault="00473943" w:rsidP="00C57326">
            <w:pPr>
              <w:tabs>
                <w:tab w:val="left" w:pos="4088"/>
              </w:tabs>
              <w:jc w:val="both"/>
              <w:rPr>
                <w:iCs/>
                <w:sz w:val="26"/>
                <w:szCs w:val="26"/>
                <w:lang w:eastAsia="ru-RU"/>
              </w:rPr>
            </w:pPr>
            <w:r w:rsidRPr="00473943">
              <w:rPr>
                <w:iCs/>
                <w:sz w:val="26"/>
                <w:szCs w:val="26"/>
                <w:lang w:eastAsia="ru-RU"/>
              </w:rPr>
              <w:t>Химия (без выполнения лабораторной работы)</w:t>
            </w:r>
          </w:p>
        </w:tc>
      </w:tr>
      <w:tr w:rsidR="00473943" w:rsidRPr="00473943" w:rsidTr="00A02D6E">
        <w:tc>
          <w:tcPr>
            <w:tcW w:w="3190" w:type="dxa"/>
            <w:vMerge/>
          </w:tcPr>
          <w:p w:rsidR="00473943" w:rsidRPr="00473943" w:rsidRDefault="00473943" w:rsidP="00473943">
            <w:pPr>
              <w:tabs>
                <w:tab w:val="left" w:pos="4088"/>
              </w:tabs>
              <w:ind w:firstLine="709"/>
              <w:jc w:val="both"/>
              <w:rPr>
                <w:iCs/>
                <w:sz w:val="26"/>
                <w:szCs w:val="26"/>
                <w:lang w:eastAsia="ru-RU"/>
              </w:rPr>
            </w:pPr>
          </w:p>
        </w:tc>
        <w:tc>
          <w:tcPr>
            <w:tcW w:w="3190" w:type="dxa"/>
            <w:vMerge/>
          </w:tcPr>
          <w:p w:rsidR="00473943" w:rsidRPr="00473943" w:rsidRDefault="00473943" w:rsidP="00473943">
            <w:pPr>
              <w:tabs>
                <w:tab w:val="left" w:pos="4088"/>
              </w:tabs>
              <w:ind w:firstLine="709"/>
              <w:jc w:val="both"/>
              <w:rPr>
                <w:iCs/>
                <w:sz w:val="26"/>
                <w:szCs w:val="26"/>
                <w:lang w:eastAsia="ru-RU"/>
              </w:rPr>
            </w:pPr>
          </w:p>
        </w:tc>
        <w:tc>
          <w:tcPr>
            <w:tcW w:w="3191" w:type="dxa"/>
          </w:tcPr>
          <w:p w:rsidR="00473943" w:rsidRPr="00473943" w:rsidRDefault="00473943" w:rsidP="00C57326">
            <w:pPr>
              <w:tabs>
                <w:tab w:val="left" w:pos="4088"/>
              </w:tabs>
              <w:jc w:val="both"/>
              <w:rPr>
                <w:iCs/>
                <w:sz w:val="26"/>
                <w:szCs w:val="26"/>
                <w:lang w:eastAsia="ru-RU"/>
              </w:rPr>
            </w:pPr>
            <w:r w:rsidRPr="00473943">
              <w:rPr>
                <w:iCs/>
                <w:sz w:val="26"/>
                <w:szCs w:val="26"/>
                <w:lang w:eastAsia="ru-RU"/>
              </w:rPr>
              <w:t>Иностранные языки (кроме раздела «Говорение»)</w:t>
            </w:r>
          </w:p>
        </w:tc>
      </w:tr>
    </w:tbl>
    <w:p w:rsidR="00473943" w:rsidRDefault="00473943" w:rsidP="00473943">
      <w:pPr>
        <w:tabs>
          <w:tab w:val="left" w:pos="4088"/>
        </w:tabs>
        <w:ind w:firstLine="709"/>
        <w:jc w:val="both"/>
        <w:rPr>
          <w:i/>
          <w:sz w:val="26"/>
          <w:szCs w:val="26"/>
        </w:rPr>
      </w:pPr>
    </w:p>
    <w:p w:rsidR="00893282" w:rsidRDefault="00893282" w:rsidP="00473943">
      <w:pPr>
        <w:tabs>
          <w:tab w:val="left" w:pos="4088"/>
        </w:tabs>
        <w:ind w:firstLine="709"/>
        <w:jc w:val="both"/>
        <w:rPr>
          <w:i/>
          <w:sz w:val="26"/>
          <w:szCs w:val="26"/>
        </w:rPr>
      </w:pPr>
    </w:p>
    <w:p w:rsidR="00893282" w:rsidRDefault="00893282" w:rsidP="00473943">
      <w:pPr>
        <w:tabs>
          <w:tab w:val="left" w:pos="4088"/>
        </w:tabs>
        <w:ind w:firstLine="709"/>
        <w:jc w:val="both"/>
        <w:rPr>
          <w:i/>
          <w:sz w:val="26"/>
          <w:szCs w:val="26"/>
        </w:rPr>
      </w:pPr>
    </w:p>
    <w:p w:rsidR="00893282" w:rsidRDefault="00893282" w:rsidP="00473943">
      <w:pPr>
        <w:tabs>
          <w:tab w:val="left" w:pos="4088"/>
        </w:tabs>
        <w:ind w:firstLine="709"/>
        <w:jc w:val="both"/>
        <w:rPr>
          <w:i/>
          <w:sz w:val="26"/>
          <w:szCs w:val="26"/>
        </w:rPr>
      </w:pPr>
    </w:p>
    <w:p w:rsidR="00893282" w:rsidRPr="00893282" w:rsidRDefault="00893282" w:rsidP="00893282">
      <w:pPr>
        <w:tabs>
          <w:tab w:val="left" w:pos="4088"/>
        </w:tabs>
        <w:ind w:firstLine="709"/>
        <w:jc w:val="center"/>
        <w:rPr>
          <w:b/>
          <w:sz w:val="26"/>
          <w:szCs w:val="26"/>
        </w:rPr>
      </w:pPr>
      <w:r w:rsidRPr="00893282">
        <w:rPr>
          <w:b/>
          <w:sz w:val="26"/>
          <w:szCs w:val="26"/>
        </w:rPr>
        <w:t>ГВЭ</w:t>
      </w:r>
    </w:p>
    <w:tbl>
      <w:tblPr>
        <w:tblStyle w:val="52"/>
        <w:tblW w:w="0" w:type="auto"/>
        <w:tblLook w:val="04A0" w:firstRow="1" w:lastRow="0" w:firstColumn="1" w:lastColumn="0" w:noHBand="0" w:noVBand="1"/>
      </w:tblPr>
      <w:tblGrid>
        <w:gridCol w:w="3190"/>
        <w:gridCol w:w="3190"/>
        <w:gridCol w:w="3191"/>
      </w:tblGrid>
      <w:tr w:rsidR="00893282" w:rsidRPr="00893282" w:rsidTr="00893282">
        <w:tc>
          <w:tcPr>
            <w:tcW w:w="3190" w:type="dxa"/>
          </w:tcPr>
          <w:p w:rsidR="00893282" w:rsidRPr="00893282" w:rsidRDefault="00893282" w:rsidP="00893282">
            <w:pPr>
              <w:tabs>
                <w:tab w:val="left" w:pos="4088"/>
              </w:tabs>
              <w:jc w:val="center"/>
              <w:rPr>
                <w:b/>
                <w:iCs/>
                <w:sz w:val="26"/>
                <w:szCs w:val="26"/>
                <w:lang w:eastAsia="ru-RU"/>
              </w:rPr>
            </w:pPr>
            <w:r w:rsidRPr="00893282">
              <w:rPr>
                <w:b/>
                <w:iCs/>
                <w:sz w:val="26"/>
                <w:szCs w:val="26"/>
                <w:lang w:eastAsia="ru-RU"/>
              </w:rPr>
              <w:t>Продолжительность выполнения экзаменационной работы</w:t>
            </w:r>
          </w:p>
        </w:tc>
        <w:tc>
          <w:tcPr>
            <w:tcW w:w="3190" w:type="dxa"/>
          </w:tcPr>
          <w:p w:rsidR="00893282" w:rsidRPr="00893282" w:rsidRDefault="00893282" w:rsidP="00893282">
            <w:pPr>
              <w:tabs>
                <w:tab w:val="left" w:pos="4088"/>
              </w:tabs>
              <w:jc w:val="center"/>
              <w:rPr>
                <w:b/>
                <w:iCs/>
                <w:sz w:val="26"/>
                <w:szCs w:val="26"/>
                <w:lang w:eastAsia="ru-RU"/>
              </w:rPr>
            </w:pPr>
            <w:r w:rsidRPr="00893282">
              <w:rPr>
                <w:b/>
                <w:iCs/>
                <w:sz w:val="26"/>
                <w:szCs w:val="26"/>
                <w:lang w:eastAsia="ru-RU"/>
              </w:rPr>
              <w:t>Продолжительность выполнения экзаменационной работы участниками ОГЭ с ОВЗ, детьми-инвалидами и инвалидами</w:t>
            </w:r>
          </w:p>
        </w:tc>
        <w:tc>
          <w:tcPr>
            <w:tcW w:w="3191" w:type="dxa"/>
          </w:tcPr>
          <w:p w:rsidR="00893282" w:rsidRPr="00893282" w:rsidRDefault="00893282" w:rsidP="00893282">
            <w:pPr>
              <w:tabs>
                <w:tab w:val="left" w:pos="4088"/>
              </w:tabs>
              <w:jc w:val="center"/>
              <w:rPr>
                <w:b/>
                <w:iCs/>
                <w:sz w:val="26"/>
                <w:szCs w:val="26"/>
                <w:lang w:eastAsia="ru-RU"/>
              </w:rPr>
            </w:pPr>
            <w:r w:rsidRPr="00893282">
              <w:rPr>
                <w:b/>
                <w:iCs/>
                <w:sz w:val="26"/>
                <w:szCs w:val="26"/>
                <w:lang w:eastAsia="ru-RU"/>
              </w:rPr>
              <w:t>Название учебного предмета</w:t>
            </w:r>
          </w:p>
        </w:tc>
      </w:tr>
      <w:tr w:rsidR="00893282" w:rsidRPr="00893282" w:rsidTr="00893282">
        <w:tc>
          <w:tcPr>
            <w:tcW w:w="3190" w:type="dxa"/>
          </w:tcPr>
          <w:p w:rsidR="00893282" w:rsidRDefault="00893282" w:rsidP="00893282">
            <w:pPr>
              <w:tabs>
                <w:tab w:val="left" w:pos="4088"/>
              </w:tabs>
              <w:ind w:firstLine="709"/>
              <w:jc w:val="both"/>
              <w:rPr>
                <w:iCs/>
                <w:sz w:val="26"/>
                <w:szCs w:val="26"/>
                <w:lang w:eastAsia="ru-RU"/>
              </w:rPr>
            </w:pPr>
            <w:r>
              <w:rPr>
                <w:iCs/>
                <w:sz w:val="26"/>
                <w:szCs w:val="26"/>
                <w:lang w:eastAsia="ru-RU"/>
              </w:rPr>
              <w:t>3 часа 30 минут</w:t>
            </w:r>
          </w:p>
          <w:p w:rsidR="00893282" w:rsidRPr="00893282" w:rsidRDefault="00893282" w:rsidP="00893282">
            <w:pPr>
              <w:tabs>
                <w:tab w:val="left" w:pos="4088"/>
              </w:tabs>
              <w:ind w:firstLine="709"/>
              <w:jc w:val="both"/>
              <w:rPr>
                <w:iCs/>
                <w:sz w:val="26"/>
                <w:szCs w:val="26"/>
                <w:lang w:eastAsia="ru-RU"/>
              </w:rPr>
            </w:pPr>
            <w:r>
              <w:rPr>
                <w:iCs/>
                <w:sz w:val="26"/>
                <w:szCs w:val="26"/>
                <w:lang w:eastAsia="ru-RU"/>
              </w:rPr>
              <w:t>(210 минут)</w:t>
            </w:r>
          </w:p>
        </w:tc>
        <w:tc>
          <w:tcPr>
            <w:tcW w:w="3190" w:type="dxa"/>
          </w:tcPr>
          <w:p w:rsidR="00893282" w:rsidRPr="00893282" w:rsidRDefault="00BC06D5" w:rsidP="00893282">
            <w:pPr>
              <w:tabs>
                <w:tab w:val="left" w:pos="4088"/>
              </w:tabs>
              <w:ind w:firstLine="709"/>
              <w:jc w:val="both"/>
              <w:rPr>
                <w:iCs/>
                <w:sz w:val="26"/>
                <w:szCs w:val="26"/>
                <w:lang w:eastAsia="ru-RU"/>
              </w:rPr>
            </w:pPr>
            <w:r>
              <w:rPr>
                <w:iCs/>
                <w:sz w:val="26"/>
                <w:szCs w:val="26"/>
                <w:lang w:eastAsia="ru-RU"/>
              </w:rPr>
              <w:t>5 часов</w:t>
            </w:r>
          </w:p>
        </w:tc>
        <w:tc>
          <w:tcPr>
            <w:tcW w:w="3191" w:type="dxa"/>
          </w:tcPr>
          <w:p w:rsidR="00893282" w:rsidRPr="00893282" w:rsidRDefault="00893282" w:rsidP="00BC06D5">
            <w:pPr>
              <w:tabs>
                <w:tab w:val="left" w:pos="4088"/>
              </w:tabs>
              <w:jc w:val="center"/>
              <w:rPr>
                <w:iCs/>
                <w:sz w:val="26"/>
                <w:szCs w:val="26"/>
                <w:lang w:eastAsia="ru-RU"/>
              </w:rPr>
            </w:pPr>
            <w:r>
              <w:rPr>
                <w:iCs/>
                <w:sz w:val="26"/>
                <w:szCs w:val="26"/>
                <w:lang w:eastAsia="ru-RU"/>
              </w:rPr>
              <w:t>Обществознание</w:t>
            </w:r>
          </w:p>
        </w:tc>
      </w:tr>
      <w:tr w:rsidR="00893282" w:rsidRPr="00893282" w:rsidTr="00893282">
        <w:tc>
          <w:tcPr>
            <w:tcW w:w="3190" w:type="dxa"/>
            <w:vMerge w:val="restart"/>
          </w:tcPr>
          <w:p w:rsidR="00893282" w:rsidRDefault="00893282" w:rsidP="00893282">
            <w:pPr>
              <w:tabs>
                <w:tab w:val="left" w:pos="4088"/>
              </w:tabs>
              <w:jc w:val="center"/>
              <w:rPr>
                <w:iCs/>
                <w:sz w:val="26"/>
                <w:szCs w:val="26"/>
                <w:lang w:eastAsia="ru-RU"/>
              </w:rPr>
            </w:pPr>
            <w:r>
              <w:rPr>
                <w:iCs/>
                <w:sz w:val="26"/>
                <w:szCs w:val="26"/>
                <w:lang w:eastAsia="ru-RU"/>
              </w:rPr>
              <w:t>3 часа</w:t>
            </w:r>
          </w:p>
          <w:p w:rsidR="00893282" w:rsidRPr="00893282" w:rsidRDefault="00893282" w:rsidP="00893282">
            <w:pPr>
              <w:tabs>
                <w:tab w:val="left" w:pos="4088"/>
              </w:tabs>
              <w:jc w:val="center"/>
              <w:rPr>
                <w:iCs/>
                <w:sz w:val="26"/>
                <w:szCs w:val="26"/>
                <w:lang w:eastAsia="ru-RU"/>
              </w:rPr>
            </w:pPr>
            <w:r>
              <w:rPr>
                <w:iCs/>
                <w:sz w:val="26"/>
                <w:szCs w:val="26"/>
                <w:lang w:eastAsia="ru-RU"/>
              </w:rPr>
              <w:t>(180 минут)</w:t>
            </w:r>
          </w:p>
        </w:tc>
        <w:tc>
          <w:tcPr>
            <w:tcW w:w="3190" w:type="dxa"/>
            <w:vMerge w:val="restart"/>
          </w:tcPr>
          <w:p w:rsidR="00893282" w:rsidRPr="00893282" w:rsidRDefault="00BC06D5" w:rsidP="00893282">
            <w:pPr>
              <w:tabs>
                <w:tab w:val="left" w:pos="4088"/>
              </w:tabs>
              <w:ind w:firstLine="709"/>
              <w:jc w:val="both"/>
              <w:rPr>
                <w:iCs/>
                <w:sz w:val="26"/>
                <w:szCs w:val="26"/>
                <w:lang w:eastAsia="ru-RU"/>
              </w:rPr>
            </w:pPr>
            <w:r>
              <w:rPr>
                <w:iCs/>
                <w:sz w:val="26"/>
                <w:szCs w:val="26"/>
                <w:lang w:eastAsia="ru-RU"/>
              </w:rPr>
              <w:t>4 часа 30 минут</w:t>
            </w:r>
          </w:p>
        </w:tc>
        <w:tc>
          <w:tcPr>
            <w:tcW w:w="3191" w:type="dxa"/>
          </w:tcPr>
          <w:p w:rsidR="00893282" w:rsidRPr="00893282" w:rsidRDefault="00893282" w:rsidP="00BC06D5">
            <w:pPr>
              <w:tabs>
                <w:tab w:val="left" w:pos="4088"/>
              </w:tabs>
              <w:jc w:val="center"/>
              <w:rPr>
                <w:iCs/>
                <w:sz w:val="26"/>
                <w:szCs w:val="26"/>
                <w:lang w:eastAsia="ru-RU"/>
              </w:rPr>
            </w:pPr>
            <w:r>
              <w:rPr>
                <w:iCs/>
                <w:sz w:val="26"/>
                <w:szCs w:val="26"/>
                <w:lang w:eastAsia="ru-RU"/>
              </w:rPr>
              <w:t>Биология</w:t>
            </w:r>
          </w:p>
        </w:tc>
      </w:tr>
      <w:tr w:rsidR="00893282" w:rsidRPr="00893282" w:rsidTr="00893282">
        <w:tc>
          <w:tcPr>
            <w:tcW w:w="3190" w:type="dxa"/>
            <w:vMerge/>
          </w:tcPr>
          <w:p w:rsidR="00893282" w:rsidRPr="00893282" w:rsidRDefault="00893282" w:rsidP="00893282">
            <w:pPr>
              <w:tabs>
                <w:tab w:val="left" w:pos="4088"/>
              </w:tabs>
              <w:ind w:firstLine="709"/>
              <w:jc w:val="both"/>
              <w:rPr>
                <w:iCs/>
                <w:sz w:val="26"/>
                <w:szCs w:val="26"/>
                <w:lang w:eastAsia="ru-RU"/>
              </w:rPr>
            </w:pPr>
          </w:p>
        </w:tc>
        <w:tc>
          <w:tcPr>
            <w:tcW w:w="3190" w:type="dxa"/>
            <w:vMerge/>
          </w:tcPr>
          <w:p w:rsidR="00893282" w:rsidRPr="00893282" w:rsidRDefault="00893282" w:rsidP="00893282">
            <w:pPr>
              <w:tabs>
                <w:tab w:val="left" w:pos="4088"/>
              </w:tabs>
              <w:ind w:firstLine="709"/>
              <w:jc w:val="both"/>
              <w:rPr>
                <w:iCs/>
                <w:sz w:val="26"/>
                <w:szCs w:val="26"/>
                <w:lang w:eastAsia="ru-RU"/>
              </w:rPr>
            </w:pPr>
          </w:p>
        </w:tc>
        <w:tc>
          <w:tcPr>
            <w:tcW w:w="3191" w:type="dxa"/>
          </w:tcPr>
          <w:p w:rsidR="00893282" w:rsidRPr="00893282" w:rsidRDefault="00893282" w:rsidP="00BC06D5">
            <w:pPr>
              <w:tabs>
                <w:tab w:val="left" w:pos="4088"/>
              </w:tabs>
              <w:jc w:val="center"/>
              <w:rPr>
                <w:iCs/>
                <w:sz w:val="26"/>
                <w:szCs w:val="26"/>
                <w:lang w:eastAsia="ru-RU"/>
              </w:rPr>
            </w:pPr>
            <w:r>
              <w:rPr>
                <w:iCs/>
                <w:sz w:val="26"/>
                <w:szCs w:val="26"/>
                <w:lang w:eastAsia="ru-RU"/>
              </w:rPr>
              <w:t>Литература</w:t>
            </w:r>
          </w:p>
        </w:tc>
      </w:tr>
      <w:tr w:rsidR="00BC06D5" w:rsidRPr="00893282" w:rsidTr="00893282">
        <w:tc>
          <w:tcPr>
            <w:tcW w:w="3190" w:type="dxa"/>
            <w:vMerge w:val="restart"/>
          </w:tcPr>
          <w:p w:rsidR="00BC06D5" w:rsidRDefault="00BC06D5" w:rsidP="00BC06D5">
            <w:pPr>
              <w:tabs>
                <w:tab w:val="left" w:pos="4088"/>
              </w:tabs>
              <w:jc w:val="center"/>
              <w:rPr>
                <w:iCs/>
                <w:sz w:val="26"/>
                <w:szCs w:val="26"/>
                <w:lang w:eastAsia="ru-RU"/>
              </w:rPr>
            </w:pPr>
            <w:r>
              <w:rPr>
                <w:iCs/>
                <w:sz w:val="26"/>
                <w:szCs w:val="26"/>
                <w:lang w:eastAsia="ru-RU"/>
              </w:rPr>
              <w:t>2 часа 30 минут</w:t>
            </w:r>
          </w:p>
          <w:p w:rsidR="00BC06D5" w:rsidRPr="00893282" w:rsidRDefault="00BC06D5" w:rsidP="00BC06D5">
            <w:pPr>
              <w:tabs>
                <w:tab w:val="left" w:pos="4088"/>
              </w:tabs>
              <w:jc w:val="center"/>
              <w:rPr>
                <w:iCs/>
                <w:sz w:val="26"/>
                <w:szCs w:val="26"/>
                <w:lang w:eastAsia="ru-RU"/>
              </w:rPr>
            </w:pPr>
            <w:r>
              <w:rPr>
                <w:iCs/>
                <w:sz w:val="26"/>
                <w:szCs w:val="26"/>
                <w:lang w:eastAsia="ru-RU"/>
              </w:rPr>
              <w:t>(150 минут)</w:t>
            </w:r>
          </w:p>
        </w:tc>
        <w:tc>
          <w:tcPr>
            <w:tcW w:w="3190" w:type="dxa"/>
            <w:vMerge w:val="restart"/>
          </w:tcPr>
          <w:p w:rsidR="00BC06D5" w:rsidRPr="00893282" w:rsidRDefault="00BC06D5" w:rsidP="00893282">
            <w:pPr>
              <w:tabs>
                <w:tab w:val="left" w:pos="4088"/>
              </w:tabs>
              <w:ind w:firstLine="709"/>
              <w:jc w:val="both"/>
              <w:rPr>
                <w:iCs/>
                <w:sz w:val="26"/>
                <w:szCs w:val="26"/>
                <w:lang w:eastAsia="ru-RU"/>
              </w:rPr>
            </w:pPr>
            <w:r>
              <w:rPr>
                <w:iCs/>
                <w:sz w:val="26"/>
                <w:szCs w:val="26"/>
                <w:lang w:eastAsia="ru-RU"/>
              </w:rPr>
              <w:t>4 часа</w:t>
            </w:r>
          </w:p>
        </w:tc>
        <w:tc>
          <w:tcPr>
            <w:tcW w:w="3191" w:type="dxa"/>
          </w:tcPr>
          <w:p w:rsidR="00BC06D5" w:rsidRPr="00893282" w:rsidRDefault="00BC06D5" w:rsidP="00BC06D5">
            <w:pPr>
              <w:tabs>
                <w:tab w:val="left" w:pos="4088"/>
              </w:tabs>
              <w:jc w:val="center"/>
              <w:rPr>
                <w:iCs/>
                <w:sz w:val="26"/>
                <w:szCs w:val="26"/>
                <w:lang w:eastAsia="ru-RU"/>
              </w:rPr>
            </w:pPr>
            <w:r>
              <w:rPr>
                <w:iCs/>
                <w:sz w:val="26"/>
                <w:szCs w:val="26"/>
                <w:lang w:eastAsia="ru-RU"/>
              </w:rPr>
              <w:t>История</w:t>
            </w:r>
          </w:p>
        </w:tc>
      </w:tr>
      <w:tr w:rsidR="00BC06D5" w:rsidRPr="00893282" w:rsidTr="00893282">
        <w:trPr>
          <w:trHeight w:val="330"/>
        </w:trPr>
        <w:tc>
          <w:tcPr>
            <w:tcW w:w="3190" w:type="dxa"/>
            <w:vMerge/>
          </w:tcPr>
          <w:p w:rsidR="00BC06D5" w:rsidRPr="00893282" w:rsidRDefault="00BC06D5" w:rsidP="00893282">
            <w:pPr>
              <w:tabs>
                <w:tab w:val="left" w:pos="4088"/>
              </w:tabs>
              <w:ind w:firstLine="709"/>
              <w:jc w:val="both"/>
              <w:rPr>
                <w:iCs/>
                <w:sz w:val="26"/>
                <w:szCs w:val="26"/>
                <w:lang w:eastAsia="ru-RU"/>
              </w:rPr>
            </w:pPr>
          </w:p>
        </w:tc>
        <w:tc>
          <w:tcPr>
            <w:tcW w:w="3190" w:type="dxa"/>
            <w:vMerge/>
          </w:tcPr>
          <w:p w:rsidR="00BC06D5" w:rsidRPr="00893282" w:rsidRDefault="00BC06D5" w:rsidP="00893282">
            <w:pPr>
              <w:tabs>
                <w:tab w:val="left" w:pos="4088"/>
              </w:tabs>
              <w:ind w:firstLine="709"/>
              <w:jc w:val="both"/>
              <w:rPr>
                <w:iCs/>
                <w:sz w:val="26"/>
                <w:szCs w:val="26"/>
                <w:lang w:eastAsia="ru-RU"/>
              </w:rPr>
            </w:pPr>
          </w:p>
        </w:tc>
        <w:tc>
          <w:tcPr>
            <w:tcW w:w="3191" w:type="dxa"/>
          </w:tcPr>
          <w:p w:rsidR="00BC06D5" w:rsidRPr="00893282" w:rsidRDefault="00BC06D5" w:rsidP="00BC06D5">
            <w:pPr>
              <w:tabs>
                <w:tab w:val="left" w:pos="4088"/>
              </w:tabs>
              <w:jc w:val="center"/>
              <w:rPr>
                <w:iCs/>
                <w:sz w:val="26"/>
                <w:szCs w:val="26"/>
                <w:lang w:eastAsia="ru-RU"/>
              </w:rPr>
            </w:pPr>
            <w:r>
              <w:rPr>
                <w:iCs/>
                <w:sz w:val="26"/>
                <w:szCs w:val="26"/>
                <w:lang w:eastAsia="ru-RU"/>
              </w:rPr>
              <w:t>Химия</w:t>
            </w:r>
          </w:p>
        </w:tc>
      </w:tr>
      <w:tr w:rsidR="00BC06D5" w:rsidRPr="00893282" w:rsidTr="00893282">
        <w:trPr>
          <w:trHeight w:val="270"/>
        </w:trPr>
        <w:tc>
          <w:tcPr>
            <w:tcW w:w="3190" w:type="dxa"/>
            <w:vMerge/>
          </w:tcPr>
          <w:p w:rsidR="00BC06D5" w:rsidRPr="00893282" w:rsidRDefault="00BC06D5" w:rsidP="00893282">
            <w:pPr>
              <w:tabs>
                <w:tab w:val="left" w:pos="4088"/>
              </w:tabs>
              <w:ind w:firstLine="709"/>
              <w:jc w:val="both"/>
              <w:rPr>
                <w:iCs/>
                <w:sz w:val="26"/>
                <w:szCs w:val="26"/>
                <w:lang w:eastAsia="ru-RU"/>
              </w:rPr>
            </w:pPr>
          </w:p>
        </w:tc>
        <w:tc>
          <w:tcPr>
            <w:tcW w:w="3190" w:type="dxa"/>
            <w:vMerge/>
          </w:tcPr>
          <w:p w:rsidR="00BC06D5" w:rsidRPr="00893282" w:rsidRDefault="00BC06D5" w:rsidP="00893282">
            <w:pPr>
              <w:tabs>
                <w:tab w:val="left" w:pos="4088"/>
              </w:tabs>
              <w:ind w:firstLine="709"/>
              <w:jc w:val="both"/>
              <w:rPr>
                <w:iCs/>
                <w:sz w:val="26"/>
                <w:szCs w:val="26"/>
                <w:lang w:eastAsia="ru-RU"/>
              </w:rPr>
            </w:pPr>
          </w:p>
        </w:tc>
        <w:tc>
          <w:tcPr>
            <w:tcW w:w="3191" w:type="dxa"/>
          </w:tcPr>
          <w:p w:rsidR="00BC06D5" w:rsidRPr="00893282" w:rsidRDefault="00BC06D5" w:rsidP="00BC06D5">
            <w:pPr>
              <w:tabs>
                <w:tab w:val="left" w:pos="4088"/>
              </w:tabs>
              <w:jc w:val="center"/>
              <w:rPr>
                <w:iCs/>
                <w:sz w:val="26"/>
                <w:szCs w:val="26"/>
                <w:lang w:eastAsia="ru-RU"/>
              </w:rPr>
            </w:pPr>
            <w:r>
              <w:rPr>
                <w:iCs/>
                <w:sz w:val="26"/>
                <w:szCs w:val="26"/>
                <w:lang w:eastAsia="ru-RU"/>
              </w:rPr>
              <w:t>Физика</w:t>
            </w:r>
          </w:p>
        </w:tc>
      </w:tr>
      <w:tr w:rsidR="00BC06D5" w:rsidRPr="00893282" w:rsidTr="00893282">
        <w:trPr>
          <w:trHeight w:val="270"/>
        </w:trPr>
        <w:tc>
          <w:tcPr>
            <w:tcW w:w="3190" w:type="dxa"/>
            <w:vMerge/>
          </w:tcPr>
          <w:p w:rsidR="00BC06D5" w:rsidRPr="00893282" w:rsidRDefault="00BC06D5" w:rsidP="00893282">
            <w:pPr>
              <w:tabs>
                <w:tab w:val="left" w:pos="4088"/>
              </w:tabs>
              <w:ind w:firstLine="709"/>
              <w:jc w:val="both"/>
              <w:rPr>
                <w:iCs/>
                <w:sz w:val="26"/>
                <w:szCs w:val="26"/>
              </w:rPr>
            </w:pPr>
          </w:p>
        </w:tc>
        <w:tc>
          <w:tcPr>
            <w:tcW w:w="3190" w:type="dxa"/>
            <w:vMerge/>
          </w:tcPr>
          <w:p w:rsidR="00BC06D5" w:rsidRPr="00893282" w:rsidRDefault="00BC06D5" w:rsidP="00893282">
            <w:pPr>
              <w:tabs>
                <w:tab w:val="left" w:pos="4088"/>
              </w:tabs>
              <w:ind w:firstLine="709"/>
              <w:jc w:val="both"/>
              <w:rPr>
                <w:iCs/>
                <w:sz w:val="26"/>
                <w:szCs w:val="26"/>
              </w:rPr>
            </w:pPr>
          </w:p>
        </w:tc>
        <w:tc>
          <w:tcPr>
            <w:tcW w:w="3191" w:type="dxa"/>
          </w:tcPr>
          <w:p w:rsidR="00BC06D5" w:rsidRDefault="00BC06D5" w:rsidP="00BC06D5">
            <w:pPr>
              <w:tabs>
                <w:tab w:val="left" w:pos="4088"/>
              </w:tabs>
              <w:jc w:val="center"/>
              <w:rPr>
                <w:iCs/>
                <w:sz w:val="26"/>
                <w:szCs w:val="26"/>
              </w:rPr>
            </w:pPr>
            <w:r>
              <w:rPr>
                <w:iCs/>
                <w:sz w:val="26"/>
                <w:szCs w:val="26"/>
              </w:rPr>
              <w:t>География</w:t>
            </w:r>
          </w:p>
        </w:tc>
      </w:tr>
      <w:tr w:rsidR="00BC06D5" w:rsidRPr="00893282" w:rsidTr="00893282">
        <w:trPr>
          <w:trHeight w:val="270"/>
        </w:trPr>
        <w:tc>
          <w:tcPr>
            <w:tcW w:w="3190" w:type="dxa"/>
            <w:vMerge/>
          </w:tcPr>
          <w:p w:rsidR="00BC06D5" w:rsidRPr="00893282" w:rsidRDefault="00BC06D5" w:rsidP="00893282">
            <w:pPr>
              <w:tabs>
                <w:tab w:val="left" w:pos="4088"/>
              </w:tabs>
              <w:ind w:firstLine="709"/>
              <w:jc w:val="both"/>
              <w:rPr>
                <w:iCs/>
                <w:sz w:val="26"/>
                <w:szCs w:val="26"/>
              </w:rPr>
            </w:pPr>
          </w:p>
        </w:tc>
        <w:tc>
          <w:tcPr>
            <w:tcW w:w="3190" w:type="dxa"/>
            <w:vMerge/>
          </w:tcPr>
          <w:p w:rsidR="00BC06D5" w:rsidRPr="00893282" w:rsidRDefault="00BC06D5" w:rsidP="00893282">
            <w:pPr>
              <w:tabs>
                <w:tab w:val="left" w:pos="4088"/>
              </w:tabs>
              <w:ind w:firstLine="709"/>
              <w:jc w:val="both"/>
              <w:rPr>
                <w:iCs/>
                <w:sz w:val="26"/>
                <w:szCs w:val="26"/>
              </w:rPr>
            </w:pPr>
          </w:p>
        </w:tc>
        <w:tc>
          <w:tcPr>
            <w:tcW w:w="3191" w:type="dxa"/>
          </w:tcPr>
          <w:p w:rsidR="00BC06D5" w:rsidRDefault="00BC06D5" w:rsidP="00BC06D5">
            <w:pPr>
              <w:tabs>
                <w:tab w:val="left" w:pos="4088"/>
              </w:tabs>
              <w:jc w:val="center"/>
              <w:rPr>
                <w:iCs/>
                <w:sz w:val="26"/>
                <w:szCs w:val="26"/>
              </w:rPr>
            </w:pPr>
            <w:r>
              <w:rPr>
                <w:iCs/>
                <w:sz w:val="26"/>
                <w:szCs w:val="26"/>
              </w:rPr>
              <w:t>Иностранные языки</w:t>
            </w:r>
          </w:p>
        </w:tc>
      </w:tr>
      <w:tr w:rsidR="00BC06D5" w:rsidRPr="00893282" w:rsidTr="00893282">
        <w:tc>
          <w:tcPr>
            <w:tcW w:w="3190" w:type="dxa"/>
            <w:vMerge/>
          </w:tcPr>
          <w:p w:rsidR="00BC06D5" w:rsidRPr="00893282" w:rsidRDefault="00BC06D5" w:rsidP="00893282">
            <w:pPr>
              <w:tabs>
                <w:tab w:val="left" w:pos="4088"/>
              </w:tabs>
              <w:ind w:firstLine="709"/>
              <w:jc w:val="both"/>
              <w:rPr>
                <w:iCs/>
                <w:sz w:val="26"/>
                <w:szCs w:val="26"/>
                <w:lang w:eastAsia="ru-RU"/>
              </w:rPr>
            </w:pPr>
          </w:p>
        </w:tc>
        <w:tc>
          <w:tcPr>
            <w:tcW w:w="3190" w:type="dxa"/>
            <w:vMerge/>
          </w:tcPr>
          <w:p w:rsidR="00BC06D5" w:rsidRPr="00893282" w:rsidRDefault="00BC06D5" w:rsidP="00893282">
            <w:pPr>
              <w:tabs>
                <w:tab w:val="left" w:pos="4088"/>
              </w:tabs>
              <w:ind w:firstLine="709"/>
              <w:jc w:val="both"/>
              <w:rPr>
                <w:iCs/>
                <w:sz w:val="26"/>
                <w:szCs w:val="26"/>
                <w:lang w:eastAsia="ru-RU"/>
              </w:rPr>
            </w:pPr>
          </w:p>
        </w:tc>
        <w:tc>
          <w:tcPr>
            <w:tcW w:w="3191" w:type="dxa"/>
          </w:tcPr>
          <w:p w:rsidR="00BC06D5" w:rsidRPr="00893282" w:rsidRDefault="00BC06D5" w:rsidP="00BC06D5">
            <w:pPr>
              <w:tabs>
                <w:tab w:val="left" w:pos="4088"/>
              </w:tabs>
              <w:rPr>
                <w:iCs/>
                <w:sz w:val="26"/>
                <w:szCs w:val="26"/>
                <w:lang w:eastAsia="ru-RU"/>
              </w:rPr>
            </w:pPr>
            <w:r w:rsidRPr="00473943">
              <w:rPr>
                <w:iCs/>
                <w:sz w:val="26"/>
                <w:szCs w:val="26"/>
                <w:lang w:eastAsia="ru-RU"/>
              </w:rPr>
              <w:t>Информатика и информационно-коммуникационные технологии (ИКТ)</w:t>
            </w:r>
          </w:p>
        </w:tc>
      </w:tr>
      <w:tr w:rsidR="00BC06D5" w:rsidRPr="00893282" w:rsidTr="00893282">
        <w:tc>
          <w:tcPr>
            <w:tcW w:w="3190" w:type="dxa"/>
            <w:vMerge w:val="restart"/>
          </w:tcPr>
          <w:p w:rsidR="00BC06D5" w:rsidRDefault="00BC06D5" w:rsidP="00BC06D5">
            <w:pPr>
              <w:tabs>
                <w:tab w:val="left" w:pos="4088"/>
              </w:tabs>
              <w:jc w:val="center"/>
              <w:rPr>
                <w:iCs/>
                <w:sz w:val="26"/>
                <w:szCs w:val="26"/>
                <w:lang w:eastAsia="ru-RU"/>
              </w:rPr>
            </w:pPr>
            <w:r>
              <w:rPr>
                <w:iCs/>
                <w:sz w:val="26"/>
                <w:szCs w:val="26"/>
                <w:lang w:eastAsia="ru-RU"/>
              </w:rPr>
              <w:t>3 часа 55 минут</w:t>
            </w:r>
          </w:p>
          <w:p w:rsidR="00BC06D5" w:rsidRPr="00893282" w:rsidRDefault="00BC06D5" w:rsidP="00BC06D5">
            <w:pPr>
              <w:tabs>
                <w:tab w:val="left" w:pos="4088"/>
              </w:tabs>
              <w:jc w:val="center"/>
              <w:rPr>
                <w:iCs/>
                <w:sz w:val="26"/>
                <w:szCs w:val="26"/>
                <w:lang w:eastAsia="ru-RU"/>
              </w:rPr>
            </w:pPr>
            <w:r>
              <w:rPr>
                <w:iCs/>
                <w:sz w:val="26"/>
                <w:szCs w:val="26"/>
                <w:lang w:eastAsia="ru-RU"/>
              </w:rPr>
              <w:t>(235 минут)</w:t>
            </w:r>
          </w:p>
        </w:tc>
        <w:tc>
          <w:tcPr>
            <w:tcW w:w="3190" w:type="dxa"/>
            <w:vMerge w:val="restart"/>
          </w:tcPr>
          <w:p w:rsidR="00BC06D5" w:rsidRPr="00893282" w:rsidRDefault="00BC06D5" w:rsidP="00893282">
            <w:pPr>
              <w:tabs>
                <w:tab w:val="left" w:pos="4088"/>
              </w:tabs>
              <w:ind w:firstLine="709"/>
              <w:jc w:val="both"/>
              <w:rPr>
                <w:iCs/>
                <w:sz w:val="26"/>
                <w:szCs w:val="26"/>
                <w:lang w:eastAsia="ru-RU"/>
              </w:rPr>
            </w:pPr>
            <w:r>
              <w:rPr>
                <w:iCs/>
                <w:sz w:val="26"/>
                <w:szCs w:val="26"/>
                <w:lang w:eastAsia="ru-RU"/>
              </w:rPr>
              <w:t>5 часов 25 минут</w:t>
            </w:r>
          </w:p>
        </w:tc>
        <w:tc>
          <w:tcPr>
            <w:tcW w:w="3191" w:type="dxa"/>
          </w:tcPr>
          <w:p w:rsidR="00BC06D5" w:rsidRPr="00893282" w:rsidRDefault="00BC06D5" w:rsidP="00BC06D5">
            <w:pPr>
              <w:tabs>
                <w:tab w:val="left" w:pos="4088"/>
              </w:tabs>
              <w:jc w:val="center"/>
              <w:rPr>
                <w:iCs/>
                <w:sz w:val="26"/>
                <w:szCs w:val="26"/>
                <w:lang w:eastAsia="ru-RU"/>
              </w:rPr>
            </w:pPr>
            <w:r>
              <w:rPr>
                <w:iCs/>
                <w:sz w:val="26"/>
                <w:szCs w:val="26"/>
                <w:lang w:eastAsia="ru-RU"/>
              </w:rPr>
              <w:t>Математика</w:t>
            </w:r>
          </w:p>
        </w:tc>
      </w:tr>
      <w:tr w:rsidR="00BC06D5" w:rsidRPr="00893282" w:rsidTr="00893282">
        <w:tc>
          <w:tcPr>
            <w:tcW w:w="3190" w:type="dxa"/>
            <w:vMerge/>
          </w:tcPr>
          <w:p w:rsidR="00BC06D5" w:rsidRPr="00893282" w:rsidRDefault="00BC06D5" w:rsidP="00893282">
            <w:pPr>
              <w:tabs>
                <w:tab w:val="left" w:pos="4088"/>
              </w:tabs>
              <w:ind w:firstLine="709"/>
              <w:jc w:val="both"/>
              <w:rPr>
                <w:iCs/>
                <w:sz w:val="26"/>
                <w:szCs w:val="26"/>
                <w:lang w:eastAsia="ru-RU"/>
              </w:rPr>
            </w:pPr>
          </w:p>
        </w:tc>
        <w:tc>
          <w:tcPr>
            <w:tcW w:w="3190" w:type="dxa"/>
            <w:vMerge/>
          </w:tcPr>
          <w:p w:rsidR="00BC06D5" w:rsidRPr="00893282" w:rsidRDefault="00BC06D5" w:rsidP="00893282">
            <w:pPr>
              <w:tabs>
                <w:tab w:val="left" w:pos="4088"/>
              </w:tabs>
              <w:ind w:firstLine="709"/>
              <w:jc w:val="both"/>
              <w:rPr>
                <w:iCs/>
                <w:sz w:val="26"/>
                <w:szCs w:val="26"/>
                <w:lang w:eastAsia="ru-RU"/>
              </w:rPr>
            </w:pPr>
          </w:p>
        </w:tc>
        <w:tc>
          <w:tcPr>
            <w:tcW w:w="3191" w:type="dxa"/>
          </w:tcPr>
          <w:p w:rsidR="00BC06D5" w:rsidRPr="00893282" w:rsidRDefault="00BC06D5" w:rsidP="00BC06D5">
            <w:pPr>
              <w:tabs>
                <w:tab w:val="left" w:pos="4088"/>
              </w:tabs>
              <w:jc w:val="center"/>
              <w:rPr>
                <w:iCs/>
                <w:sz w:val="26"/>
                <w:szCs w:val="26"/>
                <w:lang w:eastAsia="ru-RU"/>
              </w:rPr>
            </w:pPr>
            <w:r>
              <w:rPr>
                <w:iCs/>
                <w:sz w:val="26"/>
                <w:szCs w:val="26"/>
                <w:lang w:eastAsia="ru-RU"/>
              </w:rPr>
              <w:t>Русский язык</w:t>
            </w:r>
          </w:p>
        </w:tc>
      </w:tr>
    </w:tbl>
    <w:p w:rsidR="00DE5526" w:rsidRPr="002978ED" w:rsidRDefault="00DE5526">
      <w:pPr>
        <w:tabs>
          <w:tab w:val="left" w:pos="4088"/>
        </w:tabs>
        <w:ind w:firstLine="709"/>
        <w:jc w:val="both"/>
        <w:rPr>
          <w:sz w:val="26"/>
          <w:szCs w:val="26"/>
        </w:rPr>
      </w:pPr>
    </w:p>
    <w:p w:rsidR="00044167" w:rsidRPr="002978ED" w:rsidRDefault="00FE4A4B">
      <w:pPr>
        <w:tabs>
          <w:tab w:val="left" w:pos="4088"/>
        </w:tabs>
        <w:ind w:firstLine="709"/>
        <w:jc w:val="both"/>
        <w:rPr>
          <w:b/>
          <w:sz w:val="26"/>
          <w:szCs w:val="26"/>
        </w:rPr>
      </w:pPr>
      <w:r w:rsidRPr="002978ED">
        <w:rPr>
          <w:b/>
          <w:sz w:val="26"/>
          <w:szCs w:val="26"/>
        </w:rPr>
        <w:t>Во время экзамена организатор</w:t>
      </w:r>
      <w:r w:rsidR="00A053A6" w:rsidRPr="002978ED">
        <w:rPr>
          <w:b/>
          <w:sz w:val="26"/>
          <w:szCs w:val="26"/>
        </w:rPr>
        <w:t xml:space="preserve"> в а</w:t>
      </w:r>
      <w:r w:rsidRPr="002978ED">
        <w:rPr>
          <w:b/>
          <w:sz w:val="26"/>
          <w:szCs w:val="26"/>
        </w:rPr>
        <w:t>удитории должен:</w:t>
      </w:r>
    </w:p>
    <w:p w:rsidR="00044167" w:rsidRPr="002978ED" w:rsidRDefault="00FE4A4B">
      <w:pPr>
        <w:pStyle w:val="afb"/>
        <w:numPr>
          <w:ilvl w:val="0"/>
          <w:numId w:val="62"/>
        </w:numPr>
        <w:tabs>
          <w:tab w:val="left" w:pos="4088"/>
        </w:tabs>
        <w:jc w:val="both"/>
        <w:rPr>
          <w:sz w:val="26"/>
          <w:szCs w:val="26"/>
        </w:rPr>
      </w:pPr>
      <w:r w:rsidRPr="002978ED">
        <w:rPr>
          <w:sz w:val="26"/>
          <w:szCs w:val="26"/>
        </w:rPr>
        <w:t>Следить</w:t>
      </w:r>
      <w:r w:rsidR="00A053A6" w:rsidRPr="002978ED">
        <w:rPr>
          <w:sz w:val="26"/>
          <w:szCs w:val="26"/>
        </w:rPr>
        <w:t xml:space="preserve"> за п</w:t>
      </w:r>
      <w:r w:rsidRPr="002978ED">
        <w:rPr>
          <w:sz w:val="26"/>
          <w:szCs w:val="26"/>
        </w:rPr>
        <w:t>орядком</w:t>
      </w:r>
      <w:r w:rsidR="00A053A6" w:rsidRPr="002978ED">
        <w:rPr>
          <w:sz w:val="26"/>
          <w:szCs w:val="26"/>
        </w:rPr>
        <w:t xml:space="preserve"> в а</w:t>
      </w:r>
      <w:r w:rsidRPr="002978ED">
        <w:rPr>
          <w:sz w:val="26"/>
          <w:szCs w:val="26"/>
        </w:rPr>
        <w:t>удитории</w:t>
      </w:r>
      <w:r w:rsidR="00A053A6" w:rsidRPr="002978ED">
        <w:rPr>
          <w:sz w:val="26"/>
          <w:szCs w:val="26"/>
        </w:rPr>
        <w:t xml:space="preserve"> и н</w:t>
      </w:r>
      <w:r w:rsidRPr="002978ED">
        <w:rPr>
          <w:sz w:val="26"/>
          <w:szCs w:val="26"/>
        </w:rPr>
        <w:t>е допускать:</w:t>
      </w:r>
    </w:p>
    <w:p w:rsidR="00FE0CBB" w:rsidRPr="002978ED" w:rsidRDefault="00FE4A4B">
      <w:pPr>
        <w:pStyle w:val="afb"/>
        <w:numPr>
          <w:ilvl w:val="0"/>
          <w:numId w:val="27"/>
        </w:numPr>
        <w:ind w:left="0" w:firstLine="284"/>
        <w:jc w:val="both"/>
        <w:rPr>
          <w:sz w:val="26"/>
          <w:szCs w:val="26"/>
        </w:rPr>
      </w:pPr>
      <w:r w:rsidRPr="002978ED">
        <w:rPr>
          <w:sz w:val="26"/>
          <w:szCs w:val="26"/>
        </w:rPr>
        <w:t>разговор</w:t>
      </w:r>
      <w:r w:rsidR="00B12722" w:rsidRPr="002978ED">
        <w:rPr>
          <w:sz w:val="26"/>
          <w:szCs w:val="26"/>
        </w:rPr>
        <w:t>ов</w:t>
      </w:r>
      <w:r w:rsidRPr="002978ED">
        <w:rPr>
          <w:sz w:val="26"/>
          <w:szCs w:val="26"/>
        </w:rPr>
        <w:t xml:space="preserve">  участников </w:t>
      </w:r>
      <w:r w:rsidR="00E07590" w:rsidRPr="002978ED">
        <w:rPr>
          <w:sz w:val="26"/>
          <w:szCs w:val="26"/>
        </w:rPr>
        <w:t xml:space="preserve">ГИА </w:t>
      </w:r>
      <w:r w:rsidRPr="002978ED">
        <w:rPr>
          <w:sz w:val="26"/>
          <w:szCs w:val="26"/>
        </w:rPr>
        <w:t>между собой;</w:t>
      </w:r>
    </w:p>
    <w:p w:rsidR="00FE0CBB" w:rsidRPr="002978ED" w:rsidRDefault="00FE4A4B">
      <w:pPr>
        <w:pStyle w:val="afb"/>
        <w:numPr>
          <w:ilvl w:val="0"/>
          <w:numId w:val="27"/>
        </w:numPr>
        <w:ind w:left="0" w:firstLine="284"/>
        <w:jc w:val="both"/>
        <w:rPr>
          <w:sz w:val="26"/>
          <w:szCs w:val="26"/>
        </w:rPr>
      </w:pPr>
      <w:r w:rsidRPr="002978ED">
        <w:rPr>
          <w:sz w:val="26"/>
          <w:szCs w:val="26"/>
        </w:rPr>
        <w:t>обмен</w:t>
      </w:r>
      <w:r w:rsidR="00B12722" w:rsidRPr="002978ED">
        <w:rPr>
          <w:sz w:val="26"/>
          <w:szCs w:val="26"/>
        </w:rPr>
        <w:t>а</w:t>
      </w:r>
      <w:r w:rsidRPr="002978ED">
        <w:rPr>
          <w:sz w:val="26"/>
          <w:szCs w:val="26"/>
        </w:rPr>
        <w:t xml:space="preserve"> любыми материалами</w:t>
      </w:r>
      <w:r w:rsidR="00A053A6" w:rsidRPr="002978ED">
        <w:rPr>
          <w:sz w:val="26"/>
          <w:szCs w:val="26"/>
        </w:rPr>
        <w:t xml:space="preserve"> и п</w:t>
      </w:r>
      <w:r w:rsidRPr="002978ED">
        <w:rPr>
          <w:sz w:val="26"/>
          <w:szCs w:val="26"/>
        </w:rPr>
        <w:t xml:space="preserve">редметами между участниками </w:t>
      </w:r>
      <w:r w:rsidR="00E07590" w:rsidRPr="002978ED">
        <w:rPr>
          <w:sz w:val="26"/>
          <w:szCs w:val="26"/>
        </w:rPr>
        <w:t>ГИА</w:t>
      </w:r>
      <w:r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наличи</w:t>
      </w:r>
      <w:r w:rsidR="00B12722" w:rsidRPr="002978ED">
        <w:rPr>
          <w:sz w:val="26"/>
          <w:szCs w:val="26"/>
        </w:rPr>
        <w:t>я</w:t>
      </w:r>
      <w:r w:rsidRPr="002978ED">
        <w:rPr>
          <w:sz w:val="26"/>
          <w:szCs w:val="26"/>
        </w:rPr>
        <w:t xml:space="preserve"> средств связи, электронно-вычислительной техники, фото, аудио</w:t>
      </w:r>
      <w:r w:rsidR="00A053A6" w:rsidRPr="002978ED">
        <w:rPr>
          <w:sz w:val="26"/>
          <w:szCs w:val="26"/>
        </w:rPr>
        <w:t xml:space="preserve"> и в</w:t>
      </w:r>
      <w:r w:rsidRPr="002978ED">
        <w:rPr>
          <w:sz w:val="26"/>
          <w:szCs w:val="26"/>
        </w:rPr>
        <w:t>идеоаппаратуры, справочных материалов, кроме разрешенных, которые содержатся</w:t>
      </w:r>
      <w:r w:rsidR="00A053A6" w:rsidRPr="002978ED">
        <w:rPr>
          <w:sz w:val="26"/>
          <w:szCs w:val="26"/>
        </w:rPr>
        <w:t xml:space="preserve"> в К</w:t>
      </w:r>
      <w:r w:rsidRPr="002978ED">
        <w:rPr>
          <w:sz w:val="26"/>
          <w:szCs w:val="26"/>
        </w:rPr>
        <w:t>ИМ, письменных заметок</w:t>
      </w:r>
      <w:r w:rsidR="00A053A6" w:rsidRPr="002978ED">
        <w:rPr>
          <w:sz w:val="26"/>
          <w:szCs w:val="26"/>
        </w:rPr>
        <w:t xml:space="preserve"> и и</w:t>
      </w:r>
      <w:r w:rsidRPr="002978ED">
        <w:rPr>
          <w:sz w:val="26"/>
          <w:szCs w:val="26"/>
        </w:rPr>
        <w:t>ных средств хранения</w:t>
      </w:r>
      <w:r w:rsidR="00A053A6" w:rsidRPr="002978ED">
        <w:rPr>
          <w:sz w:val="26"/>
          <w:szCs w:val="26"/>
        </w:rPr>
        <w:t xml:space="preserve"> и п</w:t>
      </w:r>
      <w:r w:rsidRPr="002978ED">
        <w:rPr>
          <w:sz w:val="26"/>
          <w:szCs w:val="26"/>
        </w:rPr>
        <w:t>ередачи информации;</w:t>
      </w:r>
    </w:p>
    <w:p w:rsidR="00FE0CBB" w:rsidRPr="002978ED" w:rsidRDefault="00FE4A4B">
      <w:pPr>
        <w:pStyle w:val="afb"/>
        <w:numPr>
          <w:ilvl w:val="0"/>
          <w:numId w:val="27"/>
        </w:numPr>
        <w:ind w:left="0" w:firstLine="284"/>
        <w:jc w:val="both"/>
        <w:rPr>
          <w:sz w:val="26"/>
          <w:szCs w:val="26"/>
        </w:rPr>
      </w:pPr>
      <w:r w:rsidRPr="002978ED">
        <w:rPr>
          <w:sz w:val="26"/>
          <w:szCs w:val="26"/>
        </w:rPr>
        <w:t>произвольн</w:t>
      </w:r>
      <w:r w:rsidR="00B12722" w:rsidRPr="002978ED">
        <w:rPr>
          <w:sz w:val="26"/>
          <w:szCs w:val="26"/>
        </w:rPr>
        <w:t>ого</w:t>
      </w:r>
      <w:r w:rsidRPr="002978ED">
        <w:rPr>
          <w:sz w:val="26"/>
          <w:szCs w:val="26"/>
        </w:rPr>
        <w:t xml:space="preserve"> выход</w:t>
      </w:r>
      <w:r w:rsidR="00B12722" w:rsidRPr="002978ED">
        <w:rPr>
          <w:sz w:val="26"/>
          <w:szCs w:val="26"/>
        </w:rPr>
        <w:t>а</w:t>
      </w:r>
      <w:r w:rsidRPr="002978ED">
        <w:rPr>
          <w:sz w:val="26"/>
          <w:szCs w:val="26"/>
        </w:rPr>
        <w:t xml:space="preserve"> участника </w:t>
      </w:r>
      <w:r w:rsidR="00E07590" w:rsidRPr="002978ED">
        <w:rPr>
          <w:sz w:val="26"/>
          <w:szCs w:val="26"/>
        </w:rPr>
        <w:t xml:space="preserve">ГИА </w:t>
      </w:r>
      <w:r w:rsidR="00A053A6" w:rsidRPr="002978ED">
        <w:rPr>
          <w:sz w:val="26"/>
          <w:szCs w:val="26"/>
        </w:rPr>
        <w:t>из а</w:t>
      </w:r>
      <w:r w:rsidRPr="002978ED">
        <w:rPr>
          <w:sz w:val="26"/>
          <w:szCs w:val="26"/>
        </w:rPr>
        <w:t>удитории</w:t>
      </w:r>
      <w:r w:rsidR="00A053A6" w:rsidRPr="002978ED">
        <w:rPr>
          <w:sz w:val="26"/>
          <w:szCs w:val="26"/>
        </w:rPr>
        <w:t xml:space="preserve"> и п</w:t>
      </w:r>
      <w:r w:rsidRPr="002978ED">
        <w:rPr>
          <w:sz w:val="26"/>
          <w:szCs w:val="26"/>
        </w:rPr>
        <w:t>еремещения</w:t>
      </w:r>
      <w:r w:rsidR="00A053A6" w:rsidRPr="002978ED">
        <w:rPr>
          <w:sz w:val="26"/>
          <w:szCs w:val="26"/>
        </w:rPr>
        <w:t xml:space="preserve"> по П</w:t>
      </w:r>
      <w:r w:rsidRPr="002978ED">
        <w:rPr>
          <w:sz w:val="26"/>
          <w:szCs w:val="26"/>
        </w:rPr>
        <w:t>ПЭ без сопровождения организатора вне аудитории;</w:t>
      </w:r>
    </w:p>
    <w:p w:rsidR="00B12722" w:rsidRPr="002978ED" w:rsidRDefault="00B12722" w:rsidP="00B12722">
      <w:pPr>
        <w:pStyle w:val="afb"/>
        <w:numPr>
          <w:ilvl w:val="0"/>
          <w:numId w:val="27"/>
        </w:numPr>
        <w:ind w:left="0" w:firstLine="284"/>
        <w:jc w:val="both"/>
        <w:rPr>
          <w:sz w:val="26"/>
          <w:szCs w:val="26"/>
        </w:rPr>
      </w:pPr>
      <w:r w:rsidRPr="002978ED">
        <w:rPr>
          <w:sz w:val="26"/>
          <w:szCs w:val="26"/>
        </w:rPr>
        <w:t>выноса из аудиторий и ППЭ ЭМ на бумажном или электронном носителях, фотографирования ЭМ участниками ГИА, а также ассистентами или техническими специалистами.</w:t>
      </w:r>
    </w:p>
    <w:p w:rsidR="00FE0CBB" w:rsidRPr="002978ED" w:rsidRDefault="00B12722" w:rsidP="00B12722">
      <w:pPr>
        <w:ind w:firstLine="708"/>
        <w:jc w:val="both"/>
        <w:rPr>
          <w:sz w:val="26"/>
          <w:szCs w:val="26"/>
        </w:rPr>
      </w:pPr>
      <w:r w:rsidRPr="002978ED">
        <w:rPr>
          <w:sz w:val="26"/>
          <w:szCs w:val="26"/>
        </w:rPr>
        <w:t xml:space="preserve">Также </w:t>
      </w:r>
      <w:r w:rsidR="00FE4A4B" w:rsidRPr="002978ED">
        <w:rPr>
          <w:sz w:val="26"/>
          <w:szCs w:val="26"/>
        </w:rPr>
        <w:t xml:space="preserve">запрещается содействовать участникам </w:t>
      </w:r>
      <w:r w:rsidR="00E07590" w:rsidRPr="002978ED">
        <w:rPr>
          <w:sz w:val="26"/>
          <w:szCs w:val="26"/>
        </w:rPr>
        <w:t>ГИА</w:t>
      </w:r>
      <w:r w:rsidR="00FE4A4B" w:rsidRPr="002978ED">
        <w:rPr>
          <w:sz w:val="26"/>
          <w:szCs w:val="26"/>
        </w:rPr>
        <w:t>,</w:t>
      </w:r>
      <w:r w:rsidR="00A053A6" w:rsidRPr="002978ED">
        <w:rPr>
          <w:sz w:val="26"/>
          <w:szCs w:val="26"/>
        </w:rPr>
        <w:t xml:space="preserve"> в т</w:t>
      </w:r>
      <w:r w:rsidR="00FE4A4B" w:rsidRPr="002978ED">
        <w:rPr>
          <w:sz w:val="26"/>
          <w:szCs w:val="26"/>
        </w:rPr>
        <w:t>ом числе</w:t>
      </w:r>
      <w:r w:rsidR="00A053A6" w:rsidRPr="002978ED">
        <w:rPr>
          <w:sz w:val="26"/>
          <w:szCs w:val="26"/>
        </w:rPr>
        <w:t xml:space="preserve"> в п</w:t>
      </w:r>
      <w:r w:rsidR="00FE4A4B" w:rsidRPr="002978ED">
        <w:rPr>
          <w:sz w:val="26"/>
          <w:szCs w:val="26"/>
        </w:rPr>
        <w:t>ередавать</w:t>
      </w:r>
      <w:r w:rsidR="00A053A6" w:rsidRPr="002978ED">
        <w:rPr>
          <w:sz w:val="26"/>
          <w:szCs w:val="26"/>
        </w:rPr>
        <w:t xml:space="preserve"> им с</w:t>
      </w:r>
      <w:r w:rsidR="00FE4A4B" w:rsidRPr="002978ED">
        <w:rPr>
          <w:sz w:val="26"/>
          <w:szCs w:val="26"/>
        </w:rPr>
        <w:t>редств</w:t>
      </w:r>
      <w:r w:rsidR="00D772E6" w:rsidRPr="002978ED">
        <w:rPr>
          <w:sz w:val="26"/>
          <w:szCs w:val="26"/>
        </w:rPr>
        <w:t>а</w:t>
      </w:r>
      <w:r w:rsidR="00FE4A4B" w:rsidRPr="002978ED">
        <w:rPr>
          <w:sz w:val="26"/>
          <w:szCs w:val="26"/>
        </w:rPr>
        <w:t xml:space="preserve"> связи, электронно-вычислительную технику, фото, аудио</w:t>
      </w:r>
      <w:r w:rsidR="00A053A6" w:rsidRPr="002978ED">
        <w:rPr>
          <w:sz w:val="26"/>
          <w:szCs w:val="26"/>
        </w:rPr>
        <w:t xml:space="preserve"> и в</w:t>
      </w:r>
      <w:r w:rsidR="00FE4A4B" w:rsidRPr="002978ED">
        <w:rPr>
          <w:sz w:val="26"/>
          <w:szCs w:val="26"/>
        </w:rPr>
        <w:t>идеоаппаратуру, справочные материалы, письменные заметки</w:t>
      </w:r>
      <w:r w:rsidR="00A053A6" w:rsidRPr="002978ED">
        <w:rPr>
          <w:sz w:val="26"/>
          <w:szCs w:val="26"/>
        </w:rPr>
        <w:t xml:space="preserve"> и и</w:t>
      </w:r>
      <w:r w:rsidR="00FE4A4B" w:rsidRPr="002978ED">
        <w:rPr>
          <w:sz w:val="26"/>
          <w:szCs w:val="26"/>
        </w:rPr>
        <w:t>ные средства хранения</w:t>
      </w:r>
      <w:r w:rsidR="00A053A6" w:rsidRPr="002978ED">
        <w:rPr>
          <w:sz w:val="26"/>
          <w:szCs w:val="26"/>
        </w:rPr>
        <w:t xml:space="preserve"> и п</w:t>
      </w:r>
      <w:r w:rsidR="00FE4A4B" w:rsidRPr="002978ED">
        <w:rPr>
          <w:sz w:val="26"/>
          <w:szCs w:val="26"/>
        </w:rPr>
        <w:t>ередачи информации;</w:t>
      </w:r>
    </w:p>
    <w:p w:rsidR="00C63922" w:rsidRPr="002978ED" w:rsidRDefault="00BA3EB8" w:rsidP="00C63922">
      <w:pPr>
        <w:ind w:firstLine="709"/>
        <w:jc w:val="both"/>
        <w:rPr>
          <w:sz w:val="26"/>
          <w:szCs w:val="26"/>
        </w:rPr>
      </w:pPr>
      <w:r w:rsidRPr="002978ED">
        <w:rPr>
          <w:sz w:val="26"/>
          <w:szCs w:val="26"/>
        </w:rPr>
        <w:t>2) Следить</w:t>
      </w:r>
      <w:r w:rsidR="00A053A6" w:rsidRPr="002978ED">
        <w:rPr>
          <w:sz w:val="26"/>
          <w:szCs w:val="26"/>
        </w:rPr>
        <w:t xml:space="preserve"> за с</w:t>
      </w:r>
      <w:r w:rsidRPr="002978ED">
        <w:rPr>
          <w:sz w:val="26"/>
          <w:szCs w:val="26"/>
        </w:rPr>
        <w:t xml:space="preserve">остоянием участников </w:t>
      </w:r>
      <w:r w:rsidR="00E07590" w:rsidRPr="002978ED">
        <w:rPr>
          <w:sz w:val="26"/>
          <w:szCs w:val="26"/>
        </w:rPr>
        <w:t xml:space="preserve">ГИА </w:t>
      </w:r>
      <w:r w:rsidR="00A053A6" w:rsidRPr="002978ED">
        <w:rPr>
          <w:sz w:val="26"/>
          <w:szCs w:val="26"/>
        </w:rPr>
        <w:t>и п</w:t>
      </w:r>
      <w:r w:rsidRPr="002978ED">
        <w:rPr>
          <w:sz w:val="26"/>
          <w:szCs w:val="26"/>
        </w:rPr>
        <w:t xml:space="preserve">ри ухудшении самочувствия направлять участников </w:t>
      </w:r>
      <w:r w:rsidR="00E07590" w:rsidRPr="002978ED">
        <w:rPr>
          <w:sz w:val="26"/>
          <w:szCs w:val="26"/>
        </w:rPr>
        <w:t xml:space="preserve">ГИА </w:t>
      </w:r>
      <w:r w:rsidR="00A053A6" w:rsidRPr="002978ED">
        <w:rPr>
          <w:sz w:val="26"/>
          <w:szCs w:val="26"/>
        </w:rPr>
        <w:t>в с</w:t>
      </w:r>
      <w:r w:rsidRPr="002978ED">
        <w:rPr>
          <w:sz w:val="26"/>
          <w:szCs w:val="26"/>
        </w:rPr>
        <w:t>опровождении организаторов вне аудиторий</w:t>
      </w:r>
      <w:r w:rsidR="00A053A6" w:rsidRPr="002978ED">
        <w:rPr>
          <w:sz w:val="26"/>
          <w:szCs w:val="26"/>
        </w:rPr>
        <w:t xml:space="preserve"> в м</w:t>
      </w:r>
      <w:r w:rsidR="00FE4A4B" w:rsidRPr="002978ED">
        <w:rPr>
          <w:sz w:val="26"/>
          <w:szCs w:val="26"/>
        </w:rPr>
        <w:t xml:space="preserve">едицинский пункт. </w:t>
      </w:r>
      <w:r w:rsidR="00C63922" w:rsidRPr="002978ED">
        <w:rPr>
          <w:sz w:val="26"/>
          <w:szCs w:val="26"/>
        </w:rPr>
        <w:t xml:space="preserve">Ответственный организатор должен пригласить организатора вне аудитории, который сопроводит такого участника </w:t>
      </w:r>
      <w:r w:rsidR="00E07590" w:rsidRPr="002978ED">
        <w:rPr>
          <w:sz w:val="26"/>
          <w:szCs w:val="26"/>
        </w:rPr>
        <w:t xml:space="preserve">ГИА </w:t>
      </w:r>
      <w:r w:rsidR="00A053A6" w:rsidRPr="002978ED">
        <w:rPr>
          <w:sz w:val="26"/>
          <w:szCs w:val="26"/>
        </w:rPr>
        <w:t>к м</w:t>
      </w:r>
      <w:r w:rsidR="00C63922" w:rsidRPr="002978ED">
        <w:rPr>
          <w:sz w:val="26"/>
          <w:szCs w:val="26"/>
        </w:rPr>
        <w:t>едицинскому работнику</w:t>
      </w:r>
      <w:r w:rsidR="00A053A6" w:rsidRPr="002978ED">
        <w:rPr>
          <w:sz w:val="26"/>
          <w:szCs w:val="26"/>
        </w:rPr>
        <w:t xml:space="preserve"> и п</w:t>
      </w:r>
      <w:r w:rsidR="00C63922" w:rsidRPr="002978ED">
        <w:rPr>
          <w:sz w:val="26"/>
          <w:szCs w:val="26"/>
        </w:rPr>
        <w:t>ригласит уполномоченного представителя  (уполномоченных представителей) ГЭК</w:t>
      </w:r>
      <w:r w:rsidR="00A053A6" w:rsidRPr="002978ED">
        <w:rPr>
          <w:sz w:val="26"/>
          <w:szCs w:val="26"/>
        </w:rPr>
        <w:t xml:space="preserve"> в м</w:t>
      </w:r>
      <w:r w:rsidR="00C63922" w:rsidRPr="002978ED">
        <w:rPr>
          <w:sz w:val="26"/>
          <w:szCs w:val="26"/>
        </w:rPr>
        <w:t>едицинский кабинет.</w:t>
      </w:r>
      <w:r w:rsidR="00A053A6" w:rsidRPr="002978ED">
        <w:rPr>
          <w:sz w:val="26"/>
          <w:szCs w:val="26"/>
        </w:rPr>
        <w:t xml:space="preserve"> В с</w:t>
      </w:r>
      <w:r w:rsidR="00C63922" w:rsidRPr="002978ED">
        <w:rPr>
          <w:sz w:val="26"/>
          <w:szCs w:val="26"/>
        </w:rPr>
        <w:t xml:space="preserve">лучае подтверждения медицинским работником ухудшения состояния здоровья участника </w:t>
      </w:r>
      <w:r w:rsidR="00E07590" w:rsidRPr="002978ED">
        <w:rPr>
          <w:sz w:val="26"/>
          <w:szCs w:val="26"/>
        </w:rPr>
        <w:t xml:space="preserve">ГИА </w:t>
      </w:r>
      <w:r w:rsidR="00A053A6" w:rsidRPr="002978ED">
        <w:rPr>
          <w:sz w:val="26"/>
          <w:szCs w:val="26"/>
        </w:rPr>
        <w:t>и п</w:t>
      </w:r>
      <w:r w:rsidR="00C63922" w:rsidRPr="002978ED">
        <w:rPr>
          <w:sz w:val="26"/>
          <w:szCs w:val="26"/>
        </w:rPr>
        <w:t xml:space="preserve">ри согласии участника </w:t>
      </w:r>
      <w:r w:rsidR="00E07590" w:rsidRPr="002978ED">
        <w:rPr>
          <w:sz w:val="26"/>
          <w:szCs w:val="26"/>
        </w:rPr>
        <w:t xml:space="preserve">ГИА </w:t>
      </w:r>
      <w:r w:rsidR="00C63922" w:rsidRPr="002978ED">
        <w:rPr>
          <w:sz w:val="26"/>
          <w:szCs w:val="26"/>
        </w:rPr>
        <w:t>досрочно завершить экзамен, организатор ставит</w:t>
      </w:r>
      <w:r w:rsidR="00A053A6" w:rsidRPr="002978ED">
        <w:rPr>
          <w:sz w:val="26"/>
          <w:szCs w:val="26"/>
        </w:rPr>
        <w:t xml:space="preserve"> в б</w:t>
      </w:r>
      <w:r w:rsidR="00C63922" w:rsidRPr="002978ED">
        <w:rPr>
          <w:sz w:val="26"/>
          <w:szCs w:val="26"/>
        </w:rPr>
        <w:t xml:space="preserve">ланке регистрации участника ОГЭ соответствующую отметку.  </w:t>
      </w:r>
    </w:p>
    <w:p w:rsidR="00C63A91" w:rsidRPr="002978ED" w:rsidRDefault="00FE4A4B">
      <w:pPr>
        <w:tabs>
          <w:tab w:val="left" w:pos="4088"/>
        </w:tabs>
        <w:ind w:firstLine="709"/>
        <w:jc w:val="both"/>
        <w:rPr>
          <w:sz w:val="26"/>
          <w:szCs w:val="26"/>
        </w:rPr>
      </w:pPr>
      <w:r w:rsidRPr="002978ED">
        <w:rPr>
          <w:sz w:val="26"/>
          <w:szCs w:val="26"/>
        </w:rPr>
        <w:t>3) Следить</w:t>
      </w:r>
      <w:r w:rsidR="00A053A6" w:rsidRPr="002978ED">
        <w:rPr>
          <w:sz w:val="26"/>
          <w:szCs w:val="26"/>
        </w:rPr>
        <w:t xml:space="preserve"> за р</w:t>
      </w:r>
      <w:r w:rsidRPr="002978ED">
        <w:rPr>
          <w:sz w:val="26"/>
          <w:szCs w:val="26"/>
        </w:rPr>
        <w:t>аботой системы видеонаблюдения (при наличии)</w:t>
      </w:r>
      <w:r w:rsidR="00A053A6" w:rsidRPr="002978ED">
        <w:rPr>
          <w:sz w:val="26"/>
          <w:szCs w:val="26"/>
        </w:rPr>
        <w:t xml:space="preserve"> и с</w:t>
      </w:r>
      <w:r w:rsidRPr="002978ED">
        <w:rPr>
          <w:sz w:val="26"/>
          <w:szCs w:val="26"/>
        </w:rPr>
        <w:t>ообщать обо всех случаях неполадок руководителю ППЭ</w:t>
      </w:r>
      <w:r w:rsidR="00A053A6" w:rsidRPr="002978ED">
        <w:rPr>
          <w:sz w:val="26"/>
          <w:szCs w:val="26"/>
        </w:rPr>
        <w:t xml:space="preserve"> и у</w:t>
      </w:r>
      <w:r w:rsidRPr="002978ED">
        <w:rPr>
          <w:sz w:val="26"/>
          <w:szCs w:val="26"/>
        </w:rPr>
        <w:t>полномоченному представителю ГЭК;</w:t>
      </w:r>
    </w:p>
    <w:p w:rsidR="00044167" w:rsidRPr="002978ED" w:rsidRDefault="00FE4A4B">
      <w:pPr>
        <w:tabs>
          <w:tab w:val="left" w:pos="4088"/>
        </w:tabs>
        <w:ind w:firstLine="709"/>
        <w:jc w:val="both"/>
        <w:rPr>
          <w:sz w:val="26"/>
          <w:szCs w:val="26"/>
        </w:rPr>
      </w:pPr>
      <w:r w:rsidRPr="002978ED">
        <w:rPr>
          <w:sz w:val="26"/>
          <w:szCs w:val="26"/>
        </w:rPr>
        <w:t>4)</w:t>
      </w:r>
      <w:r w:rsidR="00A053A6" w:rsidRPr="002978ED">
        <w:rPr>
          <w:sz w:val="26"/>
          <w:szCs w:val="26"/>
        </w:rPr>
        <w:t xml:space="preserve"> В с</w:t>
      </w:r>
      <w:r w:rsidRPr="002978ED">
        <w:rPr>
          <w:sz w:val="26"/>
          <w:szCs w:val="26"/>
        </w:rPr>
        <w:t xml:space="preserve">лучае если участник </w:t>
      </w:r>
      <w:r w:rsidR="00E07590" w:rsidRPr="002978ED">
        <w:rPr>
          <w:sz w:val="26"/>
          <w:szCs w:val="26"/>
        </w:rPr>
        <w:t xml:space="preserve">ГИА </w:t>
      </w:r>
      <w:r w:rsidRPr="002978ED">
        <w:rPr>
          <w:sz w:val="26"/>
          <w:szCs w:val="26"/>
        </w:rPr>
        <w:t>предъявил претензию</w:t>
      </w:r>
      <w:r w:rsidR="00A053A6" w:rsidRPr="002978ED">
        <w:rPr>
          <w:sz w:val="26"/>
          <w:szCs w:val="26"/>
        </w:rPr>
        <w:t xml:space="preserve"> по с</w:t>
      </w:r>
      <w:r w:rsidRPr="002978ED">
        <w:rPr>
          <w:sz w:val="26"/>
          <w:szCs w:val="26"/>
        </w:rPr>
        <w:t>одержанию задания своего КИМ, необходимо зафиксировать суть претензии</w:t>
      </w:r>
      <w:r w:rsidR="00A053A6" w:rsidRPr="002978ED">
        <w:rPr>
          <w:sz w:val="26"/>
          <w:szCs w:val="26"/>
        </w:rPr>
        <w:t xml:space="preserve"> в с</w:t>
      </w:r>
      <w:r w:rsidRPr="002978ED">
        <w:rPr>
          <w:sz w:val="26"/>
          <w:szCs w:val="26"/>
        </w:rPr>
        <w:t>лужебной записке</w:t>
      </w:r>
      <w:r w:rsidR="00A053A6" w:rsidRPr="002978ED">
        <w:rPr>
          <w:sz w:val="26"/>
          <w:szCs w:val="26"/>
        </w:rPr>
        <w:t xml:space="preserve"> и п</w:t>
      </w:r>
      <w:r w:rsidRPr="002978ED">
        <w:rPr>
          <w:sz w:val="26"/>
          <w:szCs w:val="26"/>
        </w:rPr>
        <w:t>ередать</w:t>
      </w:r>
      <w:r w:rsidR="00A053A6" w:rsidRPr="002978ED">
        <w:rPr>
          <w:sz w:val="26"/>
          <w:szCs w:val="26"/>
        </w:rPr>
        <w:t xml:space="preserve"> ее р</w:t>
      </w:r>
      <w:r w:rsidRPr="002978ED">
        <w:rPr>
          <w:sz w:val="26"/>
          <w:szCs w:val="26"/>
        </w:rPr>
        <w:t>уководителю ППЭ (служебная записка должна содержать информацию</w:t>
      </w:r>
      <w:r w:rsidR="00A053A6" w:rsidRPr="002978ED">
        <w:rPr>
          <w:sz w:val="26"/>
          <w:szCs w:val="26"/>
        </w:rPr>
        <w:t xml:space="preserve"> об у</w:t>
      </w:r>
      <w:r w:rsidRPr="002978ED">
        <w:rPr>
          <w:sz w:val="26"/>
          <w:szCs w:val="26"/>
        </w:rPr>
        <w:t>никальном номере КИМ, задании</w:t>
      </w:r>
      <w:r w:rsidR="00A053A6" w:rsidRPr="002978ED">
        <w:rPr>
          <w:sz w:val="26"/>
          <w:szCs w:val="26"/>
        </w:rPr>
        <w:t xml:space="preserve"> и с</w:t>
      </w:r>
      <w:r w:rsidRPr="002978ED">
        <w:rPr>
          <w:sz w:val="26"/>
          <w:szCs w:val="26"/>
        </w:rPr>
        <w:t>одержании замечания).</w:t>
      </w:r>
    </w:p>
    <w:p w:rsidR="00DE5526" w:rsidRPr="002978ED" w:rsidRDefault="00DE5526">
      <w:pPr>
        <w:tabs>
          <w:tab w:val="left" w:pos="4088"/>
        </w:tabs>
        <w:ind w:firstLine="709"/>
        <w:jc w:val="both"/>
        <w:rPr>
          <w:sz w:val="26"/>
          <w:szCs w:val="26"/>
        </w:rPr>
      </w:pPr>
    </w:p>
    <w:p w:rsidR="00605DC0" w:rsidRPr="002978ED" w:rsidRDefault="00FE4A4B">
      <w:pPr>
        <w:tabs>
          <w:tab w:val="left" w:pos="4088"/>
        </w:tabs>
        <w:ind w:firstLine="709"/>
        <w:jc w:val="both"/>
        <w:rPr>
          <w:b/>
          <w:sz w:val="26"/>
          <w:szCs w:val="26"/>
        </w:rPr>
      </w:pPr>
      <w:r w:rsidRPr="002978ED">
        <w:rPr>
          <w:b/>
          <w:sz w:val="26"/>
          <w:szCs w:val="26"/>
        </w:rPr>
        <w:t>Удаление</w:t>
      </w:r>
      <w:r w:rsidR="00A053A6" w:rsidRPr="002978ED">
        <w:rPr>
          <w:b/>
          <w:sz w:val="26"/>
          <w:szCs w:val="26"/>
        </w:rPr>
        <w:t xml:space="preserve"> с э</w:t>
      </w:r>
      <w:r w:rsidRPr="002978ED">
        <w:rPr>
          <w:b/>
          <w:sz w:val="26"/>
          <w:szCs w:val="26"/>
        </w:rPr>
        <w:t xml:space="preserve">кзамена </w:t>
      </w:r>
    </w:p>
    <w:p w:rsidR="00605DC0" w:rsidRPr="002978ED" w:rsidRDefault="00FE4A4B">
      <w:pPr>
        <w:tabs>
          <w:tab w:val="left" w:pos="4088"/>
        </w:tabs>
        <w:ind w:firstLine="709"/>
        <w:jc w:val="both"/>
        <w:rPr>
          <w:sz w:val="26"/>
          <w:szCs w:val="26"/>
        </w:rPr>
      </w:pPr>
      <w:r w:rsidRPr="002978ED">
        <w:rPr>
          <w:sz w:val="26"/>
          <w:szCs w:val="26"/>
        </w:rPr>
        <w:t>При установлении факта наличия</w:t>
      </w:r>
      <w:r w:rsidR="00A053A6" w:rsidRPr="002978ED">
        <w:rPr>
          <w:sz w:val="26"/>
          <w:szCs w:val="26"/>
        </w:rPr>
        <w:t xml:space="preserve"> у у</w:t>
      </w:r>
      <w:r w:rsidRPr="002978ED">
        <w:rPr>
          <w:sz w:val="26"/>
          <w:szCs w:val="26"/>
        </w:rPr>
        <w:t xml:space="preserve">частников </w:t>
      </w:r>
      <w:r w:rsidR="00E07590" w:rsidRPr="002978ED">
        <w:rPr>
          <w:sz w:val="26"/>
          <w:szCs w:val="26"/>
        </w:rPr>
        <w:t xml:space="preserve">ГИА </w:t>
      </w:r>
      <w:r w:rsidRPr="002978ED">
        <w:rPr>
          <w:sz w:val="26"/>
          <w:szCs w:val="26"/>
        </w:rPr>
        <w:t>средств связи</w:t>
      </w:r>
      <w:r w:rsidR="00A053A6" w:rsidRPr="002978ED">
        <w:rPr>
          <w:sz w:val="26"/>
          <w:szCs w:val="26"/>
        </w:rPr>
        <w:t xml:space="preserve"> и э</w:t>
      </w:r>
      <w:r w:rsidRPr="002978ED">
        <w:rPr>
          <w:sz w:val="26"/>
          <w:szCs w:val="26"/>
        </w:rPr>
        <w:t>лектронно-вычислительной техники, фото, аудио</w:t>
      </w:r>
      <w:r w:rsidR="00A053A6" w:rsidRPr="002978ED">
        <w:rPr>
          <w:sz w:val="26"/>
          <w:szCs w:val="26"/>
        </w:rPr>
        <w:t xml:space="preserve"> и в</w:t>
      </w:r>
      <w:r w:rsidRPr="002978ED">
        <w:rPr>
          <w:sz w:val="26"/>
          <w:szCs w:val="26"/>
        </w:rPr>
        <w:t>идеоаппаратуры, справочных материалов, письменных заметок</w:t>
      </w:r>
      <w:r w:rsidR="00A053A6" w:rsidRPr="002978ED">
        <w:rPr>
          <w:sz w:val="26"/>
          <w:szCs w:val="26"/>
        </w:rPr>
        <w:t xml:space="preserve"> и и</w:t>
      </w:r>
      <w:r w:rsidRPr="002978ED">
        <w:rPr>
          <w:sz w:val="26"/>
          <w:szCs w:val="26"/>
        </w:rPr>
        <w:t>ных средств хранения</w:t>
      </w:r>
      <w:r w:rsidR="00A053A6" w:rsidRPr="002978ED">
        <w:rPr>
          <w:sz w:val="26"/>
          <w:szCs w:val="26"/>
        </w:rPr>
        <w:t xml:space="preserve"> и п</w:t>
      </w:r>
      <w:r w:rsidRPr="002978ED">
        <w:rPr>
          <w:sz w:val="26"/>
          <w:szCs w:val="26"/>
        </w:rPr>
        <w:t>ередачи информации</w:t>
      </w:r>
      <w:r w:rsidR="00A053A6" w:rsidRPr="002978ED">
        <w:rPr>
          <w:sz w:val="26"/>
          <w:szCs w:val="26"/>
        </w:rPr>
        <w:t xml:space="preserve"> во в</w:t>
      </w:r>
      <w:r w:rsidRPr="002978ED">
        <w:rPr>
          <w:sz w:val="26"/>
          <w:szCs w:val="26"/>
        </w:rPr>
        <w:t xml:space="preserve">ремя проведения </w:t>
      </w:r>
      <w:r w:rsidR="00E07590" w:rsidRPr="002978ED">
        <w:rPr>
          <w:sz w:val="26"/>
          <w:szCs w:val="26"/>
        </w:rPr>
        <w:t xml:space="preserve">ГИА </w:t>
      </w:r>
      <w:r w:rsidRPr="002978ED">
        <w:rPr>
          <w:sz w:val="26"/>
          <w:szCs w:val="26"/>
        </w:rPr>
        <w:t xml:space="preserve">или иного нарушения ими установленного порядка проведения </w:t>
      </w:r>
      <w:r w:rsidR="00E07590" w:rsidRPr="002978ED">
        <w:rPr>
          <w:sz w:val="26"/>
          <w:szCs w:val="26"/>
        </w:rPr>
        <w:t>ГИА</w:t>
      </w:r>
      <w:r w:rsidRPr="002978ED">
        <w:rPr>
          <w:sz w:val="26"/>
          <w:szCs w:val="26"/>
        </w:rPr>
        <w:t>, такой участник удаляется</w:t>
      </w:r>
      <w:r w:rsidR="00A053A6" w:rsidRPr="002978ED">
        <w:rPr>
          <w:sz w:val="26"/>
          <w:szCs w:val="26"/>
        </w:rPr>
        <w:t xml:space="preserve"> с э</w:t>
      </w:r>
      <w:r w:rsidRPr="002978ED">
        <w:rPr>
          <w:sz w:val="26"/>
          <w:szCs w:val="26"/>
        </w:rPr>
        <w:t xml:space="preserve">кзамена. </w:t>
      </w:r>
    </w:p>
    <w:p w:rsidR="00605DC0" w:rsidRPr="002978ED" w:rsidRDefault="00FE4A4B">
      <w:pPr>
        <w:tabs>
          <w:tab w:val="left" w:pos="4088"/>
        </w:tabs>
        <w:ind w:firstLine="709"/>
        <w:jc w:val="both"/>
        <w:rPr>
          <w:sz w:val="26"/>
          <w:szCs w:val="26"/>
        </w:rPr>
      </w:pPr>
      <w:r w:rsidRPr="002978ED">
        <w:rPr>
          <w:sz w:val="26"/>
          <w:szCs w:val="26"/>
        </w:rPr>
        <w:t>Для этого организаторы или общественные наблюдатели приглашают уполномоченных представителей ГЭК, которые составляют акт</w:t>
      </w:r>
      <w:r w:rsidR="00A053A6" w:rsidRPr="002978ED">
        <w:rPr>
          <w:sz w:val="26"/>
          <w:szCs w:val="26"/>
        </w:rPr>
        <w:t xml:space="preserve"> об у</w:t>
      </w:r>
      <w:r w:rsidRPr="002978ED">
        <w:rPr>
          <w:sz w:val="26"/>
          <w:szCs w:val="26"/>
        </w:rPr>
        <w:t>далении</w:t>
      </w:r>
      <w:r w:rsidR="00A053A6" w:rsidRPr="002978ED">
        <w:rPr>
          <w:sz w:val="26"/>
          <w:szCs w:val="26"/>
        </w:rPr>
        <w:t xml:space="preserve"> с э</w:t>
      </w:r>
      <w:r w:rsidRPr="002978ED">
        <w:rPr>
          <w:sz w:val="26"/>
          <w:szCs w:val="26"/>
        </w:rPr>
        <w:t>кзамена</w:t>
      </w:r>
      <w:r w:rsidR="00A053A6" w:rsidRPr="002978ED">
        <w:rPr>
          <w:sz w:val="26"/>
          <w:szCs w:val="26"/>
        </w:rPr>
        <w:t xml:space="preserve"> и у</w:t>
      </w:r>
      <w:r w:rsidRPr="002978ED">
        <w:rPr>
          <w:sz w:val="26"/>
          <w:szCs w:val="26"/>
        </w:rPr>
        <w:t xml:space="preserve">даляют лиц, нарушивших </w:t>
      </w:r>
      <w:r w:rsidR="00CF34B8" w:rsidRPr="002978ED">
        <w:rPr>
          <w:sz w:val="26"/>
          <w:szCs w:val="26"/>
        </w:rPr>
        <w:t xml:space="preserve">установленный </w:t>
      </w:r>
      <w:r w:rsidRPr="002978ED">
        <w:rPr>
          <w:sz w:val="26"/>
          <w:szCs w:val="26"/>
        </w:rPr>
        <w:t>порядок проведения ГИА,</w:t>
      </w:r>
      <w:r w:rsidR="00A053A6" w:rsidRPr="002978ED">
        <w:rPr>
          <w:sz w:val="26"/>
          <w:szCs w:val="26"/>
        </w:rPr>
        <w:t xml:space="preserve"> из П</w:t>
      </w:r>
      <w:r w:rsidRPr="002978ED">
        <w:rPr>
          <w:sz w:val="26"/>
          <w:szCs w:val="26"/>
        </w:rPr>
        <w:t>ПЭ</w:t>
      </w:r>
      <w:r w:rsidR="00DE5526" w:rsidRPr="002978ED">
        <w:rPr>
          <w:sz w:val="26"/>
          <w:szCs w:val="26"/>
        </w:rPr>
        <w:t>.</w:t>
      </w:r>
    </w:p>
    <w:p w:rsidR="00DE5526" w:rsidRPr="002978ED" w:rsidRDefault="00DE5526">
      <w:pPr>
        <w:tabs>
          <w:tab w:val="left" w:pos="4088"/>
        </w:tabs>
        <w:ind w:firstLine="709"/>
        <w:jc w:val="both"/>
        <w:rPr>
          <w:sz w:val="26"/>
          <w:szCs w:val="26"/>
        </w:rPr>
      </w:pPr>
    </w:p>
    <w:p w:rsidR="00044167" w:rsidRPr="002978ED" w:rsidRDefault="00FE4A4B">
      <w:pPr>
        <w:tabs>
          <w:tab w:val="left" w:pos="4088"/>
        </w:tabs>
        <w:ind w:firstLine="709"/>
        <w:jc w:val="both"/>
        <w:rPr>
          <w:b/>
          <w:sz w:val="26"/>
          <w:szCs w:val="26"/>
        </w:rPr>
      </w:pPr>
      <w:r w:rsidRPr="002978ED">
        <w:rPr>
          <w:b/>
          <w:sz w:val="26"/>
          <w:szCs w:val="26"/>
        </w:rPr>
        <w:t>Выдача дополнительных бланков</w:t>
      </w:r>
    </w:p>
    <w:p w:rsidR="00044167" w:rsidRPr="002978ED" w:rsidRDefault="00FE4A4B">
      <w:pPr>
        <w:tabs>
          <w:tab w:val="left" w:pos="4088"/>
        </w:tabs>
        <w:ind w:firstLine="709"/>
        <w:jc w:val="both"/>
        <w:rPr>
          <w:sz w:val="26"/>
          <w:szCs w:val="26"/>
        </w:rPr>
      </w:pPr>
      <w:r w:rsidRPr="002978ED">
        <w:rPr>
          <w:sz w:val="26"/>
          <w:szCs w:val="26"/>
        </w:rPr>
        <w:t xml:space="preserve">Если участник экзамена полностью заполнил </w:t>
      </w:r>
      <w:r w:rsidR="008D5452" w:rsidRPr="002978ED">
        <w:rPr>
          <w:sz w:val="26"/>
          <w:szCs w:val="26"/>
        </w:rPr>
        <w:t>Б</w:t>
      </w:r>
      <w:r w:rsidRPr="002978ED">
        <w:rPr>
          <w:sz w:val="26"/>
          <w:szCs w:val="26"/>
        </w:rPr>
        <w:t xml:space="preserve">ланк ответов </w:t>
      </w:r>
      <w:r w:rsidR="00A053A6" w:rsidRPr="002978ED">
        <w:rPr>
          <w:sz w:val="26"/>
          <w:szCs w:val="26"/>
        </w:rPr>
        <w:t>№ </w:t>
      </w:r>
      <w:r w:rsidRPr="002978ED">
        <w:rPr>
          <w:sz w:val="26"/>
          <w:szCs w:val="26"/>
        </w:rPr>
        <w:t>2, организатор должен:</w:t>
      </w:r>
    </w:p>
    <w:p w:rsidR="00FE0CBB" w:rsidRPr="002978ED" w:rsidRDefault="00FE4A4B">
      <w:pPr>
        <w:pStyle w:val="afb"/>
        <w:numPr>
          <w:ilvl w:val="0"/>
          <w:numId w:val="27"/>
        </w:numPr>
        <w:ind w:left="0" w:firstLine="284"/>
        <w:jc w:val="both"/>
        <w:rPr>
          <w:sz w:val="26"/>
          <w:szCs w:val="26"/>
        </w:rPr>
      </w:pPr>
      <w:r w:rsidRPr="002978ED">
        <w:rPr>
          <w:sz w:val="26"/>
          <w:szCs w:val="26"/>
        </w:rPr>
        <w:t xml:space="preserve">убедиться, чтобы обе стороны основного </w:t>
      </w:r>
      <w:r w:rsidR="008D5452" w:rsidRPr="002978ED">
        <w:rPr>
          <w:sz w:val="26"/>
          <w:szCs w:val="26"/>
        </w:rPr>
        <w:t>Б</w:t>
      </w:r>
      <w:r w:rsidRPr="002978ED">
        <w:rPr>
          <w:sz w:val="26"/>
          <w:szCs w:val="26"/>
        </w:rPr>
        <w:t xml:space="preserve">ланка ответов </w:t>
      </w:r>
      <w:r w:rsidR="00A053A6" w:rsidRPr="002978ED">
        <w:rPr>
          <w:sz w:val="26"/>
          <w:szCs w:val="26"/>
        </w:rPr>
        <w:t>№ </w:t>
      </w:r>
      <w:r w:rsidRPr="002978ED">
        <w:rPr>
          <w:sz w:val="26"/>
          <w:szCs w:val="26"/>
        </w:rPr>
        <w:t>2 были полностью заполнены,</w:t>
      </w:r>
      <w:r w:rsidR="00A053A6" w:rsidRPr="002978ED">
        <w:rPr>
          <w:sz w:val="26"/>
          <w:szCs w:val="26"/>
        </w:rPr>
        <w:t xml:space="preserve"> в п</w:t>
      </w:r>
      <w:r w:rsidRPr="002978ED">
        <w:rPr>
          <w:sz w:val="26"/>
          <w:szCs w:val="26"/>
        </w:rPr>
        <w:t>ротивном случае ответы, внесенные</w:t>
      </w:r>
      <w:r w:rsidR="00A053A6" w:rsidRPr="002978ED">
        <w:rPr>
          <w:sz w:val="26"/>
          <w:szCs w:val="26"/>
        </w:rPr>
        <w:t xml:space="preserve"> на д</w:t>
      </w:r>
      <w:r w:rsidRPr="002978ED">
        <w:rPr>
          <w:sz w:val="26"/>
          <w:szCs w:val="26"/>
        </w:rPr>
        <w:t xml:space="preserve">ополнительный </w:t>
      </w:r>
      <w:r w:rsidR="008D5452" w:rsidRPr="002978ED">
        <w:rPr>
          <w:sz w:val="26"/>
          <w:szCs w:val="26"/>
        </w:rPr>
        <w:t>Б</w:t>
      </w:r>
      <w:r w:rsidRPr="002978ED">
        <w:rPr>
          <w:sz w:val="26"/>
          <w:szCs w:val="26"/>
        </w:rPr>
        <w:t xml:space="preserve">ланк ответов </w:t>
      </w:r>
      <w:r w:rsidR="00A053A6" w:rsidRPr="002978ED">
        <w:rPr>
          <w:sz w:val="26"/>
          <w:szCs w:val="26"/>
        </w:rPr>
        <w:t>№ </w:t>
      </w:r>
      <w:r w:rsidRPr="002978ED">
        <w:rPr>
          <w:sz w:val="26"/>
          <w:szCs w:val="26"/>
        </w:rPr>
        <w:t>2, оцениваться</w:t>
      </w:r>
      <w:r w:rsidR="00A053A6" w:rsidRPr="002978ED">
        <w:rPr>
          <w:sz w:val="26"/>
          <w:szCs w:val="26"/>
        </w:rPr>
        <w:t xml:space="preserve"> не б</w:t>
      </w:r>
      <w:r w:rsidRPr="002978ED">
        <w:rPr>
          <w:sz w:val="26"/>
          <w:szCs w:val="26"/>
        </w:rPr>
        <w:t xml:space="preserve">удут; </w:t>
      </w:r>
    </w:p>
    <w:p w:rsidR="00FE0CBB" w:rsidRPr="002978ED" w:rsidRDefault="00FE4A4B">
      <w:pPr>
        <w:pStyle w:val="afb"/>
        <w:numPr>
          <w:ilvl w:val="0"/>
          <w:numId w:val="27"/>
        </w:numPr>
        <w:ind w:left="0" w:firstLine="284"/>
        <w:jc w:val="both"/>
        <w:rPr>
          <w:sz w:val="26"/>
          <w:szCs w:val="26"/>
        </w:rPr>
      </w:pPr>
      <w:r w:rsidRPr="002978ED">
        <w:rPr>
          <w:sz w:val="26"/>
          <w:szCs w:val="26"/>
        </w:rPr>
        <w:t>выдать</w:t>
      </w:r>
      <w:r w:rsidR="00A053A6" w:rsidRPr="002978ED">
        <w:rPr>
          <w:sz w:val="26"/>
          <w:szCs w:val="26"/>
        </w:rPr>
        <w:t xml:space="preserve"> по п</w:t>
      </w:r>
      <w:r w:rsidRPr="002978ED">
        <w:rPr>
          <w:sz w:val="26"/>
          <w:szCs w:val="26"/>
        </w:rPr>
        <w:t xml:space="preserve">росьбе участника ОГЭ дополнительный </w:t>
      </w:r>
      <w:r w:rsidR="008D5452" w:rsidRPr="002978ED">
        <w:rPr>
          <w:sz w:val="26"/>
          <w:szCs w:val="26"/>
        </w:rPr>
        <w:t>Б</w:t>
      </w:r>
      <w:r w:rsidRPr="002978ED">
        <w:rPr>
          <w:sz w:val="26"/>
          <w:szCs w:val="26"/>
        </w:rPr>
        <w:t xml:space="preserve">ланк ответов </w:t>
      </w:r>
      <w:r w:rsidR="00A053A6" w:rsidRPr="002978ED">
        <w:rPr>
          <w:sz w:val="26"/>
          <w:szCs w:val="26"/>
        </w:rPr>
        <w:t>№ </w:t>
      </w:r>
      <w:r w:rsidRPr="002978ED">
        <w:rPr>
          <w:sz w:val="26"/>
          <w:szCs w:val="26"/>
        </w:rPr>
        <w:t>2;</w:t>
      </w:r>
    </w:p>
    <w:p w:rsidR="00FE0CBB" w:rsidRPr="002978ED" w:rsidRDefault="00FE4A4B">
      <w:pPr>
        <w:pStyle w:val="afb"/>
        <w:numPr>
          <w:ilvl w:val="0"/>
          <w:numId w:val="27"/>
        </w:numPr>
        <w:ind w:left="0" w:firstLine="284"/>
        <w:jc w:val="both"/>
        <w:rPr>
          <w:sz w:val="26"/>
          <w:szCs w:val="26"/>
        </w:rPr>
      </w:pPr>
      <w:r w:rsidRPr="002978ED">
        <w:rPr>
          <w:sz w:val="26"/>
          <w:szCs w:val="26"/>
        </w:rPr>
        <w:t>заполнить поля</w:t>
      </w:r>
      <w:r w:rsidR="00A053A6" w:rsidRPr="002978ED">
        <w:rPr>
          <w:sz w:val="26"/>
          <w:szCs w:val="26"/>
        </w:rPr>
        <w:t xml:space="preserve"> в д</w:t>
      </w:r>
      <w:r w:rsidRPr="002978ED">
        <w:rPr>
          <w:sz w:val="26"/>
          <w:szCs w:val="26"/>
        </w:rPr>
        <w:t>ополнительном бланке (код региона, код предмета, название предмета, номер варианта, номер КИМ,</w:t>
      </w:r>
      <w:r w:rsidR="00A053A6" w:rsidRPr="002978ED">
        <w:rPr>
          <w:sz w:val="26"/>
          <w:szCs w:val="26"/>
        </w:rPr>
        <w:t xml:space="preserve"> в п</w:t>
      </w:r>
      <w:r w:rsidRPr="002978ED">
        <w:rPr>
          <w:sz w:val="26"/>
          <w:szCs w:val="26"/>
        </w:rPr>
        <w:t>оле «Лист №» вписывается следующий</w:t>
      </w:r>
      <w:r w:rsidR="00A053A6" w:rsidRPr="002978ED">
        <w:rPr>
          <w:sz w:val="26"/>
          <w:szCs w:val="26"/>
        </w:rPr>
        <w:t xml:space="preserve"> по п</w:t>
      </w:r>
      <w:r w:rsidRPr="002978ED">
        <w:rPr>
          <w:sz w:val="26"/>
          <w:szCs w:val="26"/>
        </w:rPr>
        <w:t>орядку номер бланка, т.е. 2, 3</w:t>
      </w:r>
      <w:r w:rsidR="00A053A6" w:rsidRPr="002978ED">
        <w:rPr>
          <w:sz w:val="26"/>
          <w:szCs w:val="26"/>
        </w:rPr>
        <w:t xml:space="preserve"> и т</w:t>
      </w:r>
      <w:r w:rsidRPr="002978ED">
        <w:rPr>
          <w:sz w:val="26"/>
          <w:szCs w:val="26"/>
        </w:rPr>
        <w:t>.д.).</w:t>
      </w:r>
    </w:p>
    <w:p w:rsidR="00DE5526" w:rsidRPr="002978ED" w:rsidRDefault="00DE5526" w:rsidP="00DE5526">
      <w:pPr>
        <w:pStyle w:val="afb"/>
        <w:ind w:left="284"/>
        <w:jc w:val="both"/>
        <w:rPr>
          <w:sz w:val="26"/>
          <w:szCs w:val="26"/>
        </w:rPr>
      </w:pPr>
    </w:p>
    <w:p w:rsidR="00044167" w:rsidRPr="002978ED" w:rsidRDefault="00FE4A4B">
      <w:pPr>
        <w:tabs>
          <w:tab w:val="left" w:pos="4088"/>
        </w:tabs>
        <w:ind w:firstLine="709"/>
        <w:jc w:val="both"/>
        <w:rPr>
          <w:b/>
          <w:sz w:val="26"/>
          <w:szCs w:val="26"/>
        </w:rPr>
      </w:pPr>
      <w:r w:rsidRPr="002978ED">
        <w:rPr>
          <w:b/>
          <w:sz w:val="26"/>
          <w:szCs w:val="26"/>
        </w:rPr>
        <w:t>Завершение экзамена</w:t>
      </w:r>
      <w:r w:rsidR="00A053A6" w:rsidRPr="002978ED">
        <w:rPr>
          <w:b/>
          <w:sz w:val="26"/>
          <w:szCs w:val="26"/>
        </w:rPr>
        <w:t xml:space="preserve"> и о</w:t>
      </w:r>
      <w:r w:rsidRPr="002978ED">
        <w:rPr>
          <w:b/>
          <w:sz w:val="26"/>
          <w:szCs w:val="26"/>
        </w:rPr>
        <w:t>рганизация сбора экзаменационных материалов</w:t>
      </w:r>
      <w:r w:rsidR="00A053A6" w:rsidRPr="002978ED">
        <w:rPr>
          <w:b/>
          <w:sz w:val="26"/>
          <w:szCs w:val="26"/>
        </w:rPr>
        <w:t xml:space="preserve"> у у</w:t>
      </w:r>
      <w:r w:rsidRPr="002978ED">
        <w:rPr>
          <w:b/>
          <w:sz w:val="26"/>
          <w:szCs w:val="26"/>
        </w:rPr>
        <w:t>частников ОГЭ</w:t>
      </w:r>
    </w:p>
    <w:p w:rsidR="008C0392" w:rsidRPr="002978ED" w:rsidRDefault="00FE4A4B">
      <w:pPr>
        <w:tabs>
          <w:tab w:val="left" w:pos="4088"/>
        </w:tabs>
        <w:ind w:firstLine="709"/>
        <w:jc w:val="both"/>
        <w:rPr>
          <w:sz w:val="26"/>
          <w:szCs w:val="26"/>
        </w:rPr>
      </w:pPr>
      <w:r w:rsidRPr="002978ED">
        <w:rPr>
          <w:sz w:val="26"/>
          <w:szCs w:val="26"/>
        </w:rPr>
        <w:t>За 30 минут</w:t>
      </w:r>
      <w:r w:rsidR="00A053A6" w:rsidRPr="002978ED">
        <w:rPr>
          <w:sz w:val="26"/>
          <w:szCs w:val="26"/>
        </w:rPr>
        <w:t xml:space="preserve"> и з</w:t>
      </w:r>
      <w:r w:rsidRPr="002978ED">
        <w:rPr>
          <w:sz w:val="26"/>
          <w:szCs w:val="26"/>
        </w:rPr>
        <w:t>а 5 минут</w:t>
      </w:r>
      <w:r w:rsidR="00A053A6" w:rsidRPr="002978ED">
        <w:rPr>
          <w:sz w:val="26"/>
          <w:szCs w:val="26"/>
        </w:rPr>
        <w:t xml:space="preserve"> до о</w:t>
      </w:r>
      <w:r w:rsidRPr="002978ED">
        <w:rPr>
          <w:sz w:val="26"/>
          <w:szCs w:val="26"/>
        </w:rPr>
        <w:t xml:space="preserve">кончания </w:t>
      </w:r>
      <w:r w:rsidR="008D5452" w:rsidRPr="002978ED">
        <w:rPr>
          <w:sz w:val="26"/>
          <w:szCs w:val="26"/>
        </w:rPr>
        <w:t>выполнения экзаменационной работы</w:t>
      </w:r>
      <w:r w:rsidRPr="002978ED">
        <w:rPr>
          <w:sz w:val="26"/>
          <w:szCs w:val="26"/>
        </w:rPr>
        <w:t xml:space="preserve"> уведомить участников </w:t>
      </w:r>
      <w:r w:rsidR="006F56CA" w:rsidRPr="002978ED">
        <w:rPr>
          <w:sz w:val="26"/>
          <w:szCs w:val="26"/>
        </w:rPr>
        <w:t>ОГЭ</w:t>
      </w:r>
      <w:r w:rsidR="00E07590" w:rsidRPr="002978ED">
        <w:rPr>
          <w:sz w:val="26"/>
          <w:szCs w:val="26"/>
        </w:rPr>
        <w:t xml:space="preserve"> </w:t>
      </w:r>
      <w:r w:rsidR="00A053A6" w:rsidRPr="002978ED">
        <w:rPr>
          <w:sz w:val="26"/>
          <w:szCs w:val="26"/>
        </w:rPr>
        <w:t>о с</w:t>
      </w:r>
      <w:r w:rsidRPr="002978ED">
        <w:rPr>
          <w:sz w:val="26"/>
          <w:szCs w:val="26"/>
        </w:rPr>
        <w:t>кором завершении экзамена</w:t>
      </w:r>
      <w:r w:rsidR="00A053A6" w:rsidRPr="002978ED">
        <w:rPr>
          <w:sz w:val="26"/>
          <w:szCs w:val="26"/>
        </w:rPr>
        <w:t xml:space="preserve"> и о</w:t>
      </w:r>
      <w:r w:rsidRPr="002978ED">
        <w:rPr>
          <w:sz w:val="26"/>
          <w:szCs w:val="26"/>
        </w:rPr>
        <w:t xml:space="preserve"> необходимости перенести ответы</w:t>
      </w:r>
      <w:r w:rsidR="00A053A6" w:rsidRPr="002978ED">
        <w:rPr>
          <w:sz w:val="26"/>
          <w:szCs w:val="26"/>
        </w:rPr>
        <w:t xml:space="preserve"> из ч</w:t>
      </w:r>
      <w:r w:rsidRPr="002978ED">
        <w:rPr>
          <w:sz w:val="26"/>
          <w:szCs w:val="26"/>
        </w:rPr>
        <w:t>ерновиков</w:t>
      </w:r>
      <w:r w:rsidR="00A053A6" w:rsidRPr="002978ED">
        <w:rPr>
          <w:sz w:val="26"/>
          <w:szCs w:val="26"/>
        </w:rPr>
        <w:t xml:space="preserve"> в б</w:t>
      </w:r>
      <w:r w:rsidR="008D5452" w:rsidRPr="002978ED">
        <w:rPr>
          <w:sz w:val="26"/>
          <w:szCs w:val="26"/>
        </w:rPr>
        <w:t>ланки</w:t>
      </w:r>
      <w:r w:rsidRPr="002978ED">
        <w:rPr>
          <w:sz w:val="26"/>
          <w:szCs w:val="26"/>
        </w:rPr>
        <w:t xml:space="preserve">. </w:t>
      </w:r>
    </w:p>
    <w:p w:rsidR="00044167" w:rsidRPr="002978ED" w:rsidRDefault="00FE4A4B">
      <w:pPr>
        <w:tabs>
          <w:tab w:val="left" w:pos="4088"/>
        </w:tabs>
        <w:ind w:firstLine="709"/>
        <w:jc w:val="both"/>
        <w:rPr>
          <w:i/>
          <w:sz w:val="26"/>
          <w:szCs w:val="26"/>
        </w:rPr>
      </w:pPr>
      <w:r w:rsidRPr="002978ED">
        <w:rPr>
          <w:i/>
          <w:sz w:val="26"/>
          <w:szCs w:val="26"/>
        </w:rPr>
        <w:t>За 15 минут</w:t>
      </w:r>
      <w:r w:rsidR="00A053A6" w:rsidRPr="002978ED">
        <w:rPr>
          <w:i/>
          <w:sz w:val="26"/>
          <w:szCs w:val="26"/>
        </w:rPr>
        <w:t xml:space="preserve"> до о</w:t>
      </w:r>
      <w:r w:rsidRPr="002978ED">
        <w:rPr>
          <w:i/>
          <w:sz w:val="26"/>
          <w:szCs w:val="26"/>
        </w:rPr>
        <w:t>кончания экзамена:</w:t>
      </w:r>
    </w:p>
    <w:p w:rsidR="00044167" w:rsidRPr="002978ED" w:rsidRDefault="00FE4A4B">
      <w:pPr>
        <w:tabs>
          <w:tab w:val="left" w:pos="993"/>
          <w:tab w:val="left" w:pos="4088"/>
        </w:tabs>
        <w:ind w:left="709"/>
        <w:contextualSpacing/>
        <w:jc w:val="both"/>
        <w:rPr>
          <w:sz w:val="26"/>
          <w:szCs w:val="26"/>
        </w:rPr>
      </w:pPr>
      <w:r w:rsidRPr="002978ED">
        <w:rPr>
          <w:sz w:val="26"/>
          <w:szCs w:val="26"/>
        </w:rPr>
        <w:t>пересчитать лишние</w:t>
      </w:r>
      <w:r w:rsidR="00A053A6" w:rsidRPr="002978ED">
        <w:rPr>
          <w:sz w:val="26"/>
          <w:szCs w:val="26"/>
        </w:rPr>
        <w:t xml:space="preserve"> </w:t>
      </w:r>
      <w:r w:rsidR="00BD7D94" w:rsidRPr="002978ED">
        <w:rPr>
          <w:sz w:val="26"/>
          <w:szCs w:val="26"/>
        </w:rPr>
        <w:t>экзаменационные материалы </w:t>
      </w:r>
      <w:r w:rsidR="00A053A6" w:rsidRPr="002978ED">
        <w:rPr>
          <w:sz w:val="26"/>
          <w:szCs w:val="26"/>
        </w:rPr>
        <w:t>в</w:t>
      </w:r>
      <w:r w:rsidRPr="002978ED">
        <w:rPr>
          <w:sz w:val="26"/>
          <w:szCs w:val="26"/>
        </w:rPr>
        <w:t xml:space="preserve"> аудитории. </w:t>
      </w:r>
    </w:p>
    <w:p w:rsidR="00044167" w:rsidRPr="002978ED" w:rsidRDefault="00FE4A4B">
      <w:pPr>
        <w:tabs>
          <w:tab w:val="left" w:pos="4088"/>
        </w:tabs>
        <w:ind w:firstLine="709"/>
        <w:jc w:val="both"/>
        <w:rPr>
          <w:sz w:val="26"/>
          <w:szCs w:val="26"/>
        </w:rPr>
      </w:pPr>
      <w:r w:rsidRPr="002978ED">
        <w:rPr>
          <w:sz w:val="26"/>
          <w:szCs w:val="26"/>
        </w:rPr>
        <w:t>По окончании экзамена организатор должен:</w:t>
      </w:r>
    </w:p>
    <w:p w:rsidR="00044167" w:rsidRPr="002978ED" w:rsidRDefault="00FE4A4B">
      <w:pPr>
        <w:tabs>
          <w:tab w:val="left" w:pos="4088"/>
        </w:tabs>
        <w:ind w:firstLine="709"/>
        <w:jc w:val="both"/>
        <w:rPr>
          <w:sz w:val="26"/>
          <w:szCs w:val="26"/>
        </w:rPr>
      </w:pPr>
      <w:r w:rsidRPr="002978ED">
        <w:rPr>
          <w:sz w:val="26"/>
          <w:szCs w:val="26"/>
        </w:rPr>
        <w:t>1) Объявить, что экзамен окончен;</w:t>
      </w:r>
    </w:p>
    <w:p w:rsidR="00214E7E" w:rsidRPr="002978ED" w:rsidRDefault="00FE4A4B">
      <w:pPr>
        <w:tabs>
          <w:tab w:val="left" w:pos="4088"/>
        </w:tabs>
        <w:ind w:firstLine="709"/>
        <w:jc w:val="both"/>
        <w:rPr>
          <w:sz w:val="26"/>
          <w:szCs w:val="26"/>
        </w:rPr>
      </w:pPr>
      <w:r w:rsidRPr="002978ED">
        <w:rPr>
          <w:sz w:val="26"/>
          <w:szCs w:val="26"/>
        </w:rPr>
        <w:t>2) Собрать</w:t>
      </w:r>
      <w:r w:rsidR="00A053A6" w:rsidRPr="002978ED">
        <w:rPr>
          <w:sz w:val="26"/>
          <w:szCs w:val="26"/>
        </w:rPr>
        <w:t xml:space="preserve"> у у</w:t>
      </w:r>
      <w:r w:rsidRPr="002978ED">
        <w:rPr>
          <w:sz w:val="26"/>
          <w:szCs w:val="26"/>
        </w:rPr>
        <w:t xml:space="preserve">частников </w:t>
      </w:r>
      <w:r w:rsidR="006F56CA" w:rsidRPr="002978ED">
        <w:rPr>
          <w:sz w:val="26"/>
          <w:szCs w:val="26"/>
        </w:rPr>
        <w:t>ОГЭ</w:t>
      </w:r>
      <w:r w:rsidR="00E07590" w:rsidRPr="002978ED">
        <w:rPr>
          <w:sz w:val="26"/>
          <w:szCs w:val="26"/>
        </w:rPr>
        <w:t xml:space="preserve"> </w:t>
      </w:r>
      <w:r w:rsidRPr="002978ED">
        <w:rPr>
          <w:sz w:val="26"/>
          <w:szCs w:val="26"/>
        </w:rPr>
        <w:t>ЭМ:</w:t>
      </w:r>
    </w:p>
    <w:p w:rsidR="00FE0CBB" w:rsidRPr="002978ED" w:rsidRDefault="008D5452">
      <w:pPr>
        <w:pStyle w:val="afb"/>
        <w:numPr>
          <w:ilvl w:val="0"/>
          <w:numId w:val="27"/>
        </w:numPr>
        <w:ind w:left="0" w:firstLine="284"/>
        <w:jc w:val="both"/>
        <w:rPr>
          <w:sz w:val="26"/>
          <w:szCs w:val="26"/>
        </w:rPr>
      </w:pPr>
      <w:r w:rsidRPr="002978ED">
        <w:rPr>
          <w:sz w:val="26"/>
          <w:szCs w:val="26"/>
        </w:rPr>
        <w:t>Б</w:t>
      </w:r>
      <w:r w:rsidR="00FE4A4B" w:rsidRPr="002978ED">
        <w:rPr>
          <w:sz w:val="26"/>
          <w:szCs w:val="26"/>
        </w:rPr>
        <w:t xml:space="preserve">ланки ответов </w:t>
      </w:r>
      <w:r w:rsidR="00A053A6" w:rsidRPr="002978ED">
        <w:rPr>
          <w:sz w:val="26"/>
          <w:szCs w:val="26"/>
        </w:rPr>
        <w:t>№ </w:t>
      </w:r>
      <w:r w:rsidR="00FE4A4B" w:rsidRPr="002978ED">
        <w:rPr>
          <w:sz w:val="26"/>
          <w:szCs w:val="26"/>
        </w:rPr>
        <w:t xml:space="preserve">1, </w:t>
      </w:r>
    </w:p>
    <w:p w:rsidR="00FE0CBB" w:rsidRPr="002978ED" w:rsidRDefault="008D5452">
      <w:pPr>
        <w:pStyle w:val="afb"/>
        <w:numPr>
          <w:ilvl w:val="0"/>
          <w:numId w:val="27"/>
        </w:numPr>
        <w:ind w:left="0" w:firstLine="284"/>
        <w:jc w:val="both"/>
        <w:rPr>
          <w:sz w:val="26"/>
          <w:szCs w:val="26"/>
        </w:rPr>
      </w:pPr>
      <w:r w:rsidRPr="002978ED">
        <w:rPr>
          <w:sz w:val="26"/>
          <w:szCs w:val="26"/>
        </w:rPr>
        <w:t>Б</w:t>
      </w:r>
      <w:r w:rsidR="00FE4A4B" w:rsidRPr="002978ED">
        <w:rPr>
          <w:sz w:val="26"/>
          <w:szCs w:val="26"/>
        </w:rPr>
        <w:t xml:space="preserve">ланки ответов </w:t>
      </w:r>
      <w:r w:rsidR="00A053A6" w:rsidRPr="002978ED">
        <w:rPr>
          <w:sz w:val="26"/>
          <w:szCs w:val="26"/>
        </w:rPr>
        <w:t>№ </w:t>
      </w:r>
      <w:r w:rsidR="00FE4A4B" w:rsidRPr="002978ED">
        <w:rPr>
          <w:sz w:val="26"/>
          <w:szCs w:val="26"/>
        </w:rPr>
        <w:t xml:space="preserve">2, </w:t>
      </w:r>
    </w:p>
    <w:p w:rsidR="00FE0CBB" w:rsidRPr="002978ED" w:rsidRDefault="00FE4A4B">
      <w:pPr>
        <w:pStyle w:val="afb"/>
        <w:numPr>
          <w:ilvl w:val="0"/>
          <w:numId w:val="27"/>
        </w:numPr>
        <w:ind w:left="0" w:firstLine="284"/>
        <w:jc w:val="both"/>
        <w:rPr>
          <w:sz w:val="26"/>
          <w:szCs w:val="26"/>
        </w:rPr>
      </w:pPr>
      <w:r w:rsidRPr="002978ED">
        <w:rPr>
          <w:sz w:val="26"/>
          <w:szCs w:val="26"/>
        </w:rPr>
        <w:t xml:space="preserve">дополнительные </w:t>
      </w:r>
      <w:r w:rsidR="008D5452" w:rsidRPr="002978ED">
        <w:rPr>
          <w:sz w:val="26"/>
          <w:szCs w:val="26"/>
        </w:rPr>
        <w:t>Б</w:t>
      </w:r>
      <w:r w:rsidRPr="002978ED">
        <w:rPr>
          <w:sz w:val="26"/>
          <w:szCs w:val="26"/>
        </w:rPr>
        <w:t xml:space="preserve">ланки ответов </w:t>
      </w:r>
      <w:r w:rsidR="00A053A6" w:rsidRPr="002978ED">
        <w:rPr>
          <w:sz w:val="26"/>
          <w:szCs w:val="26"/>
        </w:rPr>
        <w:t>№ </w:t>
      </w:r>
      <w:r w:rsidRPr="002978ED">
        <w:rPr>
          <w:sz w:val="26"/>
          <w:szCs w:val="26"/>
        </w:rPr>
        <w:t>2,</w:t>
      </w:r>
    </w:p>
    <w:p w:rsidR="00FE0CBB" w:rsidRPr="002978ED" w:rsidRDefault="00FE4A4B">
      <w:pPr>
        <w:pStyle w:val="afb"/>
        <w:numPr>
          <w:ilvl w:val="0"/>
          <w:numId w:val="27"/>
        </w:numPr>
        <w:ind w:left="0" w:firstLine="284"/>
        <w:jc w:val="both"/>
        <w:rPr>
          <w:sz w:val="26"/>
          <w:szCs w:val="26"/>
        </w:rPr>
      </w:pPr>
      <w:r w:rsidRPr="002978ED">
        <w:rPr>
          <w:sz w:val="26"/>
          <w:szCs w:val="26"/>
        </w:rPr>
        <w:t>вариант КИМ, вложенный обратно</w:t>
      </w:r>
      <w:r w:rsidR="00A053A6" w:rsidRPr="002978ED">
        <w:rPr>
          <w:sz w:val="26"/>
          <w:szCs w:val="26"/>
        </w:rPr>
        <w:t xml:space="preserve"> в к</w:t>
      </w:r>
      <w:r w:rsidRPr="002978ED">
        <w:rPr>
          <w:sz w:val="26"/>
          <w:szCs w:val="26"/>
        </w:rPr>
        <w:t>онверт,</w:t>
      </w:r>
    </w:p>
    <w:p w:rsidR="00FE0CBB" w:rsidRPr="002978ED" w:rsidRDefault="00FE4A4B">
      <w:pPr>
        <w:pStyle w:val="afb"/>
        <w:numPr>
          <w:ilvl w:val="0"/>
          <w:numId w:val="27"/>
        </w:numPr>
        <w:ind w:left="0" w:firstLine="284"/>
        <w:jc w:val="both"/>
        <w:rPr>
          <w:sz w:val="26"/>
          <w:szCs w:val="26"/>
        </w:rPr>
      </w:pPr>
      <w:r w:rsidRPr="002978ED">
        <w:rPr>
          <w:sz w:val="26"/>
          <w:szCs w:val="26"/>
        </w:rPr>
        <w:t>черновики;</w:t>
      </w:r>
    </w:p>
    <w:p w:rsidR="00044167" w:rsidRPr="002978ED" w:rsidRDefault="00FE4A4B">
      <w:pPr>
        <w:tabs>
          <w:tab w:val="left" w:pos="4088"/>
        </w:tabs>
        <w:ind w:firstLine="709"/>
        <w:jc w:val="both"/>
        <w:rPr>
          <w:sz w:val="26"/>
          <w:szCs w:val="26"/>
        </w:rPr>
      </w:pPr>
      <w:r w:rsidRPr="002978ED">
        <w:rPr>
          <w:sz w:val="26"/>
          <w:szCs w:val="26"/>
        </w:rPr>
        <w:t>3) Поставить прочерк «</w:t>
      </w:r>
      <w:r w:rsidRPr="002978ED">
        <w:rPr>
          <w:sz w:val="26"/>
          <w:szCs w:val="26"/>
          <w:lang w:val="en-US"/>
        </w:rPr>
        <w:t>Z</w:t>
      </w:r>
      <w:r w:rsidRPr="002978ED">
        <w:rPr>
          <w:sz w:val="26"/>
          <w:szCs w:val="26"/>
        </w:rPr>
        <w:t>»</w:t>
      </w:r>
      <w:r w:rsidR="00A053A6" w:rsidRPr="002978ED">
        <w:rPr>
          <w:sz w:val="26"/>
          <w:szCs w:val="26"/>
        </w:rPr>
        <w:t xml:space="preserve"> на п</w:t>
      </w:r>
      <w:r w:rsidRPr="002978ED">
        <w:rPr>
          <w:sz w:val="26"/>
          <w:szCs w:val="26"/>
        </w:rPr>
        <w:t xml:space="preserve">олях </w:t>
      </w:r>
      <w:r w:rsidR="008D5452" w:rsidRPr="002978ED">
        <w:rPr>
          <w:sz w:val="26"/>
          <w:szCs w:val="26"/>
        </w:rPr>
        <w:t>Б</w:t>
      </w:r>
      <w:r w:rsidRPr="002978ED">
        <w:rPr>
          <w:sz w:val="26"/>
          <w:szCs w:val="26"/>
        </w:rPr>
        <w:t xml:space="preserve">ланков ответов </w:t>
      </w:r>
      <w:r w:rsidR="00A053A6" w:rsidRPr="002978ED">
        <w:rPr>
          <w:sz w:val="26"/>
          <w:szCs w:val="26"/>
        </w:rPr>
        <w:t>№ </w:t>
      </w:r>
      <w:r w:rsidRPr="002978ED">
        <w:rPr>
          <w:sz w:val="26"/>
          <w:szCs w:val="26"/>
        </w:rPr>
        <w:t>2, предназначенных для записи ответов</w:t>
      </w:r>
      <w:r w:rsidR="00A053A6" w:rsidRPr="002978ED">
        <w:rPr>
          <w:sz w:val="26"/>
          <w:szCs w:val="26"/>
        </w:rPr>
        <w:t xml:space="preserve"> в с</w:t>
      </w:r>
      <w:r w:rsidRPr="002978ED">
        <w:rPr>
          <w:sz w:val="26"/>
          <w:szCs w:val="26"/>
        </w:rPr>
        <w:t>вободной форме,</w:t>
      </w:r>
      <w:r w:rsidR="00A053A6" w:rsidRPr="002978ED">
        <w:rPr>
          <w:sz w:val="26"/>
          <w:szCs w:val="26"/>
        </w:rPr>
        <w:t xml:space="preserve"> но о</w:t>
      </w:r>
      <w:r w:rsidRPr="002978ED">
        <w:rPr>
          <w:sz w:val="26"/>
          <w:szCs w:val="26"/>
        </w:rPr>
        <w:t>ставшихся незаполненными (в том числе</w:t>
      </w:r>
      <w:r w:rsidR="00A053A6" w:rsidRPr="002978ED">
        <w:rPr>
          <w:sz w:val="26"/>
          <w:szCs w:val="26"/>
        </w:rPr>
        <w:t xml:space="preserve"> и н</w:t>
      </w:r>
      <w:r w:rsidRPr="002978ED">
        <w:rPr>
          <w:sz w:val="26"/>
          <w:szCs w:val="26"/>
        </w:rPr>
        <w:t>а его оборотной стороне),</w:t>
      </w:r>
      <w:r w:rsidR="00A053A6" w:rsidRPr="002978ED">
        <w:rPr>
          <w:sz w:val="26"/>
          <w:szCs w:val="26"/>
        </w:rPr>
        <w:t xml:space="preserve"> а т</w:t>
      </w:r>
      <w:r w:rsidRPr="002978ED">
        <w:rPr>
          <w:sz w:val="26"/>
          <w:szCs w:val="26"/>
        </w:rPr>
        <w:t>акже</w:t>
      </w:r>
      <w:r w:rsidR="00A053A6" w:rsidRPr="002978ED">
        <w:rPr>
          <w:sz w:val="26"/>
          <w:szCs w:val="26"/>
        </w:rPr>
        <w:t xml:space="preserve"> в в</w:t>
      </w:r>
      <w:r w:rsidRPr="002978ED">
        <w:rPr>
          <w:sz w:val="26"/>
          <w:szCs w:val="26"/>
        </w:rPr>
        <w:t xml:space="preserve">ыданных  дополнительных </w:t>
      </w:r>
      <w:r w:rsidR="008D5452" w:rsidRPr="002978ED">
        <w:rPr>
          <w:sz w:val="26"/>
          <w:szCs w:val="26"/>
        </w:rPr>
        <w:t>Б</w:t>
      </w:r>
      <w:r w:rsidRPr="002978ED">
        <w:rPr>
          <w:sz w:val="26"/>
          <w:szCs w:val="26"/>
        </w:rPr>
        <w:t xml:space="preserve">ланках ответов </w:t>
      </w:r>
      <w:r w:rsidR="00A053A6" w:rsidRPr="002978ED">
        <w:rPr>
          <w:sz w:val="26"/>
          <w:szCs w:val="26"/>
        </w:rPr>
        <w:t>№ </w:t>
      </w:r>
      <w:r w:rsidRPr="002978ED">
        <w:rPr>
          <w:sz w:val="26"/>
          <w:szCs w:val="26"/>
        </w:rPr>
        <w:t>2;</w:t>
      </w:r>
    </w:p>
    <w:p w:rsidR="00044167" w:rsidRPr="002978ED" w:rsidRDefault="00FE4A4B">
      <w:pPr>
        <w:tabs>
          <w:tab w:val="left" w:pos="4088"/>
        </w:tabs>
        <w:ind w:firstLine="709"/>
        <w:jc w:val="both"/>
        <w:rPr>
          <w:sz w:val="26"/>
          <w:szCs w:val="26"/>
        </w:rPr>
      </w:pPr>
      <w:r w:rsidRPr="002978ED">
        <w:rPr>
          <w:sz w:val="26"/>
          <w:szCs w:val="26"/>
        </w:rPr>
        <w:t xml:space="preserve">4) Пересчитать бланки ОГЭ. </w:t>
      </w:r>
    </w:p>
    <w:p w:rsidR="009E26D5" w:rsidRPr="002978ED" w:rsidRDefault="00FE4A4B">
      <w:pPr>
        <w:autoSpaceDE w:val="0"/>
        <w:autoSpaceDN w:val="0"/>
        <w:adjustRightInd w:val="0"/>
        <w:ind w:firstLine="540"/>
        <w:jc w:val="both"/>
        <w:rPr>
          <w:sz w:val="26"/>
          <w:szCs w:val="26"/>
          <w:lang w:eastAsia="en-US"/>
        </w:rPr>
      </w:pPr>
      <w:r w:rsidRPr="002978ED">
        <w:rPr>
          <w:sz w:val="26"/>
          <w:szCs w:val="26"/>
          <w:lang w:eastAsia="en-US"/>
        </w:rPr>
        <w:t>Собранные</w:t>
      </w:r>
      <w:r w:rsidR="00A053A6" w:rsidRPr="002978ED">
        <w:rPr>
          <w:sz w:val="26"/>
          <w:szCs w:val="26"/>
          <w:lang w:eastAsia="en-US"/>
        </w:rPr>
        <w:t xml:space="preserve"> ЭМ о</w:t>
      </w:r>
      <w:r w:rsidRPr="002978ED">
        <w:rPr>
          <w:sz w:val="26"/>
          <w:szCs w:val="26"/>
          <w:lang w:eastAsia="en-US"/>
        </w:rPr>
        <w:t>рганизаторы упаковывают</w:t>
      </w:r>
      <w:r w:rsidR="00A053A6" w:rsidRPr="002978ED">
        <w:rPr>
          <w:sz w:val="26"/>
          <w:szCs w:val="26"/>
          <w:lang w:eastAsia="en-US"/>
        </w:rPr>
        <w:t xml:space="preserve"> в о</w:t>
      </w:r>
      <w:r w:rsidRPr="002978ED">
        <w:rPr>
          <w:sz w:val="26"/>
          <w:szCs w:val="26"/>
          <w:lang w:eastAsia="en-US"/>
        </w:rPr>
        <w:t>тдельные пакеты.</w:t>
      </w:r>
      <w:r w:rsidR="00A053A6" w:rsidRPr="002978ED">
        <w:rPr>
          <w:sz w:val="26"/>
          <w:szCs w:val="26"/>
          <w:lang w:eastAsia="en-US"/>
        </w:rPr>
        <w:t xml:space="preserve"> На к</w:t>
      </w:r>
      <w:r w:rsidRPr="002978ED">
        <w:rPr>
          <w:sz w:val="26"/>
          <w:szCs w:val="26"/>
          <w:lang w:eastAsia="en-US"/>
        </w:rPr>
        <w:t>аждом пакете организаторы отмечают наименование, адрес</w:t>
      </w:r>
      <w:r w:rsidR="00A053A6" w:rsidRPr="002978ED">
        <w:rPr>
          <w:sz w:val="26"/>
          <w:szCs w:val="26"/>
          <w:lang w:eastAsia="en-US"/>
        </w:rPr>
        <w:t xml:space="preserve"> и н</w:t>
      </w:r>
      <w:r w:rsidRPr="002978ED">
        <w:rPr>
          <w:sz w:val="26"/>
          <w:szCs w:val="26"/>
          <w:lang w:eastAsia="en-US"/>
        </w:rPr>
        <w:t>омер ППЭ, номер аудитории, наименование учебного предмета,</w:t>
      </w:r>
      <w:r w:rsidR="00A053A6" w:rsidRPr="002978ED">
        <w:rPr>
          <w:sz w:val="26"/>
          <w:szCs w:val="26"/>
          <w:lang w:eastAsia="en-US"/>
        </w:rPr>
        <w:t xml:space="preserve"> по к</w:t>
      </w:r>
      <w:r w:rsidRPr="002978ED">
        <w:rPr>
          <w:sz w:val="26"/>
          <w:szCs w:val="26"/>
          <w:lang w:eastAsia="en-US"/>
        </w:rPr>
        <w:t>оторому проводился экзамен,</w:t>
      </w:r>
      <w:r w:rsidR="00A053A6" w:rsidRPr="002978ED">
        <w:rPr>
          <w:sz w:val="26"/>
          <w:szCs w:val="26"/>
          <w:lang w:eastAsia="en-US"/>
        </w:rPr>
        <w:t xml:space="preserve"> и к</w:t>
      </w:r>
      <w:r w:rsidRPr="002978ED">
        <w:rPr>
          <w:sz w:val="26"/>
          <w:szCs w:val="26"/>
          <w:lang w:eastAsia="en-US"/>
        </w:rPr>
        <w:t>оличество материалов</w:t>
      </w:r>
      <w:r w:rsidR="00A053A6" w:rsidRPr="002978ED">
        <w:rPr>
          <w:sz w:val="26"/>
          <w:szCs w:val="26"/>
          <w:lang w:eastAsia="en-US"/>
        </w:rPr>
        <w:t xml:space="preserve"> в п</w:t>
      </w:r>
      <w:r w:rsidRPr="002978ED">
        <w:rPr>
          <w:sz w:val="26"/>
          <w:szCs w:val="26"/>
          <w:lang w:eastAsia="en-US"/>
        </w:rPr>
        <w:t>акете, фамилию, имя, отчество (при наличии) организаторов.</w:t>
      </w:r>
    </w:p>
    <w:p w:rsidR="00DE5526" w:rsidRPr="002978ED" w:rsidRDefault="00DE5526">
      <w:pPr>
        <w:autoSpaceDE w:val="0"/>
        <w:autoSpaceDN w:val="0"/>
        <w:adjustRightInd w:val="0"/>
        <w:ind w:firstLine="540"/>
        <w:jc w:val="both"/>
        <w:rPr>
          <w:sz w:val="26"/>
          <w:szCs w:val="26"/>
          <w:lang w:eastAsia="en-US"/>
        </w:rPr>
      </w:pPr>
    </w:p>
    <w:p w:rsidR="00044167" w:rsidRPr="002978ED" w:rsidRDefault="00FE4A4B">
      <w:pPr>
        <w:tabs>
          <w:tab w:val="left" w:pos="993"/>
          <w:tab w:val="left" w:pos="4088"/>
        </w:tabs>
        <w:ind w:left="709"/>
        <w:contextualSpacing/>
        <w:jc w:val="both"/>
        <w:rPr>
          <w:b/>
          <w:sz w:val="26"/>
          <w:szCs w:val="26"/>
        </w:rPr>
      </w:pPr>
      <w:r w:rsidRPr="002978ED">
        <w:rPr>
          <w:b/>
          <w:sz w:val="26"/>
          <w:szCs w:val="26"/>
        </w:rPr>
        <w:t xml:space="preserve">При этом </w:t>
      </w:r>
      <w:r w:rsidRPr="002978ED">
        <w:rPr>
          <w:b/>
          <w:spacing w:val="-4"/>
          <w:sz w:val="26"/>
          <w:szCs w:val="26"/>
        </w:rPr>
        <w:t>запрещается:</w:t>
      </w:r>
    </w:p>
    <w:p w:rsidR="00FE0CBB" w:rsidRPr="002978ED" w:rsidRDefault="00FE4A4B">
      <w:pPr>
        <w:pStyle w:val="afb"/>
        <w:numPr>
          <w:ilvl w:val="0"/>
          <w:numId w:val="27"/>
        </w:numPr>
        <w:ind w:left="0" w:firstLine="284"/>
        <w:jc w:val="both"/>
        <w:rPr>
          <w:sz w:val="26"/>
          <w:szCs w:val="26"/>
        </w:rPr>
      </w:pPr>
      <w:r w:rsidRPr="002978ED">
        <w:rPr>
          <w:sz w:val="26"/>
          <w:szCs w:val="26"/>
        </w:rPr>
        <w:t>использовать какие-либо иные пакеты вместо выданных пакетов;</w:t>
      </w:r>
    </w:p>
    <w:p w:rsidR="00FE0CBB" w:rsidRPr="002978ED" w:rsidRDefault="00FE4A4B">
      <w:pPr>
        <w:pStyle w:val="afb"/>
        <w:numPr>
          <w:ilvl w:val="0"/>
          <w:numId w:val="27"/>
        </w:numPr>
        <w:ind w:left="0" w:firstLine="284"/>
        <w:jc w:val="both"/>
        <w:rPr>
          <w:sz w:val="26"/>
          <w:szCs w:val="26"/>
        </w:rPr>
      </w:pPr>
      <w:r w:rsidRPr="002978ED">
        <w:rPr>
          <w:sz w:val="26"/>
          <w:szCs w:val="26"/>
        </w:rPr>
        <w:t>вкладывать вместе</w:t>
      </w:r>
      <w:r w:rsidR="00A053A6" w:rsidRPr="002978ED">
        <w:rPr>
          <w:sz w:val="26"/>
          <w:szCs w:val="26"/>
        </w:rPr>
        <w:t xml:space="preserve"> с б</w:t>
      </w:r>
      <w:r w:rsidRPr="002978ED">
        <w:rPr>
          <w:sz w:val="26"/>
          <w:szCs w:val="26"/>
        </w:rPr>
        <w:t>ланками какие-либо другие материалы;</w:t>
      </w:r>
    </w:p>
    <w:p w:rsidR="00FE0CBB" w:rsidRPr="002978ED" w:rsidRDefault="00FE4A4B">
      <w:pPr>
        <w:pStyle w:val="afb"/>
        <w:numPr>
          <w:ilvl w:val="0"/>
          <w:numId w:val="27"/>
        </w:numPr>
        <w:ind w:left="0" w:firstLine="284"/>
        <w:jc w:val="both"/>
        <w:rPr>
          <w:sz w:val="26"/>
          <w:szCs w:val="26"/>
        </w:rPr>
      </w:pPr>
      <w:r w:rsidRPr="002978ED">
        <w:rPr>
          <w:sz w:val="26"/>
          <w:szCs w:val="26"/>
        </w:rPr>
        <w:t>скреплять бланки (скрепками, степлером</w:t>
      </w:r>
      <w:r w:rsidR="00A053A6" w:rsidRPr="002978ED">
        <w:rPr>
          <w:sz w:val="26"/>
          <w:szCs w:val="26"/>
        </w:rPr>
        <w:t xml:space="preserve"> и т</w:t>
      </w:r>
      <w:r w:rsidRPr="002978ED">
        <w:rPr>
          <w:sz w:val="26"/>
          <w:szCs w:val="26"/>
        </w:rPr>
        <w:t>.п.);</w:t>
      </w:r>
    </w:p>
    <w:p w:rsidR="00FE0CBB" w:rsidRPr="002978ED" w:rsidRDefault="00FE4A4B">
      <w:pPr>
        <w:pStyle w:val="afb"/>
        <w:numPr>
          <w:ilvl w:val="0"/>
          <w:numId w:val="27"/>
        </w:numPr>
        <w:ind w:left="0" w:firstLine="284"/>
        <w:jc w:val="both"/>
        <w:rPr>
          <w:sz w:val="26"/>
          <w:szCs w:val="26"/>
        </w:rPr>
      </w:pPr>
      <w:r w:rsidRPr="002978ED">
        <w:rPr>
          <w:sz w:val="26"/>
          <w:szCs w:val="26"/>
        </w:rPr>
        <w:t>менять ориентацию бланков</w:t>
      </w:r>
      <w:r w:rsidR="00A053A6" w:rsidRPr="002978ED">
        <w:rPr>
          <w:sz w:val="26"/>
          <w:szCs w:val="26"/>
        </w:rPr>
        <w:t xml:space="preserve"> в п</w:t>
      </w:r>
      <w:r w:rsidRPr="002978ED">
        <w:rPr>
          <w:sz w:val="26"/>
          <w:szCs w:val="26"/>
        </w:rPr>
        <w:t>акете (верх-низ, лицевая-оборотная сторона).</w:t>
      </w:r>
    </w:p>
    <w:p w:rsidR="001344BF" w:rsidRDefault="00FE4A4B">
      <w:pPr>
        <w:tabs>
          <w:tab w:val="left" w:pos="4088"/>
        </w:tabs>
        <w:ind w:firstLine="709"/>
        <w:jc w:val="both"/>
        <w:rPr>
          <w:sz w:val="26"/>
          <w:szCs w:val="26"/>
        </w:rPr>
      </w:pPr>
      <w:r w:rsidRPr="002978ED">
        <w:rPr>
          <w:sz w:val="26"/>
          <w:szCs w:val="26"/>
        </w:rPr>
        <w:t>Собранные</w:t>
      </w:r>
      <w:r w:rsidR="00A053A6" w:rsidRPr="002978ED">
        <w:rPr>
          <w:sz w:val="26"/>
          <w:szCs w:val="26"/>
        </w:rPr>
        <w:t xml:space="preserve"> у у</w:t>
      </w:r>
      <w:r w:rsidRPr="002978ED">
        <w:rPr>
          <w:sz w:val="26"/>
          <w:szCs w:val="26"/>
        </w:rPr>
        <w:t>частников</w:t>
      </w:r>
      <w:r w:rsidR="00A053A6" w:rsidRPr="002978ED">
        <w:rPr>
          <w:sz w:val="26"/>
          <w:szCs w:val="26"/>
        </w:rPr>
        <w:t xml:space="preserve"> </w:t>
      </w:r>
      <w:r w:rsidR="00611AAF" w:rsidRPr="002978ED">
        <w:rPr>
          <w:sz w:val="26"/>
          <w:szCs w:val="26"/>
        </w:rPr>
        <w:t xml:space="preserve">ГИА </w:t>
      </w:r>
      <w:r w:rsidR="00A053A6" w:rsidRPr="002978ED">
        <w:rPr>
          <w:sz w:val="26"/>
          <w:szCs w:val="26"/>
        </w:rPr>
        <w:t>ЭМ о</w:t>
      </w:r>
      <w:r w:rsidRPr="002978ED">
        <w:rPr>
          <w:sz w:val="26"/>
          <w:szCs w:val="26"/>
        </w:rPr>
        <w:t xml:space="preserve">рганизатор </w:t>
      </w:r>
      <w:r w:rsidR="001044B8" w:rsidRPr="002978ED">
        <w:rPr>
          <w:sz w:val="26"/>
          <w:szCs w:val="26"/>
        </w:rPr>
        <w:t xml:space="preserve">пересчитывает и </w:t>
      </w:r>
      <w:r w:rsidRPr="002978ED">
        <w:rPr>
          <w:sz w:val="26"/>
          <w:szCs w:val="26"/>
        </w:rPr>
        <w:t xml:space="preserve">упаковывает </w:t>
      </w:r>
      <w:r w:rsidR="001344BF">
        <w:rPr>
          <w:sz w:val="26"/>
          <w:szCs w:val="26"/>
        </w:rPr>
        <w:t>в возвратно-доставочный пакет.</w:t>
      </w:r>
    </w:p>
    <w:p w:rsidR="00044167" w:rsidRPr="002978ED" w:rsidRDefault="001344BF">
      <w:pPr>
        <w:tabs>
          <w:tab w:val="left" w:pos="4088"/>
        </w:tabs>
        <w:ind w:firstLine="709"/>
        <w:jc w:val="both"/>
        <w:rPr>
          <w:i/>
          <w:spacing w:val="-4"/>
          <w:sz w:val="26"/>
          <w:szCs w:val="26"/>
          <w:lang w:eastAsia="en-US"/>
        </w:rPr>
      </w:pPr>
      <w:r>
        <w:rPr>
          <w:sz w:val="26"/>
          <w:szCs w:val="26"/>
        </w:rPr>
        <w:t>Также отдельно упаковываются:</w:t>
      </w:r>
      <w:r w:rsidR="00FE4A4B" w:rsidRPr="002978ED">
        <w:rPr>
          <w:i/>
          <w:sz w:val="26"/>
          <w:szCs w:val="26"/>
        </w:rPr>
        <w:t xml:space="preserve">  </w:t>
      </w:r>
    </w:p>
    <w:p w:rsidR="00FE0CBB" w:rsidRDefault="00FE4A4B">
      <w:pPr>
        <w:pStyle w:val="afb"/>
        <w:numPr>
          <w:ilvl w:val="0"/>
          <w:numId w:val="27"/>
        </w:numPr>
        <w:ind w:left="0" w:firstLine="284"/>
        <w:jc w:val="both"/>
        <w:rPr>
          <w:sz w:val="26"/>
          <w:szCs w:val="26"/>
        </w:rPr>
      </w:pPr>
      <w:r w:rsidRPr="002978ED">
        <w:rPr>
          <w:sz w:val="26"/>
          <w:szCs w:val="26"/>
        </w:rPr>
        <w:t>конверты</w:t>
      </w:r>
      <w:r w:rsidR="00A053A6" w:rsidRPr="002978ED">
        <w:rPr>
          <w:sz w:val="26"/>
          <w:szCs w:val="26"/>
        </w:rPr>
        <w:t xml:space="preserve"> с </w:t>
      </w:r>
      <w:r w:rsidR="001344BF">
        <w:rPr>
          <w:sz w:val="26"/>
          <w:szCs w:val="26"/>
        </w:rPr>
        <w:t xml:space="preserve"> </w:t>
      </w:r>
      <w:r w:rsidR="00A053A6" w:rsidRPr="002978ED">
        <w:rPr>
          <w:sz w:val="26"/>
          <w:szCs w:val="26"/>
        </w:rPr>
        <w:t>К</w:t>
      </w:r>
      <w:r w:rsidRPr="002978ED">
        <w:rPr>
          <w:sz w:val="26"/>
          <w:szCs w:val="26"/>
        </w:rPr>
        <w:t xml:space="preserve">ИМ; </w:t>
      </w:r>
    </w:p>
    <w:p w:rsidR="001344BF" w:rsidRPr="002978ED" w:rsidRDefault="001344BF" w:rsidP="001344BF">
      <w:pPr>
        <w:pStyle w:val="afb"/>
        <w:numPr>
          <w:ilvl w:val="0"/>
          <w:numId w:val="27"/>
        </w:numPr>
        <w:ind w:left="0" w:firstLine="284"/>
        <w:jc w:val="both"/>
        <w:rPr>
          <w:sz w:val="26"/>
          <w:szCs w:val="26"/>
        </w:rPr>
      </w:pPr>
      <w:r>
        <w:rPr>
          <w:sz w:val="26"/>
          <w:szCs w:val="26"/>
        </w:rPr>
        <w:t xml:space="preserve">неиспользованные </w:t>
      </w:r>
      <w:r w:rsidRPr="002978ED">
        <w:rPr>
          <w:sz w:val="26"/>
          <w:szCs w:val="26"/>
        </w:rPr>
        <w:t>пакет</w:t>
      </w:r>
      <w:r>
        <w:rPr>
          <w:sz w:val="26"/>
          <w:szCs w:val="26"/>
        </w:rPr>
        <w:t>ы</w:t>
      </w:r>
      <w:r w:rsidRPr="002978ED">
        <w:rPr>
          <w:sz w:val="26"/>
          <w:szCs w:val="26"/>
        </w:rPr>
        <w:t xml:space="preserve"> с КИМ;</w:t>
      </w:r>
    </w:p>
    <w:p w:rsidR="00FE0CBB" w:rsidRDefault="00FE4A4B">
      <w:pPr>
        <w:pStyle w:val="afb"/>
        <w:numPr>
          <w:ilvl w:val="0"/>
          <w:numId w:val="27"/>
        </w:numPr>
        <w:ind w:left="0" w:firstLine="284"/>
        <w:jc w:val="both"/>
        <w:rPr>
          <w:sz w:val="26"/>
          <w:szCs w:val="26"/>
        </w:rPr>
      </w:pPr>
      <w:r w:rsidRPr="002978ED">
        <w:rPr>
          <w:sz w:val="26"/>
          <w:szCs w:val="26"/>
        </w:rPr>
        <w:t>черновики</w:t>
      </w:r>
      <w:r w:rsidR="008D5452" w:rsidRPr="002978ED">
        <w:rPr>
          <w:sz w:val="26"/>
          <w:szCs w:val="26"/>
        </w:rPr>
        <w:t xml:space="preserve"> (кроме ОГЭ</w:t>
      </w:r>
      <w:r w:rsidR="00A053A6" w:rsidRPr="002978ED">
        <w:rPr>
          <w:sz w:val="26"/>
          <w:szCs w:val="26"/>
        </w:rPr>
        <w:t xml:space="preserve"> по и</w:t>
      </w:r>
      <w:r w:rsidR="008D5452" w:rsidRPr="002978ED">
        <w:rPr>
          <w:sz w:val="26"/>
          <w:szCs w:val="26"/>
        </w:rPr>
        <w:t>ностранным языкам, раздел «Говорение»)</w:t>
      </w:r>
      <w:r w:rsidR="001344BF">
        <w:rPr>
          <w:sz w:val="26"/>
          <w:szCs w:val="26"/>
        </w:rPr>
        <w:t>;</w:t>
      </w:r>
    </w:p>
    <w:p w:rsidR="001344BF" w:rsidRDefault="001344BF">
      <w:pPr>
        <w:pStyle w:val="afb"/>
        <w:numPr>
          <w:ilvl w:val="0"/>
          <w:numId w:val="27"/>
        </w:numPr>
        <w:ind w:left="0" w:firstLine="284"/>
        <w:jc w:val="both"/>
        <w:rPr>
          <w:sz w:val="26"/>
          <w:szCs w:val="26"/>
        </w:rPr>
      </w:pPr>
      <w:r>
        <w:rPr>
          <w:sz w:val="26"/>
          <w:szCs w:val="26"/>
        </w:rPr>
        <w:t>ведомости;</w:t>
      </w:r>
    </w:p>
    <w:p w:rsidR="001344BF" w:rsidRPr="002978ED" w:rsidRDefault="001344BF">
      <w:pPr>
        <w:pStyle w:val="afb"/>
        <w:numPr>
          <w:ilvl w:val="0"/>
          <w:numId w:val="27"/>
        </w:numPr>
        <w:ind w:left="0" w:firstLine="284"/>
        <w:jc w:val="both"/>
        <w:rPr>
          <w:sz w:val="26"/>
          <w:szCs w:val="26"/>
        </w:rPr>
      </w:pPr>
      <w:r>
        <w:rPr>
          <w:sz w:val="26"/>
          <w:szCs w:val="26"/>
        </w:rPr>
        <w:t>служебные записки.</w:t>
      </w:r>
    </w:p>
    <w:p w:rsidR="008C0392" w:rsidRPr="002978ED" w:rsidRDefault="001344BF">
      <w:pPr>
        <w:tabs>
          <w:tab w:val="left" w:pos="993"/>
          <w:tab w:val="left" w:pos="4088"/>
        </w:tabs>
        <w:ind w:firstLine="709"/>
        <w:jc w:val="both"/>
        <w:rPr>
          <w:sz w:val="26"/>
          <w:szCs w:val="26"/>
        </w:rPr>
      </w:pPr>
      <w:r>
        <w:rPr>
          <w:sz w:val="26"/>
          <w:szCs w:val="26"/>
        </w:rPr>
        <w:t>Все материалы с</w:t>
      </w:r>
      <w:r w:rsidR="00FE4A4B" w:rsidRPr="002978ED">
        <w:rPr>
          <w:sz w:val="26"/>
          <w:szCs w:val="26"/>
        </w:rPr>
        <w:t>да</w:t>
      </w:r>
      <w:r>
        <w:rPr>
          <w:sz w:val="26"/>
          <w:szCs w:val="26"/>
        </w:rPr>
        <w:t>ются</w:t>
      </w:r>
      <w:r w:rsidR="00FE4A4B" w:rsidRPr="002978ED">
        <w:rPr>
          <w:sz w:val="26"/>
          <w:szCs w:val="26"/>
        </w:rPr>
        <w:t xml:space="preserve"> руководителю ППЭ</w:t>
      </w:r>
      <w:r>
        <w:rPr>
          <w:sz w:val="26"/>
          <w:szCs w:val="26"/>
        </w:rPr>
        <w:t xml:space="preserve"> в Штабе ППЭ.</w:t>
      </w:r>
    </w:p>
    <w:p w:rsidR="00FE0CBB" w:rsidRPr="002978ED" w:rsidRDefault="00FE4A4B">
      <w:pPr>
        <w:pStyle w:val="afb"/>
        <w:numPr>
          <w:ilvl w:val="0"/>
          <w:numId w:val="27"/>
        </w:numPr>
        <w:ind w:left="0" w:firstLine="284"/>
        <w:jc w:val="both"/>
        <w:rPr>
          <w:sz w:val="26"/>
          <w:szCs w:val="26"/>
        </w:rPr>
      </w:pPr>
      <w:r w:rsidRPr="002978ED">
        <w:rPr>
          <w:sz w:val="26"/>
          <w:szCs w:val="26"/>
        </w:rPr>
        <w:t>служебные записки.</w:t>
      </w:r>
    </w:p>
    <w:p w:rsidR="00044167" w:rsidRPr="002978ED" w:rsidRDefault="00FE4A4B">
      <w:pPr>
        <w:tabs>
          <w:tab w:val="left" w:pos="993"/>
          <w:tab w:val="left" w:pos="4088"/>
        </w:tabs>
        <w:ind w:firstLine="709"/>
        <w:jc w:val="both"/>
        <w:rPr>
          <w:sz w:val="26"/>
          <w:szCs w:val="26"/>
        </w:rPr>
      </w:pPr>
      <w:r w:rsidRPr="002978ED">
        <w:rPr>
          <w:sz w:val="26"/>
          <w:szCs w:val="26"/>
        </w:rPr>
        <w:t>Организаторы покидают ППЭ после передачи всех материалов, оформления соответствующего протокола</w:t>
      </w:r>
      <w:r w:rsidR="00A053A6" w:rsidRPr="002978ED">
        <w:rPr>
          <w:sz w:val="26"/>
          <w:szCs w:val="26"/>
        </w:rPr>
        <w:t xml:space="preserve"> и т</w:t>
      </w:r>
      <w:r w:rsidRPr="002978ED">
        <w:rPr>
          <w:sz w:val="26"/>
          <w:szCs w:val="26"/>
        </w:rPr>
        <w:t>олько</w:t>
      </w:r>
      <w:r w:rsidR="00A053A6" w:rsidRPr="002978ED">
        <w:rPr>
          <w:sz w:val="26"/>
          <w:szCs w:val="26"/>
        </w:rPr>
        <w:t xml:space="preserve"> по р</w:t>
      </w:r>
      <w:r w:rsidRPr="002978ED">
        <w:rPr>
          <w:sz w:val="26"/>
          <w:szCs w:val="26"/>
        </w:rPr>
        <w:t>азрешению руководителя ППЭ.</w:t>
      </w:r>
    </w:p>
    <w:p w:rsidR="008C0392" w:rsidRPr="002978ED" w:rsidRDefault="008C0392">
      <w:pPr>
        <w:tabs>
          <w:tab w:val="left" w:pos="993"/>
          <w:tab w:val="left" w:pos="4088"/>
        </w:tabs>
        <w:ind w:firstLine="709"/>
        <w:jc w:val="both"/>
        <w:rPr>
          <w:sz w:val="26"/>
          <w:szCs w:val="26"/>
        </w:rPr>
      </w:pPr>
    </w:p>
    <w:p w:rsidR="00FE4A4B" w:rsidRPr="002978ED" w:rsidRDefault="005A552D" w:rsidP="00BE2F14">
      <w:pPr>
        <w:pStyle w:val="20"/>
      </w:pPr>
      <w:bookmarkStart w:id="109" w:name="_Toc349652039"/>
      <w:bookmarkStart w:id="110" w:name="_Toc350962480"/>
      <w:bookmarkStart w:id="111" w:name="_Toc379381524"/>
      <w:bookmarkStart w:id="112" w:name="_Toc379881176"/>
      <w:bookmarkStart w:id="113" w:name="_Toc404598547"/>
      <w:bookmarkStart w:id="114" w:name="_Toc410235040"/>
      <w:bookmarkStart w:id="115" w:name="_Toc410235146"/>
      <w:bookmarkStart w:id="116" w:name="_Toc470715347"/>
      <w:bookmarkStart w:id="117" w:name="_Toc130193277"/>
      <w:bookmarkStart w:id="118" w:name="_Ref126743363"/>
      <w:r>
        <w:t>10</w:t>
      </w:r>
      <w:r w:rsidR="00FE4A4B" w:rsidRPr="002978ED">
        <w:t>.4. Инструкция для организатора вне аудитории</w:t>
      </w:r>
      <w:bookmarkEnd w:id="109"/>
      <w:bookmarkEnd w:id="110"/>
      <w:bookmarkEnd w:id="111"/>
      <w:bookmarkEnd w:id="112"/>
      <w:bookmarkEnd w:id="113"/>
      <w:bookmarkEnd w:id="114"/>
      <w:bookmarkEnd w:id="115"/>
      <w:r w:rsidR="00E07590" w:rsidRPr="002978ED">
        <w:rPr>
          <w:rStyle w:val="afd"/>
        </w:rPr>
        <w:footnoteReference w:id="12"/>
      </w:r>
      <w:bookmarkEnd w:id="116"/>
    </w:p>
    <w:p w:rsidR="00795DFF" w:rsidRPr="002978ED" w:rsidRDefault="00FE4A4B">
      <w:pPr>
        <w:ind w:firstLine="709"/>
        <w:jc w:val="both"/>
        <w:rPr>
          <w:sz w:val="26"/>
          <w:szCs w:val="26"/>
        </w:rPr>
      </w:pPr>
      <w:r w:rsidRPr="002978ED">
        <w:rPr>
          <w:sz w:val="26"/>
          <w:szCs w:val="26"/>
        </w:rPr>
        <w:t>В качестве организаторов вне аудитории ППЭ привлекаются лица, прошедшие соответствующую подготовку</w:t>
      </w:r>
      <w:r w:rsidR="00A053A6" w:rsidRPr="002978ED">
        <w:rPr>
          <w:sz w:val="26"/>
          <w:szCs w:val="26"/>
        </w:rPr>
        <w:t xml:space="preserve"> и у</w:t>
      </w:r>
      <w:r w:rsidRPr="002978ED">
        <w:rPr>
          <w:sz w:val="26"/>
          <w:szCs w:val="26"/>
        </w:rPr>
        <w:t>довлетворяющие требованиям, предъявляемым</w:t>
      </w:r>
      <w:r w:rsidR="00A053A6" w:rsidRPr="002978ED">
        <w:rPr>
          <w:sz w:val="26"/>
          <w:szCs w:val="26"/>
        </w:rPr>
        <w:t xml:space="preserve"> к р</w:t>
      </w:r>
      <w:r w:rsidRPr="002978ED">
        <w:rPr>
          <w:sz w:val="26"/>
          <w:szCs w:val="26"/>
        </w:rPr>
        <w:t>аботникам ППЭ.</w:t>
      </w:r>
    </w:p>
    <w:p w:rsidR="00490625" w:rsidRPr="002978ED" w:rsidRDefault="00FE4A4B">
      <w:pPr>
        <w:ind w:firstLine="709"/>
        <w:jc w:val="both"/>
        <w:rPr>
          <w:sz w:val="26"/>
          <w:szCs w:val="26"/>
        </w:rPr>
      </w:pPr>
      <w:r w:rsidRPr="002978ED">
        <w:rPr>
          <w:sz w:val="26"/>
          <w:szCs w:val="26"/>
        </w:rPr>
        <w:t>При проведении ОГЭ</w:t>
      </w:r>
      <w:r w:rsidR="00A053A6" w:rsidRPr="002978ED">
        <w:rPr>
          <w:sz w:val="26"/>
          <w:szCs w:val="26"/>
        </w:rPr>
        <w:t xml:space="preserve"> по у</w:t>
      </w:r>
      <w:r w:rsidRPr="002978ED">
        <w:rPr>
          <w:sz w:val="26"/>
          <w:szCs w:val="26"/>
        </w:rPr>
        <w:t>чебному предмету</w:t>
      </w:r>
      <w:r w:rsidR="00A053A6" w:rsidRPr="002978ED">
        <w:rPr>
          <w:sz w:val="26"/>
          <w:szCs w:val="26"/>
        </w:rPr>
        <w:t xml:space="preserve"> в с</w:t>
      </w:r>
      <w:r w:rsidRPr="002978ED">
        <w:rPr>
          <w:sz w:val="26"/>
          <w:szCs w:val="26"/>
        </w:rPr>
        <w:t>остав организаторов</w:t>
      </w:r>
      <w:r w:rsidR="00A053A6" w:rsidRPr="002978ED">
        <w:rPr>
          <w:sz w:val="26"/>
          <w:szCs w:val="26"/>
        </w:rPr>
        <w:t xml:space="preserve"> не в</w:t>
      </w:r>
      <w:r w:rsidRPr="002978ED">
        <w:rPr>
          <w:sz w:val="26"/>
          <w:szCs w:val="26"/>
        </w:rPr>
        <w:t>ходят специалисты</w:t>
      </w:r>
      <w:r w:rsidR="00A053A6" w:rsidRPr="002978ED">
        <w:rPr>
          <w:sz w:val="26"/>
          <w:szCs w:val="26"/>
        </w:rPr>
        <w:t xml:space="preserve"> по э</w:t>
      </w:r>
      <w:r w:rsidRPr="002978ED">
        <w:rPr>
          <w:sz w:val="26"/>
          <w:szCs w:val="26"/>
        </w:rPr>
        <w:t>тому учебному предмету.</w:t>
      </w:r>
      <w:r w:rsidR="00A053A6" w:rsidRPr="002978ED">
        <w:rPr>
          <w:sz w:val="26"/>
          <w:szCs w:val="26"/>
        </w:rPr>
        <w:t xml:space="preserve"> Не д</w:t>
      </w:r>
      <w:r w:rsidRPr="002978ED">
        <w:rPr>
          <w:sz w:val="26"/>
          <w:szCs w:val="26"/>
        </w:rPr>
        <w:t>опускается привлекать</w:t>
      </w:r>
      <w:r w:rsidR="00A053A6" w:rsidRPr="002978ED">
        <w:rPr>
          <w:sz w:val="26"/>
          <w:szCs w:val="26"/>
        </w:rPr>
        <w:t xml:space="preserve"> в к</w:t>
      </w:r>
      <w:r w:rsidRPr="002978ED">
        <w:rPr>
          <w:sz w:val="26"/>
          <w:szCs w:val="26"/>
        </w:rPr>
        <w:t>ачестве организаторов ППЭ педагогических работников, являющихся учителями обучающихся, сдающих экзамен</w:t>
      </w:r>
      <w:r w:rsidR="00A053A6" w:rsidRPr="002978ED">
        <w:rPr>
          <w:sz w:val="26"/>
          <w:szCs w:val="26"/>
        </w:rPr>
        <w:t xml:space="preserve"> в д</w:t>
      </w:r>
      <w:r w:rsidRPr="002978ED">
        <w:rPr>
          <w:sz w:val="26"/>
          <w:szCs w:val="26"/>
        </w:rPr>
        <w:t>анном ППЭ (за исключением ППЭ, организованных</w:t>
      </w:r>
      <w:r w:rsidR="00A053A6" w:rsidRPr="002978ED">
        <w:rPr>
          <w:sz w:val="26"/>
          <w:szCs w:val="26"/>
        </w:rPr>
        <w:t xml:space="preserve"> в т</w:t>
      </w:r>
      <w:r w:rsidRPr="002978ED">
        <w:rPr>
          <w:sz w:val="26"/>
          <w:szCs w:val="26"/>
        </w:rPr>
        <w:t>руднодоступных</w:t>
      </w:r>
      <w:r w:rsidR="00A053A6" w:rsidRPr="002978ED">
        <w:rPr>
          <w:sz w:val="26"/>
          <w:szCs w:val="26"/>
        </w:rPr>
        <w:t xml:space="preserve"> и о</w:t>
      </w:r>
      <w:r w:rsidRPr="002978ED">
        <w:rPr>
          <w:sz w:val="26"/>
          <w:szCs w:val="26"/>
        </w:rPr>
        <w:t>тдаленных местностях,</w:t>
      </w:r>
      <w:r w:rsidR="00A053A6" w:rsidRPr="002978ED">
        <w:rPr>
          <w:sz w:val="26"/>
          <w:szCs w:val="26"/>
        </w:rPr>
        <w:t xml:space="preserve"> в о</w:t>
      </w:r>
      <w:r w:rsidRPr="002978ED">
        <w:rPr>
          <w:sz w:val="26"/>
          <w:szCs w:val="26"/>
        </w:rPr>
        <w:t>рганизациях, осуществляющих образовательную деятельность</w:t>
      </w:r>
      <w:r w:rsidR="00A053A6" w:rsidRPr="002978ED">
        <w:rPr>
          <w:sz w:val="26"/>
          <w:szCs w:val="26"/>
        </w:rPr>
        <w:t xml:space="preserve"> за п</w:t>
      </w:r>
      <w:r w:rsidRPr="002978ED">
        <w:rPr>
          <w:sz w:val="26"/>
          <w:szCs w:val="26"/>
        </w:rPr>
        <w:t>ределами территории Российской Федерации, загранучреждениях,</w:t>
      </w:r>
      <w:r w:rsidR="00A053A6" w:rsidRPr="002978ED">
        <w:rPr>
          <w:sz w:val="26"/>
          <w:szCs w:val="26"/>
        </w:rPr>
        <w:t xml:space="preserve"> а т</w:t>
      </w:r>
      <w:r w:rsidRPr="002978ED">
        <w:rPr>
          <w:sz w:val="26"/>
          <w:szCs w:val="26"/>
        </w:rPr>
        <w:t>акже</w:t>
      </w:r>
      <w:r w:rsidR="00A053A6" w:rsidRPr="002978ED">
        <w:rPr>
          <w:sz w:val="26"/>
          <w:szCs w:val="26"/>
        </w:rPr>
        <w:t xml:space="preserve"> в у</w:t>
      </w:r>
      <w:r w:rsidRPr="002978ED">
        <w:rPr>
          <w:sz w:val="26"/>
          <w:szCs w:val="26"/>
        </w:rPr>
        <w:t>чреждениях уголовно-исполнительной системы).</w:t>
      </w:r>
      <w:bookmarkStart w:id="119" w:name="_Toc404598548"/>
    </w:p>
    <w:p w:rsidR="00FD2229" w:rsidRPr="002978ED" w:rsidRDefault="00FD2229">
      <w:pPr>
        <w:ind w:firstLine="709"/>
        <w:jc w:val="both"/>
        <w:rPr>
          <w:sz w:val="26"/>
          <w:szCs w:val="26"/>
        </w:rPr>
      </w:pPr>
      <w:r w:rsidRPr="002978ED">
        <w:rPr>
          <w:sz w:val="26"/>
          <w:szCs w:val="26"/>
        </w:rPr>
        <w:t>Работники образовательных организаций, привлекаемые к проведению ГИА в качестве организаторов вне аудитории, по месту работы информируются под роспись о сроках, местах и порядке проведения ГИА, о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FE4A4B" w:rsidRPr="002978ED" w:rsidRDefault="00FE4A4B" w:rsidP="008509CC">
      <w:pPr>
        <w:ind w:firstLine="708"/>
        <w:jc w:val="both"/>
        <w:rPr>
          <w:b/>
          <w:sz w:val="26"/>
          <w:szCs w:val="26"/>
        </w:rPr>
      </w:pPr>
      <w:r w:rsidRPr="002978ED">
        <w:rPr>
          <w:b/>
          <w:sz w:val="26"/>
          <w:szCs w:val="26"/>
        </w:rPr>
        <w:t>Подготовка</w:t>
      </w:r>
      <w:r w:rsidR="00A053A6" w:rsidRPr="002978ED">
        <w:rPr>
          <w:b/>
          <w:sz w:val="26"/>
          <w:szCs w:val="26"/>
        </w:rPr>
        <w:t xml:space="preserve"> к п</w:t>
      </w:r>
      <w:r w:rsidRPr="002978ED">
        <w:rPr>
          <w:b/>
          <w:sz w:val="26"/>
          <w:szCs w:val="26"/>
        </w:rPr>
        <w:t>роведению ОГЭ</w:t>
      </w:r>
      <w:bookmarkEnd w:id="119"/>
    </w:p>
    <w:p w:rsidR="00330000" w:rsidRDefault="00330000">
      <w:pPr>
        <w:ind w:firstLine="709"/>
        <w:jc w:val="both"/>
        <w:rPr>
          <w:b/>
          <w:sz w:val="26"/>
          <w:szCs w:val="26"/>
        </w:rPr>
      </w:pPr>
    </w:p>
    <w:p w:rsidR="00044167" w:rsidRPr="002978ED" w:rsidRDefault="00FE4A4B">
      <w:pPr>
        <w:ind w:firstLine="709"/>
        <w:jc w:val="both"/>
        <w:rPr>
          <w:b/>
          <w:sz w:val="26"/>
          <w:szCs w:val="26"/>
        </w:rPr>
      </w:pPr>
      <w:r w:rsidRPr="002978ED">
        <w:rPr>
          <w:b/>
          <w:sz w:val="26"/>
          <w:szCs w:val="26"/>
        </w:rPr>
        <w:t xml:space="preserve">До начала экзамена организатор вне аудитории должен: </w:t>
      </w:r>
    </w:p>
    <w:p w:rsidR="00FE0CBB" w:rsidRPr="002978ED" w:rsidRDefault="00FE4A4B">
      <w:pPr>
        <w:pStyle w:val="afb"/>
        <w:numPr>
          <w:ilvl w:val="0"/>
          <w:numId w:val="27"/>
        </w:numPr>
        <w:ind w:left="0" w:firstLine="284"/>
        <w:jc w:val="both"/>
        <w:rPr>
          <w:sz w:val="26"/>
          <w:szCs w:val="26"/>
        </w:rPr>
      </w:pPr>
      <w:r w:rsidRPr="002978ED">
        <w:rPr>
          <w:sz w:val="26"/>
          <w:szCs w:val="26"/>
        </w:rPr>
        <w:t>пройти инструктаж</w:t>
      </w:r>
      <w:r w:rsidR="00A053A6" w:rsidRPr="002978ED">
        <w:rPr>
          <w:sz w:val="26"/>
          <w:szCs w:val="26"/>
        </w:rPr>
        <w:t xml:space="preserve"> по п</w:t>
      </w:r>
      <w:r w:rsidRPr="002978ED">
        <w:rPr>
          <w:sz w:val="26"/>
          <w:szCs w:val="26"/>
        </w:rPr>
        <w:t>орядку</w:t>
      </w:r>
      <w:r w:rsidR="00A053A6" w:rsidRPr="002978ED">
        <w:rPr>
          <w:sz w:val="26"/>
          <w:szCs w:val="26"/>
        </w:rPr>
        <w:t xml:space="preserve"> и п</w:t>
      </w:r>
      <w:r w:rsidRPr="002978ED">
        <w:rPr>
          <w:sz w:val="26"/>
          <w:szCs w:val="26"/>
        </w:rPr>
        <w:t xml:space="preserve">роцедуре проведения ОГЭ; </w:t>
      </w:r>
    </w:p>
    <w:p w:rsidR="00FE0CBB" w:rsidRPr="002978ED" w:rsidRDefault="00FE4A4B">
      <w:pPr>
        <w:pStyle w:val="afb"/>
        <w:numPr>
          <w:ilvl w:val="0"/>
          <w:numId w:val="27"/>
        </w:numPr>
        <w:ind w:left="0" w:firstLine="284"/>
        <w:jc w:val="both"/>
        <w:rPr>
          <w:sz w:val="26"/>
          <w:szCs w:val="26"/>
        </w:rPr>
      </w:pPr>
      <w:r w:rsidRPr="002978ED">
        <w:rPr>
          <w:sz w:val="26"/>
          <w:szCs w:val="26"/>
        </w:rPr>
        <w:t>ознакомиться</w:t>
      </w:r>
      <w:r w:rsidR="00A053A6" w:rsidRPr="002978ED">
        <w:rPr>
          <w:sz w:val="26"/>
          <w:szCs w:val="26"/>
        </w:rPr>
        <w:t xml:space="preserve"> с н</w:t>
      </w:r>
      <w:r w:rsidRPr="002978ED">
        <w:rPr>
          <w:sz w:val="26"/>
          <w:szCs w:val="26"/>
        </w:rPr>
        <w:t>ормативными правовыми документами, регламентирующими проведение ОГЭ,</w:t>
      </w:r>
      <w:r w:rsidR="00A053A6" w:rsidRPr="002978ED">
        <w:rPr>
          <w:sz w:val="26"/>
          <w:szCs w:val="26"/>
        </w:rPr>
        <w:t xml:space="preserve"> и и</w:t>
      </w:r>
      <w:r w:rsidRPr="002978ED">
        <w:rPr>
          <w:sz w:val="26"/>
          <w:szCs w:val="26"/>
        </w:rPr>
        <w:t>нструкциями, определяющими порядок работы организаторов вне аудитории;</w:t>
      </w:r>
    </w:p>
    <w:p w:rsidR="00FE0CBB" w:rsidRPr="002978ED" w:rsidRDefault="00FE4A4B">
      <w:pPr>
        <w:pStyle w:val="afb"/>
        <w:numPr>
          <w:ilvl w:val="0"/>
          <w:numId w:val="27"/>
        </w:numPr>
        <w:ind w:left="0" w:firstLine="284"/>
        <w:jc w:val="both"/>
        <w:rPr>
          <w:sz w:val="26"/>
          <w:szCs w:val="26"/>
        </w:rPr>
      </w:pPr>
      <w:r w:rsidRPr="002978ED">
        <w:rPr>
          <w:sz w:val="26"/>
          <w:szCs w:val="26"/>
        </w:rPr>
        <w:t>пройти инструктаж</w:t>
      </w:r>
      <w:r w:rsidR="00A053A6" w:rsidRPr="002978ED">
        <w:rPr>
          <w:sz w:val="26"/>
          <w:szCs w:val="26"/>
        </w:rPr>
        <w:t xml:space="preserve"> у р</w:t>
      </w:r>
      <w:r w:rsidRPr="002978ED">
        <w:rPr>
          <w:sz w:val="26"/>
          <w:szCs w:val="26"/>
        </w:rPr>
        <w:t>уководителя ППЭ</w:t>
      </w:r>
      <w:r w:rsidR="00A053A6" w:rsidRPr="002978ED">
        <w:rPr>
          <w:sz w:val="26"/>
          <w:szCs w:val="26"/>
        </w:rPr>
        <w:t xml:space="preserve"> по п</w:t>
      </w:r>
      <w:r w:rsidRPr="002978ED">
        <w:rPr>
          <w:sz w:val="26"/>
          <w:szCs w:val="26"/>
        </w:rPr>
        <w:t>роцедуре проведения экзамена.</w:t>
      </w:r>
    </w:p>
    <w:p w:rsidR="008509CC" w:rsidRPr="002978ED" w:rsidRDefault="008509CC" w:rsidP="008509CC">
      <w:pPr>
        <w:pStyle w:val="afb"/>
        <w:ind w:left="284"/>
        <w:jc w:val="both"/>
        <w:rPr>
          <w:sz w:val="26"/>
          <w:szCs w:val="26"/>
        </w:rPr>
      </w:pPr>
    </w:p>
    <w:p w:rsidR="00044167" w:rsidRPr="002978ED" w:rsidRDefault="00FE4A4B">
      <w:pPr>
        <w:ind w:firstLine="709"/>
        <w:jc w:val="both"/>
        <w:rPr>
          <w:b/>
          <w:sz w:val="26"/>
          <w:szCs w:val="26"/>
        </w:rPr>
      </w:pPr>
      <w:r w:rsidRPr="002978ED">
        <w:rPr>
          <w:b/>
          <w:sz w:val="26"/>
          <w:szCs w:val="26"/>
        </w:rPr>
        <w:t>В день проведения экзамена организатор вне аудитории ППЭ должен:</w:t>
      </w:r>
    </w:p>
    <w:p w:rsidR="00FE0CBB" w:rsidRPr="002978ED" w:rsidRDefault="00FE4A4B">
      <w:pPr>
        <w:pStyle w:val="afb"/>
        <w:numPr>
          <w:ilvl w:val="0"/>
          <w:numId w:val="27"/>
        </w:numPr>
        <w:ind w:left="0" w:firstLine="284"/>
        <w:jc w:val="both"/>
        <w:rPr>
          <w:sz w:val="26"/>
          <w:szCs w:val="26"/>
        </w:rPr>
      </w:pPr>
      <w:r w:rsidRPr="002978ED">
        <w:rPr>
          <w:sz w:val="26"/>
          <w:szCs w:val="26"/>
        </w:rPr>
        <w:t>явиться</w:t>
      </w:r>
      <w:r w:rsidR="00A053A6" w:rsidRPr="002978ED">
        <w:rPr>
          <w:sz w:val="26"/>
          <w:szCs w:val="26"/>
        </w:rPr>
        <w:t xml:space="preserve"> в П</w:t>
      </w:r>
      <w:r w:rsidRPr="002978ED">
        <w:rPr>
          <w:sz w:val="26"/>
          <w:szCs w:val="26"/>
        </w:rPr>
        <w:t>ПЭ</w:t>
      </w:r>
      <w:r w:rsidR="00A053A6" w:rsidRPr="002978ED">
        <w:rPr>
          <w:sz w:val="26"/>
          <w:szCs w:val="26"/>
        </w:rPr>
        <w:t xml:space="preserve"> не п</w:t>
      </w:r>
      <w:r w:rsidRPr="002978ED">
        <w:rPr>
          <w:sz w:val="26"/>
          <w:szCs w:val="26"/>
        </w:rPr>
        <w:t>озднее 8</w:t>
      </w:r>
      <w:r w:rsidR="008509CC" w:rsidRPr="002978ED">
        <w:rPr>
          <w:sz w:val="26"/>
          <w:szCs w:val="26"/>
        </w:rPr>
        <w:t>.</w:t>
      </w:r>
      <w:r w:rsidRPr="002978ED">
        <w:rPr>
          <w:sz w:val="26"/>
          <w:szCs w:val="26"/>
        </w:rPr>
        <w:t>30 дня проведения экзамена</w:t>
      </w:r>
      <w:r w:rsidR="00A053A6" w:rsidRPr="002978ED">
        <w:rPr>
          <w:sz w:val="26"/>
          <w:szCs w:val="26"/>
        </w:rPr>
        <w:t xml:space="preserve"> и з</w:t>
      </w:r>
      <w:r w:rsidRPr="002978ED">
        <w:rPr>
          <w:sz w:val="26"/>
          <w:szCs w:val="26"/>
        </w:rPr>
        <w:t>арегистрироваться у  руководителя ППЭ;</w:t>
      </w:r>
    </w:p>
    <w:p w:rsidR="00FE0CBB" w:rsidRPr="002978ED" w:rsidRDefault="00FE4A4B">
      <w:pPr>
        <w:pStyle w:val="afb"/>
        <w:numPr>
          <w:ilvl w:val="0"/>
          <w:numId w:val="27"/>
        </w:numPr>
        <w:ind w:left="0" w:firstLine="284"/>
        <w:jc w:val="both"/>
        <w:rPr>
          <w:sz w:val="26"/>
          <w:szCs w:val="26"/>
        </w:rPr>
      </w:pPr>
      <w:r w:rsidRPr="002978ED">
        <w:rPr>
          <w:sz w:val="26"/>
          <w:szCs w:val="26"/>
        </w:rPr>
        <w:t>получить</w:t>
      </w:r>
      <w:r w:rsidR="00A053A6" w:rsidRPr="002978ED">
        <w:rPr>
          <w:sz w:val="26"/>
          <w:szCs w:val="26"/>
        </w:rPr>
        <w:t xml:space="preserve"> у р</w:t>
      </w:r>
      <w:r w:rsidRPr="002978ED">
        <w:rPr>
          <w:sz w:val="26"/>
          <w:szCs w:val="26"/>
        </w:rPr>
        <w:t>уководителя ППЭ информацию</w:t>
      </w:r>
      <w:r w:rsidR="00A053A6" w:rsidRPr="002978ED">
        <w:rPr>
          <w:sz w:val="26"/>
          <w:szCs w:val="26"/>
        </w:rPr>
        <w:t xml:space="preserve"> о н</w:t>
      </w:r>
      <w:r w:rsidRPr="002978ED">
        <w:rPr>
          <w:sz w:val="26"/>
          <w:szCs w:val="26"/>
        </w:rPr>
        <w:t>азначении организаторов</w:t>
      </w:r>
      <w:r w:rsidR="00A053A6" w:rsidRPr="002978ED">
        <w:rPr>
          <w:sz w:val="26"/>
          <w:szCs w:val="26"/>
        </w:rPr>
        <w:t xml:space="preserve"> и р</w:t>
      </w:r>
      <w:r w:rsidRPr="002978ED">
        <w:rPr>
          <w:sz w:val="26"/>
          <w:szCs w:val="26"/>
        </w:rPr>
        <w:t>аспределении</w:t>
      </w:r>
      <w:r w:rsidR="00A053A6" w:rsidRPr="002978ED">
        <w:rPr>
          <w:sz w:val="26"/>
          <w:szCs w:val="26"/>
        </w:rPr>
        <w:t xml:space="preserve"> на м</w:t>
      </w:r>
      <w:r w:rsidRPr="002978ED">
        <w:rPr>
          <w:sz w:val="26"/>
          <w:szCs w:val="26"/>
        </w:rPr>
        <w:t>еста дежурства;</w:t>
      </w:r>
    </w:p>
    <w:p w:rsidR="00FE0CBB" w:rsidRPr="002978ED" w:rsidRDefault="00FE4A4B">
      <w:pPr>
        <w:pStyle w:val="afb"/>
        <w:numPr>
          <w:ilvl w:val="0"/>
          <w:numId w:val="27"/>
        </w:numPr>
        <w:ind w:left="0" w:firstLine="284"/>
        <w:jc w:val="both"/>
        <w:rPr>
          <w:sz w:val="26"/>
          <w:szCs w:val="26"/>
        </w:rPr>
      </w:pPr>
      <w:r w:rsidRPr="002978ED">
        <w:rPr>
          <w:sz w:val="26"/>
          <w:szCs w:val="26"/>
        </w:rPr>
        <w:t>не позднее 9</w:t>
      </w:r>
      <w:r w:rsidR="000D63A4" w:rsidRPr="002978ED">
        <w:rPr>
          <w:sz w:val="26"/>
          <w:szCs w:val="26"/>
        </w:rPr>
        <w:t>.</w:t>
      </w:r>
      <w:r w:rsidRPr="002978ED">
        <w:rPr>
          <w:sz w:val="26"/>
          <w:szCs w:val="26"/>
        </w:rPr>
        <w:t>15 пройти</w:t>
      </w:r>
      <w:r w:rsidR="00A053A6" w:rsidRPr="002978ED">
        <w:rPr>
          <w:sz w:val="26"/>
          <w:szCs w:val="26"/>
        </w:rPr>
        <w:t xml:space="preserve"> на с</w:t>
      </w:r>
      <w:r w:rsidRPr="002978ED">
        <w:rPr>
          <w:sz w:val="26"/>
          <w:szCs w:val="26"/>
        </w:rPr>
        <w:t>вое место дежурства</w:t>
      </w:r>
      <w:r w:rsidR="00A053A6" w:rsidRPr="002978ED">
        <w:rPr>
          <w:sz w:val="26"/>
          <w:szCs w:val="26"/>
        </w:rPr>
        <w:t xml:space="preserve"> и п</w:t>
      </w:r>
      <w:r w:rsidRPr="002978ED">
        <w:rPr>
          <w:sz w:val="26"/>
          <w:szCs w:val="26"/>
        </w:rPr>
        <w:t>риступить</w:t>
      </w:r>
      <w:r w:rsidR="00A053A6" w:rsidRPr="002978ED">
        <w:rPr>
          <w:sz w:val="26"/>
          <w:szCs w:val="26"/>
        </w:rPr>
        <w:t xml:space="preserve"> к в</w:t>
      </w:r>
      <w:r w:rsidRPr="002978ED">
        <w:rPr>
          <w:sz w:val="26"/>
          <w:szCs w:val="26"/>
        </w:rPr>
        <w:t>ыполнению своих обязанностей.</w:t>
      </w:r>
    </w:p>
    <w:p w:rsidR="00FE4A4B" w:rsidRPr="002978ED" w:rsidRDefault="00FE4A4B" w:rsidP="00FE4A4B">
      <w:pPr>
        <w:jc w:val="both"/>
        <w:rPr>
          <w:b/>
          <w:sz w:val="26"/>
          <w:szCs w:val="26"/>
        </w:rPr>
      </w:pPr>
      <w:bookmarkStart w:id="120" w:name="_Toc404598549"/>
      <w:r w:rsidRPr="002978ED">
        <w:rPr>
          <w:b/>
          <w:sz w:val="26"/>
          <w:szCs w:val="26"/>
        </w:rPr>
        <w:t>Проведение экзамена</w:t>
      </w:r>
      <w:bookmarkEnd w:id="120"/>
    </w:p>
    <w:tbl>
      <w:tblPr>
        <w:tblpPr w:leftFromText="180" w:rightFromText="180" w:vertAnchor="text" w:horzAnchor="margin" w:tblpX="108" w:tblpY="23"/>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firstRow="1" w:lastRow="0" w:firstColumn="1" w:lastColumn="0" w:noHBand="0" w:noVBand="0"/>
      </w:tblPr>
      <w:tblGrid>
        <w:gridCol w:w="9996"/>
      </w:tblGrid>
      <w:tr w:rsidR="00044167" w:rsidRPr="002978ED" w:rsidTr="007016C6">
        <w:trPr>
          <w:trHeight w:val="1087"/>
        </w:trPr>
        <w:tc>
          <w:tcPr>
            <w:tcW w:w="10173" w:type="dxa"/>
          </w:tcPr>
          <w:p w:rsidR="00FE4A4B" w:rsidRPr="002978ED" w:rsidRDefault="00FE4A4B" w:rsidP="00FE4A4B">
            <w:pPr>
              <w:ind w:firstLine="709"/>
              <w:jc w:val="both"/>
              <w:rPr>
                <w:i/>
                <w:sz w:val="26"/>
                <w:szCs w:val="26"/>
              </w:rPr>
            </w:pPr>
            <w:r w:rsidRPr="002978ED">
              <w:rPr>
                <w:i/>
                <w:sz w:val="26"/>
                <w:szCs w:val="26"/>
              </w:rPr>
              <w:t>Организатору вне аудитории</w:t>
            </w:r>
            <w:r w:rsidR="00A053A6" w:rsidRPr="002978ED">
              <w:rPr>
                <w:i/>
                <w:sz w:val="26"/>
                <w:szCs w:val="26"/>
              </w:rPr>
              <w:t xml:space="preserve"> во в</w:t>
            </w:r>
            <w:r w:rsidRPr="002978ED">
              <w:rPr>
                <w:i/>
                <w:sz w:val="26"/>
                <w:szCs w:val="26"/>
              </w:rPr>
              <w:t>ремя проведения экзамена</w:t>
            </w:r>
            <w:r w:rsidR="00A053A6" w:rsidRPr="002978ED">
              <w:rPr>
                <w:i/>
                <w:sz w:val="26"/>
                <w:szCs w:val="26"/>
              </w:rPr>
              <w:t xml:space="preserve"> в П</w:t>
            </w:r>
            <w:r w:rsidRPr="002978ED">
              <w:rPr>
                <w:i/>
                <w:sz w:val="26"/>
                <w:szCs w:val="26"/>
              </w:rPr>
              <w:t>ПЭ запрещается:</w:t>
            </w:r>
          </w:p>
          <w:p w:rsidR="00FE4A4B" w:rsidRPr="002978ED" w:rsidRDefault="00FE4A4B" w:rsidP="00FE4A4B">
            <w:pPr>
              <w:ind w:firstLine="709"/>
              <w:jc w:val="both"/>
              <w:rPr>
                <w:i/>
                <w:sz w:val="26"/>
                <w:szCs w:val="26"/>
              </w:rPr>
            </w:pPr>
            <w:r w:rsidRPr="002978ED">
              <w:rPr>
                <w:i/>
                <w:sz w:val="26"/>
                <w:szCs w:val="26"/>
              </w:rPr>
              <w:t>иметь при себе средства связи;</w:t>
            </w:r>
          </w:p>
          <w:p w:rsidR="00FE4A4B" w:rsidRPr="002978ED" w:rsidRDefault="00FE4A4B" w:rsidP="00FE4A4B">
            <w:pPr>
              <w:ind w:firstLine="709"/>
              <w:jc w:val="both"/>
              <w:rPr>
                <w:i/>
                <w:sz w:val="26"/>
                <w:szCs w:val="26"/>
              </w:rPr>
            </w:pPr>
            <w:r w:rsidRPr="002978ED">
              <w:rPr>
                <w:i/>
                <w:sz w:val="26"/>
                <w:szCs w:val="26"/>
              </w:rPr>
              <w:t xml:space="preserve">оказывать содействие обучающимся, </w:t>
            </w:r>
            <w:r w:rsidR="00A053A6" w:rsidRPr="002978ED">
              <w:rPr>
                <w:i/>
                <w:sz w:val="26"/>
                <w:szCs w:val="26"/>
              </w:rPr>
              <w:t>в т</w:t>
            </w:r>
            <w:r w:rsidRPr="002978ED">
              <w:rPr>
                <w:i/>
                <w:sz w:val="26"/>
                <w:szCs w:val="26"/>
              </w:rPr>
              <w:t>ом числе передавать</w:t>
            </w:r>
            <w:r w:rsidR="00A053A6" w:rsidRPr="002978ED">
              <w:rPr>
                <w:i/>
                <w:sz w:val="26"/>
                <w:szCs w:val="26"/>
              </w:rPr>
              <w:t xml:space="preserve"> им с</w:t>
            </w:r>
            <w:r w:rsidRPr="002978ED">
              <w:rPr>
                <w:i/>
                <w:sz w:val="26"/>
                <w:szCs w:val="26"/>
              </w:rPr>
              <w:t>редства связи, электронно-вычислительную технику, фото, аудио</w:t>
            </w:r>
            <w:r w:rsidR="00A053A6" w:rsidRPr="002978ED">
              <w:rPr>
                <w:i/>
                <w:sz w:val="26"/>
                <w:szCs w:val="26"/>
              </w:rPr>
              <w:t xml:space="preserve"> и в</w:t>
            </w:r>
            <w:r w:rsidRPr="002978ED">
              <w:rPr>
                <w:i/>
                <w:sz w:val="26"/>
                <w:szCs w:val="26"/>
              </w:rPr>
              <w:t>идеоаппаратуру, справочные материалы, письменные заметки</w:t>
            </w:r>
            <w:r w:rsidR="00A053A6" w:rsidRPr="002978ED">
              <w:rPr>
                <w:i/>
                <w:sz w:val="26"/>
                <w:szCs w:val="26"/>
              </w:rPr>
              <w:t xml:space="preserve"> и и</w:t>
            </w:r>
            <w:r w:rsidRPr="002978ED">
              <w:rPr>
                <w:i/>
                <w:sz w:val="26"/>
                <w:szCs w:val="26"/>
              </w:rPr>
              <w:t>ные средства хранения</w:t>
            </w:r>
            <w:r w:rsidR="00A053A6" w:rsidRPr="002978ED">
              <w:rPr>
                <w:i/>
                <w:sz w:val="26"/>
                <w:szCs w:val="26"/>
              </w:rPr>
              <w:t xml:space="preserve"> и п</w:t>
            </w:r>
            <w:r w:rsidRPr="002978ED">
              <w:rPr>
                <w:i/>
                <w:sz w:val="26"/>
                <w:szCs w:val="26"/>
              </w:rPr>
              <w:t>ередачи информации;</w:t>
            </w:r>
          </w:p>
          <w:p w:rsidR="00FE4A4B" w:rsidRPr="002978ED" w:rsidRDefault="00FE4A4B" w:rsidP="00FE4A4B">
            <w:pPr>
              <w:ind w:firstLine="709"/>
              <w:jc w:val="both"/>
              <w:rPr>
                <w:i/>
                <w:sz w:val="26"/>
                <w:szCs w:val="26"/>
              </w:rPr>
            </w:pPr>
            <w:r w:rsidRPr="002978ED">
              <w:rPr>
                <w:i/>
                <w:sz w:val="26"/>
                <w:szCs w:val="26"/>
              </w:rPr>
              <w:t>выносить</w:t>
            </w:r>
            <w:r w:rsidR="00A053A6" w:rsidRPr="002978ED">
              <w:rPr>
                <w:i/>
                <w:sz w:val="26"/>
                <w:szCs w:val="26"/>
              </w:rPr>
              <w:t xml:space="preserve"> из а</w:t>
            </w:r>
            <w:r w:rsidRPr="002978ED">
              <w:rPr>
                <w:i/>
                <w:sz w:val="26"/>
                <w:szCs w:val="26"/>
              </w:rPr>
              <w:t>удиторий</w:t>
            </w:r>
            <w:r w:rsidR="00A053A6" w:rsidRPr="002978ED">
              <w:rPr>
                <w:i/>
                <w:sz w:val="26"/>
                <w:szCs w:val="26"/>
              </w:rPr>
              <w:t xml:space="preserve"> и П</w:t>
            </w:r>
            <w:r w:rsidRPr="002978ED">
              <w:rPr>
                <w:i/>
                <w:sz w:val="26"/>
                <w:szCs w:val="26"/>
              </w:rPr>
              <w:t>ПЭ экзаменационные материалы</w:t>
            </w:r>
            <w:r w:rsidR="00A053A6" w:rsidRPr="002978ED">
              <w:rPr>
                <w:i/>
                <w:sz w:val="26"/>
                <w:szCs w:val="26"/>
              </w:rPr>
              <w:t xml:space="preserve"> на б</w:t>
            </w:r>
            <w:r w:rsidRPr="002978ED">
              <w:rPr>
                <w:i/>
                <w:sz w:val="26"/>
                <w:szCs w:val="26"/>
              </w:rPr>
              <w:t>умажном или электронном носителях, фотографировать экзаменационные материалы.</w:t>
            </w:r>
          </w:p>
        </w:tc>
      </w:tr>
    </w:tbl>
    <w:p w:rsidR="00490625" w:rsidRPr="002978ED" w:rsidRDefault="00490625">
      <w:pPr>
        <w:ind w:firstLine="709"/>
        <w:jc w:val="both"/>
        <w:rPr>
          <w:b/>
          <w:i/>
          <w:sz w:val="26"/>
          <w:szCs w:val="26"/>
        </w:rPr>
      </w:pPr>
    </w:p>
    <w:p w:rsidR="00044167" w:rsidRPr="002978ED" w:rsidRDefault="00FE4A4B">
      <w:pPr>
        <w:ind w:firstLine="709"/>
        <w:jc w:val="both"/>
        <w:rPr>
          <w:b/>
          <w:sz w:val="26"/>
          <w:szCs w:val="26"/>
        </w:rPr>
      </w:pPr>
      <w:r w:rsidRPr="002978ED">
        <w:rPr>
          <w:b/>
          <w:sz w:val="26"/>
          <w:szCs w:val="26"/>
        </w:rPr>
        <w:t>Организатор вне аудитории должен:</w:t>
      </w:r>
    </w:p>
    <w:p w:rsidR="00FE0CBB" w:rsidRPr="002978ED" w:rsidRDefault="00FE4A4B">
      <w:pPr>
        <w:pStyle w:val="afb"/>
        <w:numPr>
          <w:ilvl w:val="0"/>
          <w:numId w:val="27"/>
        </w:numPr>
        <w:ind w:left="0" w:firstLine="284"/>
        <w:jc w:val="both"/>
        <w:rPr>
          <w:sz w:val="26"/>
          <w:szCs w:val="26"/>
        </w:rPr>
      </w:pPr>
      <w:r w:rsidRPr="002978ED">
        <w:rPr>
          <w:sz w:val="26"/>
          <w:szCs w:val="26"/>
        </w:rPr>
        <w:t>обеспечить организацию входа участников ОГЭ</w:t>
      </w:r>
      <w:r w:rsidR="00A053A6" w:rsidRPr="002978ED">
        <w:rPr>
          <w:sz w:val="26"/>
          <w:szCs w:val="26"/>
        </w:rPr>
        <w:t xml:space="preserve"> в П</w:t>
      </w:r>
      <w:r w:rsidRPr="002978ED">
        <w:rPr>
          <w:sz w:val="26"/>
          <w:szCs w:val="26"/>
        </w:rPr>
        <w:t>ПЭ, при этом осуществлять проверку документов, удостоверяющих личность,</w:t>
      </w:r>
      <w:r w:rsidR="00A053A6" w:rsidRPr="002978ED">
        <w:rPr>
          <w:sz w:val="26"/>
          <w:szCs w:val="26"/>
        </w:rPr>
        <w:t xml:space="preserve"> и н</w:t>
      </w:r>
      <w:r w:rsidRPr="002978ED">
        <w:rPr>
          <w:sz w:val="26"/>
          <w:szCs w:val="26"/>
        </w:rPr>
        <w:t>аличие участника</w:t>
      </w:r>
      <w:r w:rsidR="00A053A6" w:rsidRPr="002978ED">
        <w:rPr>
          <w:sz w:val="26"/>
          <w:szCs w:val="26"/>
        </w:rPr>
        <w:t xml:space="preserve"> в с</w:t>
      </w:r>
      <w:r w:rsidRPr="002978ED">
        <w:rPr>
          <w:sz w:val="26"/>
          <w:szCs w:val="26"/>
        </w:rPr>
        <w:t>писках распределения</w:t>
      </w:r>
      <w:r w:rsidR="00A053A6" w:rsidRPr="002978ED">
        <w:rPr>
          <w:sz w:val="26"/>
          <w:szCs w:val="26"/>
        </w:rPr>
        <w:t xml:space="preserve"> в д</w:t>
      </w:r>
      <w:r w:rsidRPr="002978ED">
        <w:rPr>
          <w:sz w:val="26"/>
          <w:szCs w:val="26"/>
        </w:rPr>
        <w:t>анный ППЭ;</w:t>
      </w:r>
    </w:p>
    <w:p w:rsidR="00FE0CBB" w:rsidRPr="002978ED" w:rsidRDefault="00FE4A4B">
      <w:pPr>
        <w:pStyle w:val="afb"/>
        <w:numPr>
          <w:ilvl w:val="0"/>
          <w:numId w:val="27"/>
        </w:numPr>
        <w:ind w:left="0" w:firstLine="284"/>
        <w:jc w:val="both"/>
        <w:rPr>
          <w:sz w:val="26"/>
          <w:szCs w:val="26"/>
        </w:rPr>
      </w:pPr>
      <w:r w:rsidRPr="002978ED">
        <w:rPr>
          <w:sz w:val="26"/>
          <w:szCs w:val="26"/>
        </w:rPr>
        <w:t>указыва</w:t>
      </w:r>
      <w:r w:rsidR="00E20989" w:rsidRPr="002978ED">
        <w:rPr>
          <w:sz w:val="26"/>
          <w:szCs w:val="26"/>
        </w:rPr>
        <w:t>ть</w:t>
      </w:r>
      <w:r w:rsidRPr="002978ED">
        <w:rPr>
          <w:sz w:val="26"/>
          <w:szCs w:val="26"/>
        </w:rPr>
        <w:t xml:space="preserve"> участникам ОГЭ</w:t>
      </w:r>
      <w:r w:rsidR="00A053A6" w:rsidRPr="002978ED">
        <w:rPr>
          <w:sz w:val="26"/>
          <w:szCs w:val="26"/>
        </w:rPr>
        <w:t xml:space="preserve"> о н</w:t>
      </w:r>
      <w:r w:rsidRPr="002978ED">
        <w:rPr>
          <w:sz w:val="26"/>
          <w:szCs w:val="26"/>
        </w:rPr>
        <w:t xml:space="preserve">еобходимости оставить </w:t>
      </w:r>
      <w:r w:rsidR="00097B46" w:rsidRPr="002978ED">
        <w:rPr>
          <w:sz w:val="26"/>
          <w:szCs w:val="26"/>
        </w:rPr>
        <w:t xml:space="preserve">иные личные </w:t>
      </w:r>
      <w:r w:rsidRPr="002978ED">
        <w:rPr>
          <w:sz w:val="26"/>
          <w:szCs w:val="26"/>
        </w:rPr>
        <w:t>вещи (не перечисленные</w:t>
      </w:r>
      <w:r w:rsidR="00A053A6" w:rsidRPr="002978ED">
        <w:rPr>
          <w:sz w:val="26"/>
          <w:szCs w:val="26"/>
        </w:rPr>
        <w:t xml:space="preserve"> в п</w:t>
      </w:r>
      <w:r w:rsidRPr="002978ED">
        <w:rPr>
          <w:sz w:val="26"/>
          <w:szCs w:val="26"/>
        </w:rPr>
        <w:t>. 42 Порядка)</w:t>
      </w:r>
      <w:r w:rsidR="00A053A6" w:rsidRPr="002978ED">
        <w:rPr>
          <w:sz w:val="26"/>
          <w:szCs w:val="26"/>
        </w:rPr>
        <w:t xml:space="preserve"> </w:t>
      </w:r>
      <w:r w:rsidR="00097B46" w:rsidRPr="002978ED">
        <w:rPr>
          <w:sz w:val="26"/>
          <w:szCs w:val="26"/>
        </w:rPr>
        <w:t>до входа в ППЭ в специально</w:t>
      </w:r>
      <w:r w:rsidRPr="002978ED">
        <w:rPr>
          <w:sz w:val="26"/>
          <w:szCs w:val="26"/>
        </w:rPr>
        <w:t xml:space="preserve"> </w:t>
      </w:r>
      <w:r w:rsidR="00097B46" w:rsidRPr="002978ED">
        <w:rPr>
          <w:sz w:val="26"/>
          <w:szCs w:val="26"/>
        </w:rPr>
        <w:t xml:space="preserve">выделенном </w:t>
      </w:r>
      <w:r w:rsidRPr="002978ED">
        <w:rPr>
          <w:sz w:val="26"/>
          <w:szCs w:val="26"/>
        </w:rPr>
        <w:t xml:space="preserve">месте </w:t>
      </w:r>
      <w:r w:rsidR="00097B46" w:rsidRPr="002978ED">
        <w:rPr>
          <w:sz w:val="26"/>
          <w:szCs w:val="26"/>
        </w:rPr>
        <w:t>/аудитории</w:t>
      </w:r>
      <w:r w:rsidRPr="002978ED">
        <w:rPr>
          <w:sz w:val="26"/>
          <w:szCs w:val="26"/>
        </w:rPr>
        <w:t>;</w:t>
      </w:r>
    </w:p>
    <w:p w:rsidR="00FE0CBB" w:rsidRPr="002978ED" w:rsidRDefault="00FE4A4B">
      <w:pPr>
        <w:pStyle w:val="afb"/>
        <w:numPr>
          <w:ilvl w:val="0"/>
          <w:numId w:val="27"/>
        </w:numPr>
        <w:ind w:left="0" w:firstLine="284"/>
        <w:jc w:val="both"/>
        <w:rPr>
          <w:sz w:val="26"/>
          <w:szCs w:val="26"/>
        </w:rPr>
      </w:pPr>
      <w:r w:rsidRPr="002978ED">
        <w:rPr>
          <w:sz w:val="26"/>
          <w:szCs w:val="26"/>
        </w:rPr>
        <w:t>помогать участникам ОГЭ ориентироваться</w:t>
      </w:r>
      <w:r w:rsidR="00A053A6" w:rsidRPr="002978ED">
        <w:rPr>
          <w:sz w:val="26"/>
          <w:szCs w:val="26"/>
        </w:rPr>
        <w:t xml:space="preserve"> в п</w:t>
      </w:r>
      <w:r w:rsidRPr="002978ED">
        <w:rPr>
          <w:sz w:val="26"/>
          <w:szCs w:val="26"/>
        </w:rPr>
        <w:t>омещениях ППЭ, указывать местонахождение нужной аудитории,</w:t>
      </w:r>
      <w:r w:rsidR="00A053A6" w:rsidRPr="002978ED">
        <w:rPr>
          <w:sz w:val="26"/>
          <w:szCs w:val="26"/>
        </w:rPr>
        <w:t xml:space="preserve"> а т</w:t>
      </w:r>
      <w:r w:rsidRPr="002978ED">
        <w:rPr>
          <w:sz w:val="26"/>
          <w:szCs w:val="26"/>
        </w:rPr>
        <w:t>акже осуществлять контроль</w:t>
      </w:r>
      <w:r w:rsidR="00A053A6" w:rsidRPr="002978ED">
        <w:rPr>
          <w:sz w:val="26"/>
          <w:szCs w:val="26"/>
        </w:rPr>
        <w:t xml:space="preserve"> за п</w:t>
      </w:r>
      <w:r w:rsidRPr="002978ED">
        <w:rPr>
          <w:sz w:val="26"/>
          <w:szCs w:val="26"/>
        </w:rPr>
        <w:t>еремещением</w:t>
      </w:r>
      <w:r w:rsidR="00A053A6" w:rsidRPr="002978ED">
        <w:rPr>
          <w:sz w:val="26"/>
          <w:szCs w:val="26"/>
        </w:rPr>
        <w:t xml:space="preserve"> по П</w:t>
      </w:r>
      <w:r w:rsidRPr="002978ED">
        <w:rPr>
          <w:sz w:val="26"/>
          <w:szCs w:val="26"/>
        </w:rPr>
        <w:t>ПЭ лиц, имеющих право присутствовать</w:t>
      </w:r>
      <w:r w:rsidR="00A053A6" w:rsidRPr="002978ED">
        <w:rPr>
          <w:sz w:val="26"/>
          <w:szCs w:val="26"/>
        </w:rPr>
        <w:t xml:space="preserve"> в П</w:t>
      </w:r>
      <w:r w:rsidRPr="002978ED">
        <w:rPr>
          <w:sz w:val="26"/>
          <w:szCs w:val="26"/>
        </w:rPr>
        <w:t>ПЭ</w:t>
      </w:r>
      <w:r w:rsidR="00A053A6" w:rsidRPr="002978ED">
        <w:rPr>
          <w:sz w:val="26"/>
          <w:szCs w:val="26"/>
        </w:rPr>
        <w:t xml:space="preserve"> в д</w:t>
      </w:r>
      <w:r w:rsidRPr="002978ED">
        <w:rPr>
          <w:sz w:val="26"/>
          <w:szCs w:val="26"/>
        </w:rPr>
        <w:t>ень проведения экзамена;</w:t>
      </w:r>
    </w:p>
    <w:p w:rsidR="00FE0CBB" w:rsidRPr="002978ED" w:rsidRDefault="00FE4A4B">
      <w:pPr>
        <w:pStyle w:val="afb"/>
        <w:numPr>
          <w:ilvl w:val="0"/>
          <w:numId w:val="27"/>
        </w:numPr>
        <w:ind w:left="0" w:firstLine="284"/>
        <w:jc w:val="both"/>
        <w:rPr>
          <w:sz w:val="26"/>
          <w:szCs w:val="26"/>
        </w:rPr>
      </w:pPr>
      <w:r w:rsidRPr="002978ED">
        <w:rPr>
          <w:sz w:val="26"/>
          <w:szCs w:val="26"/>
        </w:rPr>
        <w:t>следить</w:t>
      </w:r>
      <w:r w:rsidR="00A053A6" w:rsidRPr="002978ED">
        <w:rPr>
          <w:sz w:val="26"/>
          <w:szCs w:val="26"/>
        </w:rPr>
        <w:t xml:space="preserve"> за с</w:t>
      </w:r>
      <w:r w:rsidRPr="002978ED">
        <w:rPr>
          <w:sz w:val="26"/>
          <w:szCs w:val="26"/>
        </w:rPr>
        <w:t>облюдением тишины</w:t>
      </w:r>
      <w:r w:rsidR="00A053A6" w:rsidRPr="002978ED">
        <w:rPr>
          <w:sz w:val="26"/>
          <w:szCs w:val="26"/>
        </w:rPr>
        <w:t xml:space="preserve"> и п</w:t>
      </w:r>
      <w:r w:rsidRPr="002978ED">
        <w:rPr>
          <w:sz w:val="26"/>
          <w:szCs w:val="26"/>
        </w:rPr>
        <w:t>орядка</w:t>
      </w:r>
      <w:r w:rsidR="00A053A6" w:rsidRPr="002978ED">
        <w:rPr>
          <w:sz w:val="26"/>
          <w:szCs w:val="26"/>
        </w:rPr>
        <w:t xml:space="preserve"> в П</w:t>
      </w:r>
      <w:r w:rsidRPr="002978ED">
        <w:rPr>
          <w:sz w:val="26"/>
          <w:szCs w:val="26"/>
        </w:rPr>
        <w:t>ПЭ;</w:t>
      </w:r>
    </w:p>
    <w:p w:rsidR="00FE0CBB" w:rsidRPr="002978ED" w:rsidRDefault="00FE4A4B">
      <w:pPr>
        <w:pStyle w:val="afb"/>
        <w:numPr>
          <w:ilvl w:val="0"/>
          <w:numId w:val="27"/>
        </w:numPr>
        <w:ind w:left="0" w:firstLine="284"/>
        <w:jc w:val="both"/>
        <w:rPr>
          <w:sz w:val="26"/>
          <w:szCs w:val="26"/>
        </w:rPr>
      </w:pPr>
      <w:r w:rsidRPr="002978ED">
        <w:rPr>
          <w:sz w:val="26"/>
          <w:szCs w:val="26"/>
        </w:rPr>
        <w:t>сопровождать участников ОГЭ при выходе</w:t>
      </w:r>
      <w:r w:rsidR="00A053A6" w:rsidRPr="002978ED">
        <w:rPr>
          <w:sz w:val="26"/>
          <w:szCs w:val="26"/>
        </w:rPr>
        <w:t xml:space="preserve"> из а</w:t>
      </w:r>
      <w:r w:rsidRPr="002978ED">
        <w:rPr>
          <w:sz w:val="26"/>
          <w:szCs w:val="26"/>
        </w:rPr>
        <w:t>удитории</w:t>
      </w:r>
      <w:r w:rsidR="00A053A6" w:rsidRPr="002978ED">
        <w:rPr>
          <w:sz w:val="26"/>
          <w:szCs w:val="26"/>
        </w:rPr>
        <w:t xml:space="preserve"> во в</w:t>
      </w:r>
      <w:r w:rsidRPr="002978ED">
        <w:rPr>
          <w:sz w:val="26"/>
          <w:szCs w:val="26"/>
        </w:rPr>
        <w:t>ремя экзамена.</w:t>
      </w:r>
    </w:p>
    <w:p w:rsidR="00FE4A4B" w:rsidRPr="002978ED" w:rsidRDefault="000D63A4" w:rsidP="008509CC">
      <w:pPr>
        <w:ind w:firstLine="708"/>
        <w:jc w:val="both"/>
        <w:rPr>
          <w:b/>
          <w:sz w:val="26"/>
          <w:szCs w:val="26"/>
        </w:rPr>
      </w:pPr>
      <w:bookmarkStart w:id="121" w:name="_Toc404598550"/>
      <w:r w:rsidRPr="002978ED">
        <w:rPr>
          <w:b/>
          <w:sz w:val="26"/>
          <w:szCs w:val="26"/>
        </w:rPr>
        <w:t xml:space="preserve">Завершение </w:t>
      </w:r>
      <w:r w:rsidR="00FE4A4B" w:rsidRPr="002978ED">
        <w:rPr>
          <w:b/>
          <w:sz w:val="26"/>
          <w:szCs w:val="26"/>
        </w:rPr>
        <w:t>экзамена</w:t>
      </w:r>
      <w:bookmarkEnd w:id="121"/>
    </w:p>
    <w:p w:rsidR="00044167" w:rsidRPr="002978ED" w:rsidRDefault="00FE4A4B">
      <w:pPr>
        <w:ind w:firstLine="709"/>
        <w:jc w:val="both"/>
        <w:rPr>
          <w:sz w:val="26"/>
          <w:szCs w:val="26"/>
        </w:rPr>
      </w:pPr>
      <w:r w:rsidRPr="002978ED">
        <w:rPr>
          <w:sz w:val="26"/>
          <w:szCs w:val="26"/>
        </w:rPr>
        <w:t>Организатор вне  аудитории должен:</w:t>
      </w:r>
    </w:p>
    <w:p w:rsidR="00FE0CBB" w:rsidRPr="002978ED" w:rsidRDefault="00FE4A4B">
      <w:pPr>
        <w:pStyle w:val="afb"/>
        <w:numPr>
          <w:ilvl w:val="0"/>
          <w:numId w:val="27"/>
        </w:numPr>
        <w:ind w:left="0" w:firstLine="284"/>
        <w:jc w:val="both"/>
        <w:rPr>
          <w:sz w:val="26"/>
          <w:szCs w:val="26"/>
        </w:rPr>
      </w:pPr>
      <w:r w:rsidRPr="002978ED">
        <w:rPr>
          <w:sz w:val="26"/>
          <w:szCs w:val="26"/>
        </w:rPr>
        <w:t>контролировать организованный выход</w:t>
      </w:r>
      <w:r w:rsidR="00A053A6" w:rsidRPr="002978ED">
        <w:rPr>
          <w:sz w:val="26"/>
          <w:szCs w:val="26"/>
        </w:rPr>
        <w:t xml:space="preserve"> из П</w:t>
      </w:r>
      <w:r w:rsidRPr="002978ED">
        <w:rPr>
          <w:sz w:val="26"/>
          <w:szCs w:val="26"/>
        </w:rPr>
        <w:t>ПЭ участников ОГЭ, завершивших экзамен;</w:t>
      </w:r>
    </w:p>
    <w:p w:rsidR="00FE0CBB" w:rsidRPr="002978ED" w:rsidRDefault="00FE4A4B">
      <w:pPr>
        <w:pStyle w:val="afb"/>
        <w:numPr>
          <w:ilvl w:val="0"/>
          <w:numId w:val="27"/>
        </w:numPr>
        <w:ind w:left="0" w:firstLine="284"/>
        <w:jc w:val="both"/>
        <w:rPr>
          <w:sz w:val="26"/>
          <w:szCs w:val="26"/>
        </w:rPr>
      </w:pPr>
      <w:r w:rsidRPr="002978ED">
        <w:rPr>
          <w:sz w:val="26"/>
          <w:szCs w:val="26"/>
        </w:rPr>
        <w:t>выполнять все указания руководителя ППЭ</w:t>
      </w:r>
      <w:r w:rsidR="00A053A6" w:rsidRPr="002978ED">
        <w:rPr>
          <w:sz w:val="26"/>
          <w:szCs w:val="26"/>
        </w:rPr>
        <w:t xml:space="preserve"> и у</w:t>
      </w:r>
      <w:r w:rsidRPr="002978ED">
        <w:rPr>
          <w:sz w:val="26"/>
          <w:szCs w:val="26"/>
        </w:rPr>
        <w:t>полномоченных представителей ГЭК, оказывая содействие</w:t>
      </w:r>
      <w:r w:rsidR="00A053A6" w:rsidRPr="002978ED">
        <w:rPr>
          <w:sz w:val="26"/>
          <w:szCs w:val="26"/>
        </w:rPr>
        <w:t xml:space="preserve"> в р</w:t>
      </w:r>
      <w:r w:rsidRPr="002978ED">
        <w:rPr>
          <w:sz w:val="26"/>
          <w:szCs w:val="26"/>
        </w:rPr>
        <w:t>ешении ситуаций,</w:t>
      </w:r>
      <w:r w:rsidR="00A053A6" w:rsidRPr="002978ED">
        <w:rPr>
          <w:sz w:val="26"/>
          <w:szCs w:val="26"/>
        </w:rPr>
        <w:t xml:space="preserve"> не п</w:t>
      </w:r>
      <w:r w:rsidRPr="002978ED">
        <w:rPr>
          <w:sz w:val="26"/>
          <w:szCs w:val="26"/>
        </w:rPr>
        <w:t>редусмотренных настоящей инструкцией.</w:t>
      </w:r>
    </w:p>
    <w:p w:rsidR="00F97A45" w:rsidRPr="002978ED" w:rsidRDefault="00FE4A4B">
      <w:pPr>
        <w:ind w:firstLine="709"/>
        <w:jc w:val="both"/>
        <w:rPr>
          <w:sz w:val="26"/>
          <w:szCs w:val="26"/>
        </w:rPr>
      </w:pPr>
      <w:r w:rsidRPr="002978ED">
        <w:rPr>
          <w:sz w:val="26"/>
          <w:szCs w:val="26"/>
        </w:rPr>
        <w:t>Организаторы вне аудитории покидают ППЭ после завершения экзамена</w:t>
      </w:r>
      <w:r w:rsidR="00A053A6" w:rsidRPr="002978ED">
        <w:rPr>
          <w:sz w:val="26"/>
          <w:szCs w:val="26"/>
        </w:rPr>
        <w:t xml:space="preserve"> по р</w:t>
      </w:r>
      <w:r w:rsidRPr="002978ED">
        <w:rPr>
          <w:sz w:val="26"/>
          <w:szCs w:val="26"/>
        </w:rPr>
        <w:t>азрешению руководителя ППЭ.</w:t>
      </w:r>
      <w:bookmarkStart w:id="122" w:name="_Toc379881177"/>
      <w:bookmarkStart w:id="123" w:name="_Toc404598551"/>
      <w:bookmarkEnd w:id="117"/>
      <w:bookmarkEnd w:id="118"/>
    </w:p>
    <w:p w:rsidR="00F97A45" w:rsidRPr="002978ED" w:rsidRDefault="00F97A45">
      <w:pPr>
        <w:rPr>
          <w:sz w:val="26"/>
          <w:szCs w:val="26"/>
        </w:rPr>
      </w:pPr>
      <w:r w:rsidRPr="002978ED">
        <w:rPr>
          <w:sz w:val="26"/>
          <w:szCs w:val="26"/>
        </w:rPr>
        <w:br w:type="page"/>
      </w:r>
    </w:p>
    <w:p w:rsidR="00FE4A4B" w:rsidRPr="002978ED" w:rsidRDefault="005A552D" w:rsidP="00BE2F14">
      <w:pPr>
        <w:pStyle w:val="20"/>
      </w:pPr>
      <w:bookmarkStart w:id="124" w:name="_Toc379881178"/>
      <w:bookmarkStart w:id="125" w:name="_Toc404598552"/>
      <w:bookmarkStart w:id="126" w:name="_Toc410235042"/>
      <w:bookmarkStart w:id="127" w:name="_Toc410235148"/>
      <w:bookmarkStart w:id="128" w:name="_Toc470715348"/>
      <w:bookmarkEnd w:id="122"/>
      <w:bookmarkEnd w:id="123"/>
      <w:r>
        <w:t>10</w:t>
      </w:r>
      <w:r w:rsidR="00FE4A4B" w:rsidRPr="002978ED">
        <w:t>.5</w:t>
      </w:r>
      <w:r w:rsidR="006804CA" w:rsidRPr="002978ED">
        <w:t>.</w:t>
      </w:r>
      <w:r w:rsidR="00FE4A4B" w:rsidRPr="002978ED">
        <w:t xml:space="preserve"> Инструкция для технического специалиста</w:t>
      </w:r>
      <w:r w:rsidR="00A053A6" w:rsidRPr="002978ED">
        <w:t xml:space="preserve"> </w:t>
      </w:r>
      <w:r w:rsidR="00254C98" w:rsidRPr="002978ED">
        <w:t xml:space="preserve">для проведения ОГЭ по иностранным языкам </w:t>
      </w:r>
      <w:r w:rsidR="00A053A6" w:rsidRPr="002978ED">
        <w:t>в П</w:t>
      </w:r>
      <w:r w:rsidR="00FE4A4B" w:rsidRPr="002978ED">
        <w:t>ПЭ</w:t>
      </w:r>
      <w:bookmarkEnd w:id="124"/>
      <w:bookmarkEnd w:id="125"/>
      <w:bookmarkEnd w:id="126"/>
      <w:bookmarkEnd w:id="127"/>
      <w:bookmarkEnd w:id="128"/>
      <w:r w:rsidR="00254C98" w:rsidRPr="002978ED">
        <w:t xml:space="preserve"> </w:t>
      </w:r>
    </w:p>
    <w:p w:rsidR="00FE4A4B" w:rsidRPr="002978ED" w:rsidRDefault="00FE4A4B" w:rsidP="00FE4A4B">
      <w:pPr>
        <w:ind w:firstLine="720"/>
        <w:jc w:val="both"/>
        <w:rPr>
          <w:b/>
          <w:sz w:val="26"/>
          <w:szCs w:val="26"/>
        </w:rPr>
      </w:pPr>
      <w:r w:rsidRPr="002978ED">
        <w:rPr>
          <w:b/>
          <w:bCs/>
          <w:sz w:val="26"/>
          <w:szCs w:val="26"/>
        </w:rPr>
        <w:t>Технический специалист</w:t>
      </w:r>
      <w:r w:rsidR="00A053A6" w:rsidRPr="002978ED">
        <w:rPr>
          <w:b/>
          <w:sz w:val="26"/>
          <w:szCs w:val="26"/>
        </w:rPr>
        <w:t xml:space="preserve"> в П</w:t>
      </w:r>
      <w:r w:rsidRPr="002978ED">
        <w:rPr>
          <w:b/>
          <w:sz w:val="26"/>
          <w:szCs w:val="26"/>
        </w:rPr>
        <w:t>ПЭ должен:</w:t>
      </w:r>
    </w:p>
    <w:p w:rsidR="00FE0CBB" w:rsidRPr="002978ED" w:rsidRDefault="00FE4A4B">
      <w:pPr>
        <w:pStyle w:val="afb"/>
        <w:numPr>
          <w:ilvl w:val="0"/>
          <w:numId w:val="27"/>
        </w:numPr>
        <w:ind w:left="0" w:firstLine="284"/>
        <w:jc w:val="both"/>
        <w:rPr>
          <w:sz w:val="26"/>
          <w:szCs w:val="26"/>
        </w:rPr>
      </w:pPr>
      <w:r w:rsidRPr="002978ED">
        <w:rPr>
          <w:sz w:val="26"/>
          <w:szCs w:val="26"/>
        </w:rPr>
        <w:t>явиться</w:t>
      </w:r>
      <w:r w:rsidR="00A053A6" w:rsidRPr="002978ED">
        <w:rPr>
          <w:sz w:val="26"/>
          <w:szCs w:val="26"/>
        </w:rPr>
        <w:t xml:space="preserve"> в П</w:t>
      </w:r>
      <w:r w:rsidRPr="002978ED">
        <w:rPr>
          <w:sz w:val="26"/>
          <w:szCs w:val="26"/>
        </w:rPr>
        <w:t>ПЭ</w:t>
      </w:r>
      <w:r w:rsidR="00A053A6" w:rsidRPr="002978ED">
        <w:rPr>
          <w:sz w:val="26"/>
          <w:szCs w:val="26"/>
        </w:rPr>
        <w:t xml:space="preserve"> не п</w:t>
      </w:r>
      <w:r w:rsidRPr="002978ED">
        <w:rPr>
          <w:sz w:val="26"/>
          <w:szCs w:val="26"/>
        </w:rPr>
        <w:t>озднее 8</w:t>
      </w:r>
      <w:r w:rsidR="000D63A4" w:rsidRPr="002978ED">
        <w:rPr>
          <w:sz w:val="26"/>
          <w:szCs w:val="26"/>
        </w:rPr>
        <w:t>.</w:t>
      </w:r>
      <w:r w:rsidRPr="002978ED">
        <w:rPr>
          <w:sz w:val="26"/>
          <w:szCs w:val="26"/>
        </w:rPr>
        <w:t>30 дня экзамена;</w:t>
      </w:r>
    </w:p>
    <w:p w:rsidR="00FE0CBB" w:rsidRPr="002978ED" w:rsidRDefault="00FE4A4B">
      <w:pPr>
        <w:pStyle w:val="afb"/>
        <w:numPr>
          <w:ilvl w:val="0"/>
          <w:numId w:val="27"/>
        </w:numPr>
        <w:ind w:left="0" w:firstLine="284"/>
        <w:jc w:val="both"/>
        <w:rPr>
          <w:sz w:val="26"/>
          <w:szCs w:val="26"/>
        </w:rPr>
      </w:pPr>
      <w:r w:rsidRPr="002978ED">
        <w:rPr>
          <w:sz w:val="26"/>
          <w:szCs w:val="26"/>
        </w:rPr>
        <w:t>настроить звуковоспроизводящие средства для прослушивания диска</w:t>
      </w:r>
      <w:r w:rsidR="00A053A6" w:rsidRPr="002978ED">
        <w:rPr>
          <w:sz w:val="26"/>
          <w:szCs w:val="26"/>
        </w:rPr>
        <w:t xml:space="preserve"> с э</w:t>
      </w:r>
      <w:r w:rsidRPr="002978ED">
        <w:rPr>
          <w:sz w:val="26"/>
          <w:szCs w:val="26"/>
        </w:rPr>
        <w:t>кзаменационным заданием</w:t>
      </w:r>
      <w:r w:rsidR="00A053A6" w:rsidRPr="002978ED">
        <w:rPr>
          <w:sz w:val="26"/>
          <w:szCs w:val="26"/>
        </w:rPr>
        <w:t xml:space="preserve"> в к</w:t>
      </w:r>
      <w:r w:rsidRPr="002978ED">
        <w:rPr>
          <w:sz w:val="26"/>
          <w:szCs w:val="26"/>
        </w:rPr>
        <w:t>аждой аудитории письменной части и  убедиться</w:t>
      </w:r>
      <w:r w:rsidR="00A053A6" w:rsidRPr="002978ED">
        <w:rPr>
          <w:sz w:val="26"/>
          <w:szCs w:val="26"/>
        </w:rPr>
        <w:t xml:space="preserve"> в р</w:t>
      </w:r>
      <w:r w:rsidRPr="002978ED">
        <w:rPr>
          <w:sz w:val="26"/>
          <w:szCs w:val="26"/>
        </w:rPr>
        <w:t>аботоспособности устройства;</w:t>
      </w:r>
    </w:p>
    <w:p w:rsidR="00FE0CBB" w:rsidRPr="002978ED" w:rsidRDefault="00FE4A4B">
      <w:pPr>
        <w:pStyle w:val="afb"/>
        <w:numPr>
          <w:ilvl w:val="0"/>
          <w:numId w:val="27"/>
        </w:numPr>
        <w:ind w:left="0" w:firstLine="284"/>
        <w:jc w:val="both"/>
        <w:rPr>
          <w:sz w:val="26"/>
          <w:szCs w:val="26"/>
        </w:rPr>
      </w:pPr>
      <w:r w:rsidRPr="002978ED">
        <w:rPr>
          <w:sz w:val="26"/>
          <w:szCs w:val="26"/>
        </w:rPr>
        <w:t>организовать рабочее место для проведения устной части экзамена;</w:t>
      </w:r>
    </w:p>
    <w:p w:rsidR="00FE0CBB" w:rsidRPr="002978ED" w:rsidRDefault="00FE4A4B">
      <w:pPr>
        <w:pStyle w:val="afb"/>
        <w:numPr>
          <w:ilvl w:val="0"/>
          <w:numId w:val="27"/>
        </w:numPr>
        <w:ind w:left="0" w:firstLine="284"/>
        <w:jc w:val="both"/>
        <w:rPr>
          <w:sz w:val="26"/>
          <w:szCs w:val="26"/>
        </w:rPr>
      </w:pPr>
      <w:r w:rsidRPr="002978ED">
        <w:rPr>
          <w:sz w:val="26"/>
          <w:szCs w:val="26"/>
        </w:rPr>
        <w:t xml:space="preserve">обеспечить техническое состояние устройства цифровой аудиозаписи каждую аудиторию устной части экзамена; </w:t>
      </w:r>
    </w:p>
    <w:p w:rsidR="00FE0CBB" w:rsidRPr="002978ED" w:rsidRDefault="00FE4A4B">
      <w:pPr>
        <w:pStyle w:val="afb"/>
        <w:numPr>
          <w:ilvl w:val="0"/>
          <w:numId w:val="27"/>
        </w:numPr>
        <w:ind w:left="0" w:firstLine="284"/>
        <w:jc w:val="both"/>
        <w:rPr>
          <w:sz w:val="26"/>
          <w:szCs w:val="26"/>
        </w:rPr>
      </w:pPr>
      <w:r w:rsidRPr="002978ED">
        <w:rPr>
          <w:sz w:val="26"/>
          <w:szCs w:val="26"/>
        </w:rPr>
        <w:t>провести контрольную запись</w:t>
      </w:r>
      <w:r w:rsidR="00A053A6" w:rsidRPr="002978ED">
        <w:rPr>
          <w:sz w:val="26"/>
          <w:szCs w:val="26"/>
        </w:rPr>
        <w:t xml:space="preserve"> и с</w:t>
      </w:r>
      <w:r w:rsidRPr="002978ED">
        <w:rPr>
          <w:sz w:val="26"/>
          <w:szCs w:val="26"/>
        </w:rPr>
        <w:t>охранение соответствующего файла</w:t>
      </w:r>
      <w:r w:rsidR="00A053A6" w:rsidRPr="002978ED">
        <w:rPr>
          <w:sz w:val="26"/>
          <w:szCs w:val="26"/>
        </w:rPr>
        <w:t xml:space="preserve"> в п</w:t>
      </w:r>
      <w:r w:rsidRPr="002978ED">
        <w:rPr>
          <w:sz w:val="26"/>
          <w:szCs w:val="26"/>
        </w:rPr>
        <w:t>редусмотренный каталог</w:t>
      </w:r>
      <w:r w:rsidR="00A053A6" w:rsidRPr="002978ED">
        <w:rPr>
          <w:sz w:val="26"/>
          <w:szCs w:val="26"/>
        </w:rPr>
        <w:t xml:space="preserve"> на ж</w:t>
      </w:r>
      <w:r w:rsidRPr="002978ED">
        <w:rPr>
          <w:sz w:val="26"/>
          <w:szCs w:val="26"/>
        </w:rPr>
        <w:t xml:space="preserve">естком диске или съемном носителе. </w:t>
      </w:r>
    </w:p>
    <w:p w:rsidR="00044167" w:rsidRPr="002978ED" w:rsidRDefault="00FE4A4B">
      <w:pPr>
        <w:ind w:firstLine="709"/>
        <w:jc w:val="both"/>
        <w:rPr>
          <w:sz w:val="26"/>
          <w:szCs w:val="26"/>
        </w:rPr>
      </w:pPr>
      <w:r w:rsidRPr="002978ED">
        <w:rPr>
          <w:sz w:val="26"/>
          <w:szCs w:val="26"/>
        </w:rPr>
        <w:t>При возникновении любых технических неполадок</w:t>
      </w:r>
      <w:r w:rsidR="00A053A6" w:rsidRPr="002978ED">
        <w:rPr>
          <w:sz w:val="26"/>
          <w:szCs w:val="26"/>
        </w:rPr>
        <w:t xml:space="preserve"> в х</w:t>
      </w:r>
      <w:r w:rsidRPr="002978ED">
        <w:rPr>
          <w:sz w:val="26"/>
          <w:szCs w:val="26"/>
        </w:rPr>
        <w:t>оде проведения устной части экзамена технический специалист должен выявить</w:t>
      </w:r>
      <w:r w:rsidR="00A053A6" w:rsidRPr="002978ED">
        <w:rPr>
          <w:sz w:val="26"/>
          <w:szCs w:val="26"/>
        </w:rPr>
        <w:t xml:space="preserve"> и у</w:t>
      </w:r>
      <w:r w:rsidRPr="002978ED">
        <w:rPr>
          <w:sz w:val="26"/>
          <w:szCs w:val="26"/>
        </w:rPr>
        <w:t>странить причину неполадок.</w:t>
      </w:r>
      <w:r w:rsidR="00A053A6" w:rsidRPr="002978ED">
        <w:rPr>
          <w:sz w:val="26"/>
          <w:szCs w:val="26"/>
        </w:rPr>
        <w:t xml:space="preserve"> В с</w:t>
      </w:r>
      <w:r w:rsidRPr="002978ED">
        <w:rPr>
          <w:sz w:val="26"/>
          <w:szCs w:val="26"/>
        </w:rPr>
        <w:t>лучае если технический специалист</w:t>
      </w:r>
      <w:r w:rsidR="00A053A6" w:rsidRPr="002978ED">
        <w:rPr>
          <w:sz w:val="26"/>
          <w:szCs w:val="26"/>
        </w:rPr>
        <w:t xml:space="preserve"> не м</w:t>
      </w:r>
      <w:r w:rsidRPr="002978ED">
        <w:rPr>
          <w:sz w:val="26"/>
          <w:szCs w:val="26"/>
        </w:rPr>
        <w:t>ожет исправить технические неполадки, возникшие</w:t>
      </w:r>
      <w:r w:rsidR="00A053A6" w:rsidRPr="002978ED">
        <w:rPr>
          <w:sz w:val="26"/>
          <w:szCs w:val="26"/>
        </w:rPr>
        <w:t xml:space="preserve"> в х</w:t>
      </w:r>
      <w:r w:rsidRPr="002978ED">
        <w:rPr>
          <w:sz w:val="26"/>
          <w:szCs w:val="26"/>
        </w:rPr>
        <w:t>оде проведения устной части экзамена,</w:t>
      </w:r>
      <w:r w:rsidR="00A053A6" w:rsidRPr="002978ED">
        <w:rPr>
          <w:sz w:val="26"/>
          <w:szCs w:val="26"/>
        </w:rPr>
        <w:t xml:space="preserve"> за к</w:t>
      </w:r>
      <w:r w:rsidRPr="002978ED">
        <w:rPr>
          <w:sz w:val="26"/>
          <w:szCs w:val="26"/>
        </w:rPr>
        <w:t>ороткий промежуток времени</w:t>
      </w:r>
      <w:r w:rsidR="008509CC" w:rsidRPr="002978ED">
        <w:rPr>
          <w:sz w:val="26"/>
          <w:szCs w:val="26"/>
        </w:rPr>
        <w:t>,</w:t>
      </w:r>
      <w:r w:rsidR="00A053A6" w:rsidRPr="002978ED">
        <w:rPr>
          <w:sz w:val="26"/>
          <w:szCs w:val="26"/>
        </w:rPr>
        <w:t xml:space="preserve"> он д</w:t>
      </w:r>
      <w:r w:rsidR="008509CC" w:rsidRPr="002978ED">
        <w:rPr>
          <w:sz w:val="26"/>
          <w:szCs w:val="26"/>
        </w:rPr>
        <w:t>олжен</w:t>
      </w:r>
      <w:r w:rsidRPr="002978ED">
        <w:rPr>
          <w:sz w:val="26"/>
          <w:szCs w:val="26"/>
        </w:rPr>
        <w:t xml:space="preserve">  сообщить</w:t>
      </w:r>
      <w:r w:rsidR="00A053A6" w:rsidRPr="002978ED">
        <w:rPr>
          <w:sz w:val="26"/>
          <w:szCs w:val="26"/>
        </w:rPr>
        <w:t xml:space="preserve"> об э</w:t>
      </w:r>
      <w:r w:rsidRPr="002978ED">
        <w:rPr>
          <w:sz w:val="26"/>
          <w:szCs w:val="26"/>
        </w:rPr>
        <w:t>том руководителю ППЭ.</w:t>
      </w:r>
    </w:p>
    <w:p w:rsidR="00044167" w:rsidRPr="002978ED" w:rsidRDefault="00FE4A4B">
      <w:pPr>
        <w:ind w:firstLine="709"/>
        <w:jc w:val="both"/>
        <w:rPr>
          <w:sz w:val="26"/>
          <w:szCs w:val="26"/>
        </w:rPr>
      </w:pPr>
      <w:r w:rsidRPr="002978ED">
        <w:rPr>
          <w:sz w:val="26"/>
          <w:szCs w:val="26"/>
        </w:rPr>
        <w:t>После завершения экзамена всеми участниками</w:t>
      </w:r>
      <w:r w:rsidR="00A053A6" w:rsidRPr="002978ED">
        <w:rPr>
          <w:sz w:val="26"/>
          <w:szCs w:val="26"/>
        </w:rPr>
        <w:t xml:space="preserve"> в к</w:t>
      </w:r>
      <w:r w:rsidRPr="002978ED">
        <w:rPr>
          <w:sz w:val="26"/>
          <w:szCs w:val="26"/>
        </w:rPr>
        <w:t>аждой аудитории:</w:t>
      </w:r>
    </w:p>
    <w:p w:rsidR="00B924DD" w:rsidRPr="002978ED" w:rsidRDefault="00FE4A4B">
      <w:pPr>
        <w:ind w:firstLine="709"/>
        <w:jc w:val="both"/>
        <w:rPr>
          <w:sz w:val="26"/>
          <w:szCs w:val="26"/>
        </w:rPr>
      </w:pPr>
      <w:r w:rsidRPr="002978ED">
        <w:rPr>
          <w:sz w:val="26"/>
          <w:szCs w:val="26"/>
        </w:rPr>
        <w:t>сохранить файлы</w:t>
      </w:r>
      <w:r w:rsidR="00A053A6" w:rsidRPr="002978ED">
        <w:rPr>
          <w:sz w:val="26"/>
          <w:szCs w:val="26"/>
        </w:rPr>
        <w:t xml:space="preserve"> с к</w:t>
      </w:r>
      <w:r w:rsidRPr="002978ED">
        <w:rPr>
          <w:sz w:val="26"/>
          <w:szCs w:val="26"/>
        </w:rPr>
        <w:t>омпьютера</w:t>
      </w:r>
      <w:r w:rsidR="00A053A6" w:rsidRPr="002978ED">
        <w:rPr>
          <w:sz w:val="26"/>
          <w:szCs w:val="26"/>
        </w:rPr>
        <w:t xml:space="preserve"> из а</w:t>
      </w:r>
      <w:r w:rsidRPr="002978ED">
        <w:rPr>
          <w:sz w:val="26"/>
          <w:szCs w:val="26"/>
        </w:rPr>
        <w:t>удитории устной части</w:t>
      </w:r>
      <w:r w:rsidR="00A053A6" w:rsidRPr="002978ED">
        <w:rPr>
          <w:sz w:val="26"/>
          <w:szCs w:val="26"/>
        </w:rPr>
        <w:t xml:space="preserve"> на с</w:t>
      </w:r>
      <w:r w:rsidRPr="002978ED">
        <w:rPr>
          <w:sz w:val="26"/>
          <w:szCs w:val="26"/>
        </w:rPr>
        <w:t>ъемный носитель («флеш-накопитель»)</w:t>
      </w:r>
      <w:r w:rsidR="00A053A6" w:rsidRPr="002978ED">
        <w:rPr>
          <w:sz w:val="26"/>
          <w:szCs w:val="26"/>
        </w:rPr>
        <w:t xml:space="preserve"> и п</w:t>
      </w:r>
      <w:r w:rsidRPr="002978ED">
        <w:rPr>
          <w:sz w:val="26"/>
          <w:szCs w:val="26"/>
        </w:rPr>
        <w:t>ередать руководителю ППЭ (файлы сохраняются</w:t>
      </w:r>
      <w:r w:rsidR="00A053A6" w:rsidRPr="002978ED">
        <w:rPr>
          <w:sz w:val="26"/>
          <w:szCs w:val="26"/>
        </w:rPr>
        <w:t xml:space="preserve"> в о</w:t>
      </w:r>
      <w:r w:rsidRPr="002978ED">
        <w:rPr>
          <w:sz w:val="26"/>
          <w:szCs w:val="26"/>
        </w:rPr>
        <w:t>тдельной папке</w:t>
      </w:r>
      <w:r w:rsidR="00A053A6" w:rsidRPr="002978ED">
        <w:rPr>
          <w:sz w:val="26"/>
          <w:szCs w:val="26"/>
        </w:rPr>
        <w:t xml:space="preserve"> с и</w:t>
      </w:r>
      <w:r w:rsidRPr="002978ED">
        <w:rPr>
          <w:sz w:val="26"/>
          <w:szCs w:val="26"/>
        </w:rPr>
        <w:t>менем (номером) данной аудитории. Все папки аудиторий располагаются</w:t>
      </w:r>
      <w:r w:rsidR="00A053A6" w:rsidRPr="002978ED">
        <w:rPr>
          <w:sz w:val="26"/>
          <w:szCs w:val="26"/>
        </w:rPr>
        <w:t xml:space="preserve"> в п</w:t>
      </w:r>
      <w:r w:rsidRPr="002978ED">
        <w:rPr>
          <w:sz w:val="26"/>
          <w:szCs w:val="26"/>
        </w:rPr>
        <w:t>апке</w:t>
      </w:r>
      <w:r w:rsidR="00A053A6" w:rsidRPr="002978ED">
        <w:rPr>
          <w:sz w:val="26"/>
          <w:szCs w:val="26"/>
        </w:rPr>
        <w:t xml:space="preserve"> с и</w:t>
      </w:r>
      <w:r w:rsidRPr="002978ED">
        <w:rPr>
          <w:sz w:val="26"/>
          <w:szCs w:val="26"/>
        </w:rPr>
        <w:t>менем (номером) данного ППЭ).</w:t>
      </w:r>
    </w:p>
    <w:p w:rsidR="00D9379E" w:rsidRPr="002978ED" w:rsidRDefault="005A552D" w:rsidP="00BE2F14">
      <w:pPr>
        <w:pStyle w:val="20"/>
      </w:pPr>
      <w:bookmarkStart w:id="129" w:name="_Toc470715349"/>
      <w:r>
        <w:t>10</w:t>
      </w:r>
      <w:r w:rsidR="00D9379E" w:rsidRPr="002978ED">
        <w:t>.6.</w:t>
      </w:r>
      <w:r w:rsidR="00D9379E" w:rsidRPr="002978ED">
        <w:tab/>
        <w:t xml:space="preserve">Инструкция для медицинского работника, привлекаемого в дни проведения </w:t>
      </w:r>
      <w:r w:rsidR="00CF7991" w:rsidRPr="002978ED">
        <w:t>ГИА</w:t>
      </w:r>
      <w:bookmarkEnd w:id="129"/>
    </w:p>
    <w:p w:rsidR="00D9379E" w:rsidRPr="002978ED" w:rsidRDefault="00D9379E" w:rsidP="00D9379E">
      <w:pPr>
        <w:tabs>
          <w:tab w:val="left" w:pos="990"/>
        </w:tabs>
        <w:jc w:val="both"/>
        <w:rPr>
          <w:sz w:val="26"/>
          <w:szCs w:val="26"/>
        </w:rPr>
      </w:pPr>
      <w:r w:rsidRPr="002978ED">
        <w:rPr>
          <w:sz w:val="26"/>
          <w:szCs w:val="26"/>
        </w:rPr>
        <w:tab/>
        <w:t xml:space="preserve">В день проведения </w:t>
      </w:r>
      <w:r w:rsidR="00CF7991" w:rsidRPr="002978ED">
        <w:rPr>
          <w:sz w:val="26"/>
          <w:szCs w:val="26"/>
        </w:rPr>
        <w:t xml:space="preserve">ГИА </w:t>
      </w:r>
      <w:r w:rsidRPr="002978ED">
        <w:rPr>
          <w:sz w:val="26"/>
          <w:szCs w:val="26"/>
        </w:rPr>
        <w:t>медицинский работник ППЭ должен:</w:t>
      </w:r>
    </w:p>
    <w:p w:rsidR="00D9379E" w:rsidRPr="002978ED" w:rsidRDefault="00CA0371" w:rsidP="00D9379E">
      <w:pPr>
        <w:tabs>
          <w:tab w:val="left" w:pos="990"/>
        </w:tabs>
        <w:jc w:val="both"/>
        <w:rPr>
          <w:sz w:val="26"/>
          <w:szCs w:val="26"/>
        </w:rPr>
      </w:pPr>
      <w:r w:rsidRPr="002978ED">
        <w:rPr>
          <w:sz w:val="26"/>
          <w:szCs w:val="26"/>
        </w:rPr>
        <w:tab/>
      </w:r>
      <w:r w:rsidR="00D9379E" w:rsidRPr="002978ED">
        <w:rPr>
          <w:sz w:val="26"/>
          <w:szCs w:val="26"/>
        </w:rPr>
        <w:t>в 08.30 по местному времени явиться в ППЭ и зарегистрироваться у ответственного организатора вне аудитории, уполномоченного руководителем ППЭ;</w:t>
      </w:r>
    </w:p>
    <w:p w:rsidR="00D9379E" w:rsidRPr="002978ED" w:rsidRDefault="00D9379E" w:rsidP="00D9379E">
      <w:pPr>
        <w:tabs>
          <w:tab w:val="left" w:pos="990"/>
        </w:tabs>
        <w:jc w:val="both"/>
        <w:rPr>
          <w:sz w:val="26"/>
          <w:szCs w:val="26"/>
        </w:rPr>
      </w:pPr>
      <w:r w:rsidRPr="002978ED">
        <w:rPr>
          <w:sz w:val="26"/>
          <w:szCs w:val="26"/>
        </w:rPr>
        <w:t xml:space="preserve">оставить личные вещи в месте для хранения личных вещей лиц, привлекаемых к проведению </w:t>
      </w:r>
      <w:r w:rsidR="00CF7991" w:rsidRPr="002978ED">
        <w:rPr>
          <w:sz w:val="26"/>
          <w:szCs w:val="26"/>
        </w:rPr>
        <w:t>ГИА</w:t>
      </w:r>
      <w:r w:rsidRPr="002978ED">
        <w:rPr>
          <w:sz w:val="26"/>
          <w:szCs w:val="26"/>
        </w:rPr>
        <w:t xml:space="preserve">, которое расположено до входа в ППЭ; </w:t>
      </w:r>
    </w:p>
    <w:p w:rsidR="00D9379E" w:rsidRPr="002978ED" w:rsidRDefault="00CA0371" w:rsidP="00D9379E">
      <w:pPr>
        <w:tabs>
          <w:tab w:val="left" w:pos="990"/>
        </w:tabs>
        <w:jc w:val="both"/>
        <w:rPr>
          <w:sz w:val="26"/>
          <w:szCs w:val="26"/>
        </w:rPr>
      </w:pPr>
      <w:r w:rsidRPr="002978ED">
        <w:rPr>
          <w:sz w:val="26"/>
          <w:szCs w:val="26"/>
        </w:rPr>
        <w:tab/>
      </w:r>
      <w:r w:rsidR="00D9379E" w:rsidRPr="002978ED">
        <w:rPr>
          <w:sz w:val="26"/>
          <w:szCs w:val="26"/>
        </w:rPr>
        <w:t xml:space="preserve">получить от руководителя ППЭ или руководителя образовательной организации, на базе которого расположен ППЭ, указанную инструкцию и ознакомиться с ней, а также Журнал учета участников </w:t>
      </w:r>
      <w:r w:rsidR="00CF7991" w:rsidRPr="002978ED">
        <w:rPr>
          <w:sz w:val="26"/>
          <w:szCs w:val="26"/>
        </w:rPr>
        <w:t>ГИА</w:t>
      </w:r>
      <w:r w:rsidR="00D9379E" w:rsidRPr="002978ED">
        <w:rPr>
          <w:sz w:val="26"/>
          <w:szCs w:val="26"/>
        </w:rPr>
        <w:t>, обратившихся к медицинскому работнику (далее – Журнал) (</w:t>
      </w:r>
      <w:r w:rsidR="00CF7991" w:rsidRPr="002978ED">
        <w:rPr>
          <w:sz w:val="26"/>
          <w:szCs w:val="26"/>
        </w:rPr>
        <w:t xml:space="preserve">Приложение </w:t>
      </w:r>
      <w:r w:rsidR="00FD4D3D">
        <w:rPr>
          <w:sz w:val="26"/>
          <w:szCs w:val="26"/>
        </w:rPr>
        <w:t>4</w:t>
      </w:r>
      <w:r w:rsidR="00D9379E" w:rsidRPr="002978ED">
        <w:rPr>
          <w:sz w:val="26"/>
          <w:szCs w:val="26"/>
        </w:rPr>
        <w:t>);</w:t>
      </w:r>
    </w:p>
    <w:p w:rsidR="00D9379E" w:rsidRPr="002978ED" w:rsidRDefault="00CA0371" w:rsidP="00D9379E">
      <w:pPr>
        <w:tabs>
          <w:tab w:val="left" w:pos="990"/>
        </w:tabs>
        <w:jc w:val="both"/>
        <w:rPr>
          <w:sz w:val="26"/>
          <w:szCs w:val="26"/>
        </w:rPr>
      </w:pPr>
      <w:r w:rsidRPr="002978ED">
        <w:rPr>
          <w:sz w:val="26"/>
          <w:szCs w:val="26"/>
        </w:rPr>
        <w:tab/>
      </w:r>
      <w:r w:rsidR="00D9379E" w:rsidRPr="002978ED">
        <w:rPr>
          <w:sz w:val="26"/>
          <w:szCs w:val="26"/>
        </w:rPr>
        <w:t xml:space="preserve">запросить у руководителя ППЭ информацию о распределении в данный ППЭ участников </w:t>
      </w:r>
      <w:r w:rsidR="00CF7991" w:rsidRPr="002978ED">
        <w:rPr>
          <w:sz w:val="26"/>
          <w:szCs w:val="26"/>
        </w:rPr>
        <w:t xml:space="preserve">ГИА </w:t>
      </w:r>
      <w:r w:rsidR="00D9379E" w:rsidRPr="002978ED">
        <w:rPr>
          <w:sz w:val="26"/>
          <w:szCs w:val="26"/>
        </w:rPr>
        <w:t xml:space="preserve">с </w:t>
      </w:r>
      <w:r w:rsidR="00CF7991" w:rsidRPr="002978ED">
        <w:rPr>
          <w:sz w:val="26"/>
          <w:szCs w:val="26"/>
        </w:rPr>
        <w:t>ОВЗ</w:t>
      </w:r>
      <w:r w:rsidR="00D9379E" w:rsidRPr="002978ED">
        <w:rPr>
          <w:sz w:val="26"/>
          <w:szCs w:val="26"/>
        </w:rPr>
        <w:t>;</w:t>
      </w:r>
    </w:p>
    <w:p w:rsidR="00D9379E" w:rsidRPr="002978ED" w:rsidRDefault="00CA0371" w:rsidP="00D9379E">
      <w:pPr>
        <w:tabs>
          <w:tab w:val="left" w:pos="990"/>
        </w:tabs>
        <w:jc w:val="both"/>
        <w:rPr>
          <w:sz w:val="26"/>
          <w:szCs w:val="26"/>
        </w:rPr>
      </w:pPr>
      <w:r w:rsidRPr="002978ED">
        <w:rPr>
          <w:sz w:val="26"/>
          <w:szCs w:val="26"/>
        </w:rPr>
        <w:tab/>
      </w:r>
      <w:r w:rsidR="00D9379E" w:rsidRPr="002978ED">
        <w:rPr>
          <w:sz w:val="26"/>
          <w:szCs w:val="26"/>
        </w:rPr>
        <w:t>пройти в отведенное для него помещение в ППЭ и приступить к выполнению своих обязанностей.</w:t>
      </w:r>
    </w:p>
    <w:p w:rsidR="00D9379E" w:rsidRPr="002978ED" w:rsidRDefault="00D9379E" w:rsidP="00D9379E">
      <w:pPr>
        <w:tabs>
          <w:tab w:val="left" w:pos="990"/>
        </w:tabs>
        <w:jc w:val="both"/>
        <w:rPr>
          <w:b/>
          <w:sz w:val="26"/>
          <w:szCs w:val="26"/>
        </w:rPr>
      </w:pPr>
      <w:r w:rsidRPr="002978ED">
        <w:rPr>
          <w:b/>
          <w:sz w:val="26"/>
          <w:szCs w:val="26"/>
        </w:rPr>
        <w:tab/>
        <w:t>Проведение экзамена</w:t>
      </w:r>
    </w:p>
    <w:p w:rsidR="00D9379E" w:rsidRPr="002978ED" w:rsidRDefault="00D9379E" w:rsidP="00D9379E">
      <w:pPr>
        <w:tabs>
          <w:tab w:val="left" w:pos="990"/>
        </w:tabs>
        <w:jc w:val="both"/>
        <w:rPr>
          <w:sz w:val="26"/>
          <w:szCs w:val="26"/>
        </w:rPr>
      </w:pPr>
      <w:r w:rsidRPr="002978ED">
        <w:rPr>
          <w:sz w:val="26"/>
          <w:szCs w:val="26"/>
        </w:rPr>
        <w:tab/>
        <w:t xml:space="preserve">В день проведения экзамена (в период с момента входа в ППЭ и до окончания экзамена) в ППЭ медицинскому работнику запрещается: </w:t>
      </w:r>
    </w:p>
    <w:p w:rsidR="00D9379E" w:rsidRPr="002978ED" w:rsidRDefault="00CA0371" w:rsidP="00D9379E">
      <w:pPr>
        <w:tabs>
          <w:tab w:val="left" w:pos="990"/>
        </w:tabs>
        <w:jc w:val="both"/>
        <w:rPr>
          <w:sz w:val="26"/>
          <w:szCs w:val="26"/>
        </w:rPr>
      </w:pPr>
      <w:r w:rsidRPr="002978ED">
        <w:rPr>
          <w:sz w:val="26"/>
          <w:szCs w:val="26"/>
        </w:rPr>
        <w:tab/>
      </w:r>
      <w:r w:rsidR="00D9379E" w:rsidRPr="002978ED">
        <w:rPr>
          <w:sz w:val="26"/>
          <w:szCs w:val="26"/>
        </w:rPr>
        <w:t>а) иметь при себе средства связи (в случае необходимости вызова бригады скорой помощи в Штабе ППЭ есть стационарный телефон),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художественную литературу и т.д.;</w:t>
      </w:r>
    </w:p>
    <w:p w:rsidR="00D9379E" w:rsidRPr="002978ED" w:rsidRDefault="00CA0371" w:rsidP="00D9379E">
      <w:pPr>
        <w:tabs>
          <w:tab w:val="left" w:pos="990"/>
        </w:tabs>
        <w:jc w:val="both"/>
        <w:rPr>
          <w:sz w:val="26"/>
          <w:szCs w:val="26"/>
        </w:rPr>
      </w:pPr>
      <w:r w:rsidRPr="002978ED">
        <w:rPr>
          <w:sz w:val="26"/>
          <w:szCs w:val="26"/>
        </w:rPr>
        <w:tab/>
      </w:r>
      <w:r w:rsidR="00D9379E" w:rsidRPr="002978ED">
        <w:rPr>
          <w:sz w:val="26"/>
          <w:szCs w:val="26"/>
        </w:rPr>
        <w:t xml:space="preserve">б) оказывать содействие участникам </w:t>
      </w:r>
      <w:r w:rsidR="00CF7991" w:rsidRPr="002978ED">
        <w:rPr>
          <w:sz w:val="26"/>
          <w:szCs w:val="26"/>
        </w:rPr>
        <w:t>ГИА</w:t>
      </w:r>
      <w:r w:rsidR="00D9379E" w:rsidRPr="002978ED">
        <w:rPr>
          <w:sz w:val="26"/>
          <w:szCs w:val="26"/>
        </w:rPr>
        <w:t>, в том числе передавать (получать от них средства связи) им средства связи, электронно-вычислительную технику, фото-, аудио- и видеоаппаратуру, справочные материалы, письменные принадлежности, письменные заметки и иные средства хранения и передачи информации;</w:t>
      </w:r>
    </w:p>
    <w:p w:rsidR="00D9379E" w:rsidRPr="002978ED" w:rsidRDefault="00CF7991" w:rsidP="00D9379E">
      <w:pPr>
        <w:tabs>
          <w:tab w:val="left" w:pos="990"/>
        </w:tabs>
        <w:jc w:val="both"/>
        <w:rPr>
          <w:sz w:val="26"/>
          <w:szCs w:val="26"/>
        </w:rPr>
      </w:pPr>
      <w:r w:rsidRPr="002978ED">
        <w:rPr>
          <w:sz w:val="26"/>
          <w:szCs w:val="26"/>
        </w:rPr>
        <w:tab/>
      </w:r>
      <w:r w:rsidR="00D9379E" w:rsidRPr="002978ED">
        <w:rPr>
          <w:sz w:val="26"/>
          <w:szCs w:val="26"/>
        </w:rPr>
        <w:t>в) выносить из аудиторий и ППЭ экзаменационные материалы на бумажном или электронном носителях, фотографировать экзаменационные материалы.</w:t>
      </w:r>
    </w:p>
    <w:p w:rsidR="00330000" w:rsidRPr="00330000" w:rsidRDefault="00D9379E" w:rsidP="00D9379E">
      <w:pPr>
        <w:tabs>
          <w:tab w:val="left" w:pos="990"/>
        </w:tabs>
        <w:jc w:val="both"/>
        <w:rPr>
          <w:b/>
          <w:sz w:val="26"/>
          <w:szCs w:val="26"/>
        </w:rPr>
      </w:pPr>
      <w:r w:rsidRPr="002978ED">
        <w:rPr>
          <w:sz w:val="26"/>
          <w:szCs w:val="26"/>
        </w:rPr>
        <w:tab/>
      </w:r>
      <w:r w:rsidRPr="00330000">
        <w:rPr>
          <w:b/>
          <w:sz w:val="26"/>
          <w:szCs w:val="26"/>
        </w:rPr>
        <w:t xml:space="preserve">Учет участников </w:t>
      </w:r>
      <w:r w:rsidR="00CF7991" w:rsidRPr="00330000">
        <w:rPr>
          <w:b/>
          <w:sz w:val="26"/>
          <w:szCs w:val="26"/>
        </w:rPr>
        <w:t>ГИА</w:t>
      </w:r>
      <w:r w:rsidRPr="00330000">
        <w:rPr>
          <w:b/>
          <w:sz w:val="26"/>
          <w:szCs w:val="26"/>
        </w:rPr>
        <w:t>, обратившихся в медицинский пункт, и составление акта о досрочном завершении экзамена по объективным причинам</w:t>
      </w:r>
      <w:r w:rsidR="00CA0371" w:rsidRPr="00330000">
        <w:rPr>
          <w:b/>
          <w:sz w:val="26"/>
          <w:szCs w:val="26"/>
        </w:rPr>
        <w:t>.</w:t>
      </w:r>
    </w:p>
    <w:p w:rsidR="00D9379E" w:rsidRPr="002978ED" w:rsidRDefault="00CA0371" w:rsidP="00D9379E">
      <w:pPr>
        <w:tabs>
          <w:tab w:val="left" w:pos="990"/>
        </w:tabs>
        <w:jc w:val="both"/>
        <w:rPr>
          <w:sz w:val="26"/>
          <w:szCs w:val="26"/>
        </w:rPr>
      </w:pPr>
      <w:r w:rsidRPr="002978ED">
        <w:rPr>
          <w:sz w:val="26"/>
          <w:szCs w:val="26"/>
        </w:rPr>
        <w:tab/>
      </w:r>
      <w:r w:rsidR="00D9379E" w:rsidRPr="002978ED">
        <w:rPr>
          <w:sz w:val="26"/>
          <w:szCs w:val="26"/>
        </w:rPr>
        <w:t>Медицинский работник должен вести Журнал</w:t>
      </w:r>
      <w:r w:rsidR="002A30BA" w:rsidRPr="002978ED">
        <w:rPr>
          <w:b/>
          <w:bCs/>
          <w:sz w:val="32"/>
          <w:szCs w:val="32"/>
        </w:rPr>
        <w:t xml:space="preserve"> </w:t>
      </w:r>
      <w:r w:rsidR="002A30BA" w:rsidRPr="002978ED">
        <w:rPr>
          <w:bCs/>
          <w:sz w:val="26"/>
          <w:szCs w:val="32"/>
        </w:rPr>
        <w:t>учета участников ГИА, обратившихся к медицинскому работнику</w:t>
      </w:r>
      <w:r w:rsidR="00D9379E" w:rsidRPr="002978ED">
        <w:rPr>
          <w:sz w:val="26"/>
          <w:szCs w:val="26"/>
        </w:rPr>
        <w:t xml:space="preserve">. Все поля Журнала обязательны к заполнению. Участник </w:t>
      </w:r>
      <w:r w:rsidR="00CF7991" w:rsidRPr="002978ED">
        <w:rPr>
          <w:sz w:val="26"/>
          <w:szCs w:val="26"/>
        </w:rPr>
        <w:t xml:space="preserve">ГИА, </w:t>
      </w:r>
      <w:r w:rsidR="00D9379E" w:rsidRPr="002978ED">
        <w:rPr>
          <w:sz w:val="26"/>
          <w:szCs w:val="26"/>
        </w:rPr>
        <w:t xml:space="preserve">получивший </w:t>
      </w:r>
      <w:r w:rsidR="002A30BA" w:rsidRPr="002978ED">
        <w:rPr>
          <w:sz w:val="26"/>
          <w:szCs w:val="26"/>
        </w:rPr>
        <w:t>необходимую</w:t>
      </w:r>
      <w:r w:rsidR="00D9379E" w:rsidRPr="002978ED">
        <w:rPr>
          <w:sz w:val="26"/>
          <w:szCs w:val="26"/>
        </w:rPr>
        <w:t xml:space="preserve"> медицинскую помощь, вправе отказаться от составлени</w:t>
      </w:r>
      <w:r w:rsidR="00D07C4D">
        <w:rPr>
          <w:sz w:val="26"/>
          <w:szCs w:val="26"/>
        </w:rPr>
        <w:t>я</w:t>
      </w:r>
      <w:r w:rsidR="00D9379E" w:rsidRPr="002978ED">
        <w:rPr>
          <w:sz w:val="26"/>
          <w:szCs w:val="26"/>
        </w:rPr>
        <w:t xml:space="preserve"> акта о досрочном завершении экзамена по объективным причинам и вернуться в аудиторию проведения экзамена для продолжения выполнения экзаменационной работы. Медицинскому работнику необходимо поставить «Х» в соответствующем поле Журнала.</w:t>
      </w:r>
    </w:p>
    <w:p w:rsidR="00D9379E" w:rsidRPr="002978ED" w:rsidRDefault="00CA0371" w:rsidP="00D9379E">
      <w:pPr>
        <w:tabs>
          <w:tab w:val="left" w:pos="990"/>
        </w:tabs>
        <w:jc w:val="both"/>
        <w:rPr>
          <w:sz w:val="26"/>
          <w:szCs w:val="26"/>
        </w:rPr>
      </w:pPr>
      <w:r w:rsidRPr="002978ED">
        <w:rPr>
          <w:sz w:val="26"/>
          <w:szCs w:val="26"/>
        </w:rPr>
        <w:tab/>
      </w:r>
      <w:r w:rsidR="00D9379E" w:rsidRPr="002978ED">
        <w:rPr>
          <w:sz w:val="26"/>
          <w:szCs w:val="26"/>
        </w:rPr>
        <w:t xml:space="preserve">В случае если участник </w:t>
      </w:r>
      <w:r w:rsidR="00CF7991" w:rsidRPr="002978ED">
        <w:rPr>
          <w:sz w:val="26"/>
          <w:szCs w:val="26"/>
        </w:rPr>
        <w:t xml:space="preserve">ГИА желает </w:t>
      </w:r>
      <w:r w:rsidR="00D9379E" w:rsidRPr="002978ED">
        <w:rPr>
          <w:sz w:val="26"/>
          <w:szCs w:val="26"/>
        </w:rPr>
        <w:t xml:space="preserve">досрочно завершить экзамен, медицинский работник подтверждает ухудшение состояния здоровья участника </w:t>
      </w:r>
      <w:r w:rsidR="00CF7991" w:rsidRPr="002978ED">
        <w:rPr>
          <w:sz w:val="26"/>
          <w:szCs w:val="26"/>
        </w:rPr>
        <w:t xml:space="preserve">ГИА </w:t>
      </w:r>
      <w:r w:rsidR="00D9379E" w:rsidRPr="002978ED">
        <w:rPr>
          <w:sz w:val="26"/>
          <w:szCs w:val="26"/>
        </w:rPr>
        <w:t>и при помощи организаторов вне аудитории приглашает уполномоченного члена ГЭК в медицинский кабинет для составления акта о досрочном завершении экзамена по объективным причинам. Медицинскому работнику необходимо поставить «Х» в соответствующем поле Журнала.  </w:t>
      </w:r>
    </w:p>
    <w:p w:rsidR="00D9379E" w:rsidRPr="002978ED" w:rsidRDefault="00D9379E" w:rsidP="00D9379E">
      <w:pPr>
        <w:jc w:val="both"/>
        <w:rPr>
          <w:sz w:val="26"/>
          <w:szCs w:val="26"/>
        </w:rPr>
      </w:pPr>
    </w:p>
    <w:p w:rsidR="008509CC" w:rsidRPr="002978ED" w:rsidRDefault="008509CC" w:rsidP="00D9379E">
      <w:pPr>
        <w:rPr>
          <w:sz w:val="26"/>
          <w:szCs w:val="26"/>
        </w:rPr>
        <w:sectPr w:rsidR="008509CC" w:rsidRPr="002978ED" w:rsidSect="00BE2F14">
          <w:pgSz w:w="11906" w:h="16838"/>
          <w:pgMar w:top="1134" w:right="850" w:bottom="1134" w:left="1276" w:header="708" w:footer="708" w:gutter="0"/>
          <w:cols w:space="708"/>
          <w:titlePg/>
          <w:docGrid w:linePitch="360"/>
        </w:sectPr>
      </w:pPr>
    </w:p>
    <w:p w:rsidR="00FE4A4B" w:rsidRPr="002978ED" w:rsidRDefault="00FE4A4B" w:rsidP="002911AF">
      <w:pPr>
        <w:pStyle w:val="11"/>
        <w:rPr>
          <w:rFonts w:eastAsia="Calibri"/>
          <w:lang w:eastAsia="en-US"/>
        </w:rPr>
      </w:pPr>
      <w:bookmarkStart w:id="130" w:name="_Toc410235149"/>
      <w:bookmarkStart w:id="131" w:name="_Toc470715350"/>
      <w:r w:rsidRPr="002978ED">
        <w:rPr>
          <w:rFonts w:eastAsia="Calibri"/>
          <w:lang w:eastAsia="en-US"/>
        </w:rPr>
        <w:t>Приложение 1</w:t>
      </w:r>
      <w:r w:rsidR="00C05D87" w:rsidRPr="002978ED">
        <w:rPr>
          <w:rFonts w:eastAsia="Calibri"/>
          <w:lang w:eastAsia="en-US"/>
        </w:rPr>
        <w:t>.</w:t>
      </w:r>
      <w:r w:rsidRPr="002978ED">
        <w:rPr>
          <w:rFonts w:eastAsia="Calibri"/>
          <w:lang w:eastAsia="en-US"/>
        </w:rPr>
        <w:t xml:space="preserve"> Особенности подготовки аудиторий (включая  дополнительные материалы</w:t>
      </w:r>
      <w:r w:rsidR="00A053A6" w:rsidRPr="002978ED">
        <w:rPr>
          <w:rFonts w:eastAsia="Calibri"/>
          <w:lang w:eastAsia="en-US"/>
        </w:rPr>
        <w:t xml:space="preserve"> и о</w:t>
      </w:r>
      <w:r w:rsidRPr="002978ED">
        <w:rPr>
          <w:rFonts w:eastAsia="Calibri"/>
          <w:lang w:eastAsia="en-US"/>
        </w:rPr>
        <w:t>борудование)</w:t>
      </w:r>
      <w:r w:rsidR="00A053A6" w:rsidRPr="002978ED">
        <w:rPr>
          <w:rFonts w:eastAsia="Calibri"/>
          <w:lang w:eastAsia="en-US"/>
        </w:rPr>
        <w:t xml:space="preserve"> </w:t>
      </w:r>
      <w:r w:rsidR="00CF7991" w:rsidRPr="002978ED">
        <w:rPr>
          <w:rFonts w:eastAsia="Calibri"/>
          <w:lang w:eastAsia="en-US"/>
        </w:rPr>
        <w:t xml:space="preserve">к ОГЭ </w:t>
      </w:r>
      <w:r w:rsidR="00A053A6" w:rsidRPr="002978ED">
        <w:rPr>
          <w:rFonts w:eastAsia="Calibri"/>
          <w:lang w:eastAsia="en-US"/>
        </w:rPr>
        <w:t>по у</w:t>
      </w:r>
      <w:r w:rsidRPr="002978ED">
        <w:rPr>
          <w:rFonts w:eastAsia="Calibri"/>
          <w:lang w:eastAsia="en-US"/>
        </w:rPr>
        <w:t>чебным предметам</w:t>
      </w:r>
      <w:bookmarkEnd w:id="130"/>
      <w:bookmarkEnd w:id="131"/>
    </w:p>
    <w:p w:rsidR="00FE4A4B" w:rsidRPr="002978ED" w:rsidRDefault="00FE4A4B" w:rsidP="00FE4A4B">
      <w:pPr>
        <w:jc w:val="both"/>
        <w:rPr>
          <w:sz w:val="26"/>
          <w:szCs w:val="26"/>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4395"/>
        <w:gridCol w:w="8363"/>
      </w:tblGrid>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Учебный предмет ОГЭ</w:t>
            </w:r>
          </w:p>
        </w:tc>
        <w:tc>
          <w:tcPr>
            <w:tcW w:w="4395" w:type="dxa"/>
            <w:shd w:val="clear" w:color="auto" w:fill="auto"/>
          </w:tcPr>
          <w:p w:rsidR="00FE4A4B" w:rsidRPr="002978ED" w:rsidRDefault="00086EDB" w:rsidP="00FE4A4B">
            <w:pPr>
              <w:jc w:val="both"/>
              <w:rPr>
                <w:b/>
                <w:sz w:val="26"/>
                <w:szCs w:val="26"/>
              </w:rPr>
            </w:pPr>
            <w:r w:rsidRPr="002978ED">
              <w:rPr>
                <w:b/>
                <w:sz w:val="26"/>
                <w:szCs w:val="26"/>
              </w:rPr>
              <w:t>Средства обучения и воспитания</w:t>
            </w:r>
          </w:p>
        </w:tc>
        <w:tc>
          <w:tcPr>
            <w:tcW w:w="8363" w:type="dxa"/>
            <w:shd w:val="clear" w:color="auto" w:fill="auto"/>
          </w:tcPr>
          <w:p w:rsidR="00053B24" w:rsidRPr="002978ED" w:rsidRDefault="00FE4A4B">
            <w:pPr>
              <w:jc w:val="both"/>
              <w:rPr>
                <w:b/>
                <w:sz w:val="26"/>
                <w:szCs w:val="26"/>
              </w:rPr>
            </w:pPr>
            <w:r w:rsidRPr="002978ED">
              <w:rPr>
                <w:b/>
                <w:sz w:val="26"/>
                <w:szCs w:val="26"/>
              </w:rPr>
              <w:t>Условия проведения экзамена</w:t>
            </w:r>
            <w:r w:rsidR="00A053A6" w:rsidRPr="002978ED">
              <w:rPr>
                <w:b/>
                <w:sz w:val="26"/>
                <w:szCs w:val="26"/>
              </w:rPr>
              <w:t xml:space="preserve"> в а</w:t>
            </w:r>
            <w:r w:rsidRPr="002978ED">
              <w:rPr>
                <w:b/>
                <w:sz w:val="26"/>
                <w:szCs w:val="26"/>
              </w:rPr>
              <w:t>удиториях</w:t>
            </w:r>
            <w:r w:rsidR="00A053A6" w:rsidRPr="002978ED">
              <w:rPr>
                <w:b/>
                <w:sz w:val="26"/>
                <w:szCs w:val="26"/>
              </w:rPr>
              <w:t xml:space="preserve"> и т</w:t>
            </w:r>
            <w:r w:rsidRPr="002978ED">
              <w:rPr>
                <w:b/>
                <w:sz w:val="26"/>
                <w:szCs w:val="26"/>
              </w:rPr>
              <w:t>ребования</w:t>
            </w:r>
            <w:r w:rsidR="00A053A6" w:rsidRPr="002978ED">
              <w:rPr>
                <w:b/>
                <w:sz w:val="26"/>
                <w:szCs w:val="26"/>
              </w:rPr>
              <w:t xml:space="preserve"> к с</w:t>
            </w:r>
            <w:r w:rsidRPr="002978ED">
              <w:rPr>
                <w:b/>
                <w:sz w:val="26"/>
                <w:szCs w:val="26"/>
              </w:rPr>
              <w:t>пециалистам</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География</w:t>
            </w:r>
          </w:p>
        </w:tc>
        <w:tc>
          <w:tcPr>
            <w:tcW w:w="4395" w:type="dxa"/>
            <w:shd w:val="clear" w:color="auto" w:fill="auto"/>
          </w:tcPr>
          <w:p w:rsidR="00053B24" w:rsidRPr="002978ED" w:rsidRDefault="00FE4A4B">
            <w:pPr>
              <w:jc w:val="both"/>
              <w:rPr>
                <w:sz w:val="26"/>
                <w:szCs w:val="26"/>
              </w:rPr>
            </w:pPr>
            <w:r w:rsidRPr="002978ED">
              <w:rPr>
                <w:sz w:val="26"/>
                <w:szCs w:val="26"/>
              </w:rPr>
              <w:t>Учащиеся должны быть обеспечены линейками, непрограммируемыми калькуляторами</w:t>
            </w:r>
            <w:r w:rsidR="00A053A6" w:rsidRPr="002978ED">
              <w:rPr>
                <w:sz w:val="26"/>
                <w:szCs w:val="26"/>
              </w:rPr>
              <w:t xml:space="preserve"> и г</w:t>
            </w:r>
            <w:r w:rsidRPr="002978ED">
              <w:rPr>
                <w:sz w:val="26"/>
                <w:szCs w:val="26"/>
              </w:rPr>
              <w:t>еографическими атласами для 7, 8 и 9 классов (любого</w:t>
            </w:r>
            <w:r w:rsidR="0063182A" w:rsidRPr="002978ED">
              <w:rPr>
                <w:sz w:val="26"/>
                <w:szCs w:val="26"/>
              </w:rPr>
              <w:t xml:space="preserve"> издательства).</w:t>
            </w:r>
          </w:p>
        </w:tc>
        <w:tc>
          <w:tcPr>
            <w:tcW w:w="8363" w:type="dxa"/>
            <w:shd w:val="clear" w:color="auto" w:fill="auto"/>
          </w:tcPr>
          <w:p w:rsidR="00053B24" w:rsidRPr="002978ED" w:rsidRDefault="00FE4A4B" w:rsidP="008509CC">
            <w:pPr>
              <w:jc w:val="both"/>
              <w:rPr>
                <w:sz w:val="26"/>
                <w:szCs w:val="26"/>
              </w:rPr>
            </w:pPr>
            <w:r w:rsidRPr="002978ED">
              <w:rPr>
                <w:sz w:val="26"/>
                <w:szCs w:val="26"/>
              </w:rPr>
              <w:t>На экзамене</w:t>
            </w:r>
            <w:r w:rsidR="00A053A6" w:rsidRPr="002978ED">
              <w:rPr>
                <w:sz w:val="26"/>
                <w:szCs w:val="26"/>
              </w:rPr>
              <w:t xml:space="preserve"> в а</w:t>
            </w:r>
            <w:r w:rsidRPr="002978ED">
              <w:rPr>
                <w:sz w:val="26"/>
                <w:szCs w:val="26"/>
              </w:rPr>
              <w:t>удиторию</w:t>
            </w:r>
            <w:r w:rsidR="00A053A6" w:rsidRPr="002978ED">
              <w:rPr>
                <w:sz w:val="26"/>
                <w:szCs w:val="26"/>
              </w:rPr>
              <w:t xml:space="preserve"> не д</w:t>
            </w:r>
            <w:r w:rsidRPr="002978ED">
              <w:rPr>
                <w:sz w:val="26"/>
                <w:szCs w:val="26"/>
              </w:rPr>
              <w:t>опускаются специалисты</w:t>
            </w:r>
            <w:r w:rsidR="00A053A6" w:rsidRPr="002978ED">
              <w:rPr>
                <w:sz w:val="26"/>
                <w:szCs w:val="26"/>
              </w:rPr>
              <w:t xml:space="preserve"> по г</w:t>
            </w:r>
            <w:r w:rsidRPr="002978ED">
              <w:rPr>
                <w:sz w:val="26"/>
                <w:szCs w:val="26"/>
              </w:rPr>
              <w:t>еографии. Проверку экзаменационных работ (заданий</w:t>
            </w:r>
            <w:r w:rsidR="00A053A6" w:rsidRPr="002978ED">
              <w:rPr>
                <w:sz w:val="26"/>
                <w:szCs w:val="26"/>
              </w:rPr>
              <w:t xml:space="preserve"> с р</w:t>
            </w:r>
            <w:r w:rsidRPr="002978ED">
              <w:rPr>
                <w:sz w:val="26"/>
                <w:szCs w:val="26"/>
              </w:rPr>
              <w:t>азвернутыми ответами) осуществляют специалисты-предметники, прошедшие специальную подготовку</w:t>
            </w:r>
            <w:r w:rsidR="00A053A6" w:rsidRPr="002978ED">
              <w:rPr>
                <w:sz w:val="26"/>
                <w:szCs w:val="26"/>
              </w:rPr>
              <w:t xml:space="preserve"> по п</w:t>
            </w:r>
            <w:r w:rsidRPr="002978ED">
              <w:rPr>
                <w:sz w:val="26"/>
                <w:szCs w:val="26"/>
              </w:rPr>
              <w:t>роверке</w:t>
            </w:r>
            <w:r w:rsidR="00A053A6" w:rsidRPr="002978ED">
              <w:rPr>
                <w:sz w:val="26"/>
                <w:szCs w:val="26"/>
              </w:rPr>
              <w:t xml:space="preserve"> и о</w:t>
            </w:r>
            <w:r w:rsidRPr="002978ED">
              <w:rPr>
                <w:sz w:val="26"/>
                <w:szCs w:val="26"/>
              </w:rPr>
              <w:t>цениванию заданий</w:t>
            </w:r>
            <w:r w:rsidR="00A053A6" w:rsidRPr="002978ED">
              <w:rPr>
                <w:sz w:val="26"/>
                <w:szCs w:val="26"/>
              </w:rPr>
              <w:t xml:space="preserve"> с р</w:t>
            </w:r>
            <w:r w:rsidRPr="002978ED">
              <w:rPr>
                <w:sz w:val="26"/>
                <w:szCs w:val="26"/>
              </w:rPr>
              <w:t>азвернутыми ответами.</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Обществознание</w:t>
            </w:r>
          </w:p>
        </w:tc>
        <w:tc>
          <w:tcPr>
            <w:tcW w:w="4395" w:type="dxa"/>
            <w:shd w:val="clear" w:color="auto" w:fill="auto"/>
          </w:tcPr>
          <w:p w:rsidR="00FE4A4B" w:rsidRPr="002978ED" w:rsidRDefault="00FE4A4B" w:rsidP="00FE4A4B">
            <w:pPr>
              <w:jc w:val="both"/>
              <w:rPr>
                <w:sz w:val="26"/>
                <w:szCs w:val="26"/>
              </w:rPr>
            </w:pPr>
          </w:p>
        </w:tc>
        <w:tc>
          <w:tcPr>
            <w:tcW w:w="8363" w:type="dxa"/>
            <w:shd w:val="clear" w:color="auto" w:fill="auto"/>
          </w:tcPr>
          <w:p w:rsidR="00053B24" w:rsidRPr="002978ED" w:rsidRDefault="00FE4A4B" w:rsidP="008509CC">
            <w:pPr>
              <w:jc w:val="both"/>
              <w:rPr>
                <w:sz w:val="26"/>
                <w:szCs w:val="26"/>
              </w:rPr>
            </w:pPr>
            <w:r w:rsidRPr="002978ED">
              <w:rPr>
                <w:sz w:val="26"/>
                <w:szCs w:val="26"/>
              </w:rPr>
              <w:t>На экзамене</w:t>
            </w:r>
            <w:r w:rsidR="00A053A6" w:rsidRPr="002978ED">
              <w:rPr>
                <w:sz w:val="26"/>
                <w:szCs w:val="26"/>
              </w:rPr>
              <w:t xml:space="preserve"> в а</w:t>
            </w:r>
            <w:r w:rsidRPr="002978ED">
              <w:rPr>
                <w:sz w:val="26"/>
                <w:szCs w:val="26"/>
              </w:rPr>
              <w:t>удиторию</w:t>
            </w:r>
            <w:r w:rsidR="00A053A6" w:rsidRPr="002978ED">
              <w:rPr>
                <w:sz w:val="26"/>
                <w:szCs w:val="26"/>
              </w:rPr>
              <w:t xml:space="preserve"> не д</w:t>
            </w:r>
            <w:r w:rsidRPr="002978ED">
              <w:rPr>
                <w:sz w:val="26"/>
                <w:szCs w:val="26"/>
              </w:rPr>
              <w:t>опускаются специалисты</w:t>
            </w:r>
            <w:r w:rsidR="00A053A6" w:rsidRPr="002978ED">
              <w:rPr>
                <w:sz w:val="26"/>
                <w:szCs w:val="26"/>
              </w:rPr>
              <w:t xml:space="preserve"> по </w:t>
            </w:r>
            <w:r w:rsidR="00BB6E0C" w:rsidRPr="002978ED">
              <w:rPr>
                <w:sz w:val="26"/>
                <w:szCs w:val="26"/>
              </w:rPr>
              <w:t>истории и обществознанию</w:t>
            </w:r>
            <w:r w:rsidRPr="002978ED">
              <w:rPr>
                <w:sz w:val="26"/>
                <w:szCs w:val="26"/>
              </w:rPr>
              <w:t xml:space="preserve">. </w:t>
            </w:r>
          </w:p>
          <w:p w:rsidR="00053B24" w:rsidRPr="002978ED" w:rsidRDefault="00FE4A4B" w:rsidP="008509CC">
            <w:pPr>
              <w:jc w:val="both"/>
              <w:rPr>
                <w:sz w:val="26"/>
                <w:szCs w:val="26"/>
              </w:rPr>
            </w:pPr>
            <w:r w:rsidRPr="002978ED">
              <w:rPr>
                <w:sz w:val="26"/>
                <w:szCs w:val="26"/>
              </w:rPr>
              <w:t>Проверку экзаменационных работ (заданий</w:t>
            </w:r>
            <w:r w:rsidR="00A053A6" w:rsidRPr="002978ED">
              <w:rPr>
                <w:sz w:val="26"/>
                <w:szCs w:val="26"/>
              </w:rPr>
              <w:t xml:space="preserve"> с р</w:t>
            </w:r>
            <w:r w:rsidRPr="002978ED">
              <w:rPr>
                <w:sz w:val="26"/>
                <w:szCs w:val="26"/>
              </w:rPr>
              <w:t>азвернутым ответом) осуществляют специалисты</w:t>
            </w:r>
            <w:r w:rsidR="00A053A6" w:rsidRPr="002978ED">
              <w:rPr>
                <w:sz w:val="26"/>
                <w:szCs w:val="26"/>
              </w:rPr>
              <w:t xml:space="preserve"> в о</w:t>
            </w:r>
            <w:r w:rsidRPr="002978ED">
              <w:rPr>
                <w:sz w:val="26"/>
                <w:szCs w:val="26"/>
              </w:rPr>
              <w:t>бласти общественных дисциплин.</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Биология</w:t>
            </w:r>
          </w:p>
        </w:tc>
        <w:tc>
          <w:tcPr>
            <w:tcW w:w="4395" w:type="dxa"/>
            <w:shd w:val="clear" w:color="auto" w:fill="auto"/>
          </w:tcPr>
          <w:p w:rsidR="00FE4A4B" w:rsidRPr="002978ED" w:rsidRDefault="00FE4A4B" w:rsidP="00FE4A4B">
            <w:pPr>
              <w:jc w:val="both"/>
              <w:rPr>
                <w:noProof/>
                <w:sz w:val="26"/>
                <w:szCs w:val="26"/>
              </w:rPr>
            </w:pPr>
            <w:r w:rsidRPr="002978ED">
              <w:rPr>
                <w:sz w:val="26"/>
                <w:szCs w:val="26"/>
              </w:rPr>
              <w:t>На экзамене</w:t>
            </w:r>
            <w:r w:rsidR="00A053A6" w:rsidRPr="002978ED">
              <w:rPr>
                <w:sz w:val="26"/>
                <w:szCs w:val="26"/>
              </w:rPr>
              <w:t xml:space="preserve"> по б</w:t>
            </w:r>
            <w:r w:rsidRPr="002978ED">
              <w:rPr>
                <w:sz w:val="26"/>
                <w:szCs w:val="26"/>
              </w:rPr>
              <w:t>иологии нужно иметь линейку, непрограммируемый калькулятор.</w:t>
            </w:r>
          </w:p>
        </w:tc>
        <w:tc>
          <w:tcPr>
            <w:tcW w:w="8363" w:type="dxa"/>
            <w:shd w:val="clear" w:color="auto" w:fill="auto"/>
          </w:tcPr>
          <w:p w:rsidR="00053B24" w:rsidRPr="002978ED" w:rsidRDefault="00FE4A4B" w:rsidP="008509CC">
            <w:pPr>
              <w:jc w:val="both"/>
              <w:rPr>
                <w:sz w:val="26"/>
                <w:szCs w:val="26"/>
              </w:rPr>
            </w:pPr>
            <w:r w:rsidRPr="002978ED">
              <w:rPr>
                <w:sz w:val="26"/>
                <w:szCs w:val="26"/>
              </w:rPr>
              <w:t>На экзамене</w:t>
            </w:r>
            <w:r w:rsidR="00A053A6" w:rsidRPr="002978ED">
              <w:rPr>
                <w:sz w:val="26"/>
                <w:szCs w:val="26"/>
              </w:rPr>
              <w:t xml:space="preserve"> в а</w:t>
            </w:r>
            <w:r w:rsidRPr="002978ED">
              <w:rPr>
                <w:sz w:val="26"/>
                <w:szCs w:val="26"/>
              </w:rPr>
              <w:t>удиторию</w:t>
            </w:r>
            <w:r w:rsidR="00A053A6" w:rsidRPr="002978ED">
              <w:rPr>
                <w:sz w:val="26"/>
                <w:szCs w:val="26"/>
              </w:rPr>
              <w:t xml:space="preserve"> не д</w:t>
            </w:r>
            <w:r w:rsidRPr="002978ED">
              <w:rPr>
                <w:sz w:val="26"/>
                <w:szCs w:val="26"/>
              </w:rPr>
              <w:t>опускаются специалисты</w:t>
            </w:r>
            <w:r w:rsidR="00A053A6" w:rsidRPr="002978ED">
              <w:rPr>
                <w:sz w:val="26"/>
                <w:szCs w:val="26"/>
              </w:rPr>
              <w:t xml:space="preserve"> по б</w:t>
            </w:r>
            <w:r w:rsidRPr="002978ED">
              <w:rPr>
                <w:sz w:val="26"/>
                <w:szCs w:val="26"/>
              </w:rPr>
              <w:t>иологии.</w:t>
            </w:r>
          </w:p>
          <w:p w:rsidR="00053B24" w:rsidRPr="002978ED" w:rsidRDefault="00FE4A4B" w:rsidP="008509CC">
            <w:pPr>
              <w:jc w:val="both"/>
              <w:rPr>
                <w:sz w:val="26"/>
                <w:szCs w:val="26"/>
              </w:rPr>
            </w:pPr>
            <w:r w:rsidRPr="002978ED">
              <w:rPr>
                <w:sz w:val="26"/>
                <w:szCs w:val="26"/>
              </w:rPr>
              <w:t>Проверку экзаменационных работ (заданий</w:t>
            </w:r>
            <w:r w:rsidR="00A053A6" w:rsidRPr="002978ED">
              <w:rPr>
                <w:sz w:val="26"/>
                <w:szCs w:val="26"/>
              </w:rPr>
              <w:t xml:space="preserve"> с р</w:t>
            </w:r>
            <w:r w:rsidRPr="002978ED">
              <w:rPr>
                <w:sz w:val="26"/>
                <w:szCs w:val="26"/>
              </w:rPr>
              <w:t>азвернутым ответом) осуществляют специалисты-предметники.</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Химия</w:t>
            </w:r>
          </w:p>
        </w:tc>
        <w:tc>
          <w:tcPr>
            <w:tcW w:w="4395" w:type="dxa"/>
            <w:shd w:val="clear" w:color="auto" w:fill="auto"/>
          </w:tcPr>
          <w:p w:rsidR="00FE4A4B" w:rsidRPr="002978ED" w:rsidRDefault="00FE4A4B" w:rsidP="00FE4A4B">
            <w:pPr>
              <w:jc w:val="both"/>
              <w:rPr>
                <w:sz w:val="26"/>
                <w:szCs w:val="26"/>
              </w:rPr>
            </w:pPr>
            <w:r w:rsidRPr="002978ED">
              <w:rPr>
                <w:sz w:val="26"/>
                <w:szCs w:val="26"/>
              </w:rPr>
              <w:t>В аудитории</w:t>
            </w:r>
            <w:r w:rsidR="00A053A6" w:rsidRPr="002978ED">
              <w:rPr>
                <w:sz w:val="26"/>
                <w:szCs w:val="26"/>
              </w:rPr>
              <w:t xml:space="preserve"> во в</w:t>
            </w:r>
            <w:r w:rsidRPr="002978ED">
              <w:rPr>
                <w:sz w:val="26"/>
                <w:szCs w:val="26"/>
              </w:rPr>
              <w:t>ремя экзамена</w:t>
            </w:r>
            <w:r w:rsidR="00A053A6" w:rsidRPr="002978ED">
              <w:rPr>
                <w:sz w:val="26"/>
                <w:szCs w:val="26"/>
              </w:rPr>
              <w:t xml:space="preserve"> у к</w:t>
            </w:r>
            <w:r w:rsidRPr="002978ED">
              <w:rPr>
                <w:sz w:val="26"/>
                <w:szCs w:val="26"/>
              </w:rPr>
              <w:t>аждого экзаменующегося должны быть следующие материалы</w:t>
            </w:r>
            <w:r w:rsidR="00A053A6" w:rsidRPr="002978ED">
              <w:rPr>
                <w:sz w:val="26"/>
                <w:szCs w:val="26"/>
              </w:rPr>
              <w:t xml:space="preserve"> и о</w:t>
            </w:r>
            <w:r w:rsidRPr="002978ED">
              <w:rPr>
                <w:sz w:val="26"/>
                <w:szCs w:val="26"/>
              </w:rPr>
              <w:t>борудование:</w:t>
            </w:r>
          </w:p>
          <w:p w:rsidR="00053B24" w:rsidRPr="002978ED" w:rsidRDefault="00FE4A4B">
            <w:pPr>
              <w:jc w:val="both"/>
              <w:rPr>
                <w:sz w:val="26"/>
                <w:szCs w:val="26"/>
              </w:rPr>
            </w:pPr>
            <w:r w:rsidRPr="002978ED">
              <w:rPr>
                <w:sz w:val="26"/>
                <w:szCs w:val="26"/>
              </w:rPr>
              <w:t>Периодическая система химических элементов Д.И. Менделеева;</w:t>
            </w:r>
          </w:p>
          <w:p w:rsidR="00053B24" w:rsidRPr="002978ED" w:rsidRDefault="00FE4A4B">
            <w:pPr>
              <w:jc w:val="both"/>
              <w:rPr>
                <w:sz w:val="26"/>
                <w:szCs w:val="26"/>
              </w:rPr>
            </w:pPr>
            <w:r w:rsidRPr="002978ED">
              <w:rPr>
                <w:sz w:val="26"/>
                <w:szCs w:val="26"/>
              </w:rPr>
              <w:t>таблица растворимости солей, кислот</w:t>
            </w:r>
            <w:r w:rsidR="00A053A6" w:rsidRPr="002978ED">
              <w:rPr>
                <w:sz w:val="26"/>
                <w:szCs w:val="26"/>
              </w:rPr>
              <w:t xml:space="preserve"> и о</w:t>
            </w:r>
            <w:r w:rsidRPr="002978ED">
              <w:rPr>
                <w:sz w:val="26"/>
                <w:szCs w:val="26"/>
              </w:rPr>
              <w:t>снований</w:t>
            </w:r>
            <w:r w:rsidR="00A053A6" w:rsidRPr="002978ED">
              <w:rPr>
                <w:sz w:val="26"/>
                <w:szCs w:val="26"/>
              </w:rPr>
              <w:t xml:space="preserve"> в в</w:t>
            </w:r>
            <w:r w:rsidRPr="002978ED">
              <w:rPr>
                <w:sz w:val="26"/>
                <w:szCs w:val="26"/>
              </w:rPr>
              <w:t>оде;</w:t>
            </w:r>
          </w:p>
          <w:p w:rsidR="000D63A4" w:rsidRPr="002978ED" w:rsidRDefault="00FE4A4B">
            <w:pPr>
              <w:jc w:val="both"/>
              <w:rPr>
                <w:sz w:val="26"/>
                <w:szCs w:val="26"/>
              </w:rPr>
            </w:pPr>
            <w:r w:rsidRPr="002978ED">
              <w:rPr>
                <w:sz w:val="26"/>
                <w:szCs w:val="26"/>
              </w:rPr>
              <w:t xml:space="preserve">электрохимический ряд напряжений металлов; </w:t>
            </w:r>
          </w:p>
          <w:p w:rsidR="00053B24" w:rsidRPr="002978ED" w:rsidRDefault="00FE4A4B">
            <w:pPr>
              <w:jc w:val="both"/>
              <w:rPr>
                <w:sz w:val="26"/>
                <w:szCs w:val="26"/>
              </w:rPr>
            </w:pPr>
            <w:r w:rsidRPr="002978ED">
              <w:rPr>
                <w:sz w:val="26"/>
                <w:szCs w:val="26"/>
              </w:rPr>
              <w:t>непрограммируемый калькулятор;</w:t>
            </w:r>
          </w:p>
          <w:p w:rsidR="001715C2" w:rsidRPr="002978ED" w:rsidRDefault="00FE4A4B">
            <w:pPr>
              <w:jc w:val="both"/>
              <w:rPr>
                <w:sz w:val="26"/>
                <w:szCs w:val="26"/>
              </w:rPr>
            </w:pPr>
            <w:r w:rsidRPr="002978ED">
              <w:rPr>
                <w:sz w:val="26"/>
                <w:szCs w:val="26"/>
              </w:rPr>
              <w:t>комплекты стандартизированного лабораторного оборудования</w:t>
            </w:r>
            <w:r w:rsidR="00A053A6" w:rsidRPr="002978ED">
              <w:rPr>
                <w:sz w:val="26"/>
                <w:szCs w:val="26"/>
              </w:rPr>
              <w:t xml:space="preserve"> и р</w:t>
            </w:r>
            <w:r w:rsidRPr="002978ED">
              <w:rPr>
                <w:sz w:val="26"/>
                <w:szCs w:val="26"/>
              </w:rPr>
              <w:t>еактивов для проведения лабораторных работ (в случае выбора модели экзамена, предусматривающей выполнение лабораторной работы).</w:t>
            </w:r>
          </w:p>
          <w:p w:rsidR="00053B24" w:rsidRPr="002978ED" w:rsidRDefault="00FE4A4B">
            <w:pPr>
              <w:jc w:val="both"/>
              <w:rPr>
                <w:sz w:val="26"/>
                <w:szCs w:val="26"/>
              </w:rPr>
            </w:pPr>
            <w:r w:rsidRPr="002978ED">
              <w:rPr>
                <w:sz w:val="26"/>
                <w:szCs w:val="26"/>
              </w:rPr>
              <w:t>Проведение реального химического эксперимента</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э</w:t>
            </w:r>
            <w:r w:rsidRPr="002978ED">
              <w:rPr>
                <w:sz w:val="26"/>
                <w:szCs w:val="26"/>
              </w:rPr>
              <w:t>кзаменационной</w:t>
            </w:r>
          </w:p>
          <w:p w:rsidR="00053B24" w:rsidRPr="002978ED" w:rsidRDefault="00FE4A4B">
            <w:pPr>
              <w:jc w:val="both"/>
              <w:rPr>
                <w:sz w:val="26"/>
                <w:szCs w:val="26"/>
              </w:rPr>
            </w:pPr>
            <w:r w:rsidRPr="002978ED">
              <w:rPr>
                <w:sz w:val="26"/>
                <w:szCs w:val="26"/>
              </w:rPr>
              <w:t>моделью 2 осуществляется</w:t>
            </w:r>
            <w:r w:rsidR="00A053A6" w:rsidRPr="002978ED">
              <w:rPr>
                <w:sz w:val="26"/>
                <w:szCs w:val="26"/>
              </w:rPr>
              <w:t xml:space="preserve"> в с</w:t>
            </w:r>
            <w:r w:rsidRPr="002978ED">
              <w:rPr>
                <w:sz w:val="26"/>
                <w:szCs w:val="26"/>
              </w:rPr>
              <w:t>пециально помещении – химической лаборатории, оборудование которой должно отвечать требованиям СанПиН.</w:t>
            </w:r>
          </w:p>
        </w:tc>
        <w:tc>
          <w:tcPr>
            <w:tcW w:w="8363" w:type="dxa"/>
            <w:shd w:val="clear" w:color="auto" w:fill="auto"/>
          </w:tcPr>
          <w:p w:rsidR="00053B24" w:rsidRPr="002978ED" w:rsidRDefault="00FE4A4B" w:rsidP="008509CC">
            <w:pPr>
              <w:autoSpaceDE w:val="0"/>
              <w:autoSpaceDN w:val="0"/>
              <w:adjustRightInd w:val="0"/>
              <w:jc w:val="both"/>
              <w:rPr>
                <w:sz w:val="26"/>
                <w:szCs w:val="26"/>
              </w:rPr>
            </w:pPr>
            <w:r w:rsidRPr="002978ED">
              <w:rPr>
                <w:sz w:val="26"/>
                <w:szCs w:val="26"/>
              </w:rPr>
              <w:t xml:space="preserve">Экзамен </w:t>
            </w:r>
            <w:r w:rsidR="00A053A6" w:rsidRPr="002978ED">
              <w:rPr>
                <w:sz w:val="26"/>
                <w:szCs w:val="26"/>
              </w:rPr>
              <w:t xml:space="preserve"> по х</w:t>
            </w:r>
            <w:r w:rsidRPr="002978ED">
              <w:rPr>
                <w:sz w:val="26"/>
                <w:szCs w:val="26"/>
              </w:rPr>
              <w:t>имии проводится</w:t>
            </w:r>
            <w:r w:rsidR="00A053A6" w:rsidRPr="002978ED">
              <w:rPr>
                <w:sz w:val="26"/>
                <w:szCs w:val="26"/>
              </w:rPr>
              <w:t xml:space="preserve"> в к</w:t>
            </w:r>
            <w:r w:rsidRPr="002978ED">
              <w:rPr>
                <w:sz w:val="26"/>
                <w:szCs w:val="26"/>
              </w:rPr>
              <w:t>абинетах, отвечающих требованиям  безопасного труда при выполнении экспериментальных заданий экзаменационной  работы.</w:t>
            </w:r>
          </w:p>
          <w:p w:rsidR="00053B24" w:rsidRPr="002978ED" w:rsidRDefault="00FE4A4B" w:rsidP="008509CC">
            <w:pPr>
              <w:autoSpaceDE w:val="0"/>
              <w:autoSpaceDN w:val="0"/>
              <w:adjustRightInd w:val="0"/>
              <w:jc w:val="both"/>
              <w:rPr>
                <w:sz w:val="26"/>
                <w:szCs w:val="26"/>
              </w:rPr>
            </w:pPr>
            <w:r w:rsidRPr="002978ED">
              <w:rPr>
                <w:sz w:val="26"/>
                <w:szCs w:val="26"/>
              </w:rPr>
              <w:t>К обеспечению проведения лабораторных работ привлекается соответствующий специалист, владеющий определенными умениями</w:t>
            </w:r>
            <w:r w:rsidR="00A053A6" w:rsidRPr="002978ED">
              <w:rPr>
                <w:sz w:val="26"/>
                <w:szCs w:val="26"/>
              </w:rPr>
              <w:t xml:space="preserve"> и н</w:t>
            </w:r>
            <w:r w:rsidRPr="002978ED">
              <w:rPr>
                <w:sz w:val="26"/>
                <w:szCs w:val="26"/>
              </w:rPr>
              <w:t>авыками проведения лабораторных работ</w:t>
            </w:r>
            <w:r w:rsidR="00A053A6" w:rsidRPr="002978ED">
              <w:rPr>
                <w:sz w:val="26"/>
                <w:szCs w:val="26"/>
              </w:rPr>
              <w:t xml:space="preserve"> по х</w:t>
            </w:r>
            <w:r w:rsidRPr="002978ED">
              <w:rPr>
                <w:sz w:val="26"/>
                <w:szCs w:val="26"/>
              </w:rPr>
              <w:t xml:space="preserve">имии (например – лаборант). </w:t>
            </w:r>
          </w:p>
          <w:p w:rsidR="00053B24" w:rsidRPr="002978ED" w:rsidRDefault="00FE4A4B" w:rsidP="008509CC">
            <w:pPr>
              <w:autoSpaceDE w:val="0"/>
              <w:autoSpaceDN w:val="0"/>
              <w:adjustRightInd w:val="0"/>
              <w:jc w:val="both"/>
              <w:rPr>
                <w:sz w:val="26"/>
                <w:szCs w:val="26"/>
              </w:rPr>
            </w:pPr>
            <w:r w:rsidRPr="002978ED">
              <w:rPr>
                <w:sz w:val="26"/>
                <w:szCs w:val="26"/>
              </w:rPr>
              <w:t>Не допускается привлекать</w:t>
            </w:r>
            <w:r w:rsidR="00A053A6" w:rsidRPr="002978ED">
              <w:rPr>
                <w:sz w:val="26"/>
                <w:szCs w:val="26"/>
              </w:rPr>
              <w:t xml:space="preserve"> к п</w:t>
            </w:r>
            <w:r w:rsidRPr="002978ED">
              <w:rPr>
                <w:sz w:val="26"/>
                <w:szCs w:val="26"/>
              </w:rPr>
              <w:t>роведению лабораторных работ специалиста преподававшего данный предмет</w:t>
            </w:r>
            <w:r w:rsidR="00A053A6" w:rsidRPr="002978ED">
              <w:rPr>
                <w:sz w:val="26"/>
                <w:szCs w:val="26"/>
              </w:rPr>
              <w:t xml:space="preserve"> у д</w:t>
            </w:r>
            <w:r w:rsidRPr="002978ED">
              <w:rPr>
                <w:sz w:val="26"/>
                <w:szCs w:val="26"/>
              </w:rPr>
              <w:t>анных обучающихся (за исключением ППЭ, организованных</w:t>
            </w:r>
            <w:r w:rsidR="00A053A6" w:rsidRPr="002978ED">
              <w:rPr>
                <w:sz w:val="26"/>
                <w:szCs w:val="26"/>
              </w:rPr>
              <w:t xml:space="preserve"> в т</w:t>
            </w:r>
            <w:r w:rsidRPr="002978ED">
              <w:rPr>
                <w:sz w:val="26"/>
                <w:szCs w:val="26"/>
              </w:rPr>
              <w:t>руднодоступных</w:t>
            </w:r>
            <w:r w:rsidR="00A053A6" w:rsidRPr="002978ED">
              <w:rPr>
                <w:sz w:val="26"/>
                <w:szCs w:val="26"/>
              </w:rPr>
              <w:t xml:space="preserve"> и о</w:t>
            </w:r>
            <w:r w:rsidRPr="002978ED">
              <w:rPr>
                <w:sz w:val="26"/>
                <w:szCs w:val="26"/>
              </w:rPr>
              <w:t>тдаленных местностях,</w:t>
            </w:r>
            <w:r w:rsidR="00A053A6" w:rsidRPr="002978ED">
              <w:rPr>
                <w:sz w:val="26"/>
                <w:szCs w:val="26"/>
              </w:rPr>
              <w:t xml:space="preserve"> в о</w:t>
            </w:r>
            <w:r w:rsidRPr="002978ED">
              <w:rPr>
                <w:sz w:val="26"/>
                <w:szCs w:val="26"/>
              </w:rPr>
              <w:t>бразовательных организациях, расположенных</w:t>
            </w:r>
            <w:r w:rsidR="00A053A6" w:rsidRPr="002978ED">
              <w:rPr>
                <w:sz w:val="26"/>
                <w:szCs w:val="26"/>
              </w:rPr>
              <w:t xml:space="preserve"> за п</w:t>
            </w:r>
            <w:r w:rsidRPr="002978ED">
              <w:rPr>
                <w:sz w:val="26"/>
                <w:szCs w:val="26"/>
              </w:rPr>
              <w:t>ределами территории Российской Федерации, загранучреждениях,</w:t>
            </w:r>
            <w:r w:rsidR="00A053A6" w:rsidRPr="002978ED">
              <w:rPr>
                <w:sz w:val="26"/>
                <w:szCs w:val="26"/>
              </w:rPr>
              <w:t xml:space="preserve"> а т</w:t>
            </w:r>
            <w:r w:rsidRPr="002978ED">
              <w:rPr>
                <w:sz w:val="26"/>
                <w:szCs w:val="26"/>
              </w:rPr>
              <w:t>акже</w:t>
            </w:r>
            <w:r w:rsidR="00A053A6" w:rsidRPr="002978ED">
              <w:rPr>
                <w:sz w:val="26"/>
                <w:szCs w:val="26"/>
              </w:rPr>
              <w:t xml:space="preserve"> в о</w:t>
            </w:r>
            <w:r w:rsidRPr="002978ED">
              <w:rPr>
                <w:sz w:val="26"/>
                <w:szCs w:val="26"/>
              </w:rPr>
              <w:t>бразовательных учреждениях уголовно-исполнительной системы).</w:t>
            </w:r>
          </w:p>
          <w:p w:rsidR="00053B24" w:rsidRPr="002978ED" w:rsidRDefault="00FE4A4B" w:rsidP="008509CC">
            <w:pPr>
              <w:autoSpaceDE w:val="0"/>
              <w:autoSpaceDN w:val="0"/>
              <w:adjustRightInd w:val="0"/>
              <w:jc w:val="both"/>
              <w:rPr>
                <w:sz w:val="26"/>
                <w:szCs w:val="26"/>
              </w:rPr>
            </w:pPr>
            <w:r w:rsidRPr="002978ED">
              <w:rPr>
                <w:sz w:val="26"/>
                <w:szCs w:val="26"/>
              </w:rPr>
              <w:t>Указанный специалист  информируется</w:t>
            </w:r>
            <w:r w:rsidR="00A053A6" w:rsidRPr="002978ED">
              <w:rPr>
                <w:sz w:val="26"/>
                <w:szCs w:val="26"/>
              </w:rPr>
              <w:t xml:space="preserve"> о м</w:t>
            </w:r>
            <w:r w:rsidRPr="002978ED">
              <w:rPr>
                <w:sz w:val="26"/>
                <w:szCs w:val="26"/>
              </w:rPr>
              <w:t>есте расположения ППЭ,</w:t>
            </w:r>
            <w:r w:rsidR="00A053A6" w:rsidRPr="002978ED">
              <w:rPr>
                <w:sz w:val="26"/>
                <w:szCs w:val="26"/>
              </w:rPr>
              <w:t xml:space="preserve"> в к</w:t>
            </w:r>
            <w:r w:rsidRPr="002978ED">
              <w:rPr>
                <w:sz w:val="26"/>
                <w:szCs w:val="26"/>
              </w:rPr>
              <w:t>оторый</w:t>
            </w:r>
            <w:r w:rsidR="00A053A6" w:rsidRPr="002978ED">
              <w:rPr>
                <w:sz w:val="26"/>
                <w:szCs w:val="26"/>
              </w:rPr>
              <w:t xml:space="preserve"> он н</w:t>
            </w:r>
            <w:r w:rsidRPr="002978ED">
              <w:rPr>
                <w:sz w:val="26"/>
                <w:szCs w:val="26"/>
              </w:rPr>
              <w:t>аправляется,</w:t>
            </w:r>
            <w:r w:rsidR="00A053A6" w:rsidRPr="002978ED">
              <w:rPr>
                <w:sz w:val="26"/>
                <w:szCs w:val="26"/>
              </w:rPr>
              <w:t xml:space="preserve"> не р</w:t>
            </w:r>
            <w:r w:rsidRPr="002978ED">
              <w:rPr>
                <w:sz w:val="26"/>
                <w:szCs w:val="26"/>
              </w:rPr>
              <w:t>анее чем</w:t>
            </w:r>
            <w:r w:rsidR="00A053A6" w:rsidRPr="002978ED">
              <w:rPr>
                <w:sz w:val="26"/>
                <w:szCs w:val="26"/>
              </w:rPr>
              <w:t xml:space="preserve"> за т</w:t>
            </w:r>
            <w:r w:rsidRPr="002978ED">
              <w:rPr>
                <w:sz w:val="26"/>
                <w:szCs w:val="26"/>
              </w:rPr>
              <w:t>ри рабочих дня</w:t>
            </w:r>
            <w:r w:rsidR="00A053A6" w:rsidRPr="002978ED">
              <w:rPr>
                <w:sz w:val="26"/>
                <w:szCs w:val="26"/>
              </w:rPr>
              <w:t xml:space="preserve"> до п</w:t>
            </w:r>
            <w:r w:rsidRPr="002978ED">
              <w:rPr>
                <w:sz w:val="26"/>
                <w:szCs w:val="26"/>
              </w:rPr>
              <w:t>роведения экзамена</w:t>
            </w:r>
            <w:r w:rsidR="00A053A6" w:rsidRPr="002978ED">
              <w:rPr>
                <w:sz w:val="26"/>
                <w:szCs w:val="26"/>
              </w:rPr>
              <w:t xml:space="preserve"> по с</w:t>
            </w:r>
            <w:r w:rsidRPr="002978ED">
              <w:rPr>
                <w:sz w:val="26"/>
                <w:szCs w:val="26"/>
              </w:rPr>
              <w:t>оответствующему учебному предмету.</w:t>
            </w:r>
          </w:p>
          <w:p w:rsidR="00053B24" w:rsidRPr="002978ED" w:rsidRDefault="00FE4A4B" w:rsidP="008509CC">
            <w:pPr>
              <w:autoSpaceDE w:val="0"/>
              <w:autoSpaceDN w:val="0"/>
              <w:adjustRightInd w:val="0"/>
              <w:jc w:val="both"/>
              <w:rPr>
                <w:sz w:val="26"/>
                <w:szCs w:val="26"/>
              </w:rPr>
            </w:pPr>
            <w:r w:rsidRPr="002978ED">
              <w:rPr>
                <w:sz w:val="26"/>
                <w:szCs w:val="26"/>
              </w:rPr>
              <w:t>При проведении экзамена</w:t>
            </w:r>
            <w:r w:rsidR="00A053A6" w:rsidRPr="002978ED">
              <w:rPr>
                <w:sz w:val="26"/>
                <w:szCs w:val="26"/>
              </w:rPr>
              <w:t xml:space="preserve"> по м</w:t>
            </w:r>
            <w:r w:rsidRPr="002978ED">
              <w:rPr>
                <w:sz w:val="26"/>
                <w:szCs w:val="26"/>
              </w:rPr>
              <w:t>одели 1</w:t>
            </w:r>
            <w:r w:rsidR="00A053A6" w:rsidRPr="002978ED">
              <w:rPr>
                <w:sz w:val="26"/>
                <w:szCs w:val="26"/>
              </w:rPr>
              <w:t xml:space="preserve"> в а</w:t>
            </w:r>
            <w:r w:rsidRPr="002978ED">
              <w:rPr>
                <w:sz w:val="26"/>
                <w:szCs w:val="26"/>
              </w:rPr>
              <w:t>удиторию</w:t>
            </w:r>
            <w:r w:rsidR="00A053A6" w:rsidRPr="002978ED">
              <w:rPr>
                <w:sz w:val="26"/>
                <w:szCs w:val="26"/>
              </w:rPr>
              <w:t xml:space="preserve"> не д</w:t>
            </w:r>
            <w:r w:rsidRPr="002978ED">
              <w:rPr>
                <w:sz w:val="26"/>
                <w:szCs w:val="26"/>
              </w:rPr>
              <w:t>опускаются специалисты</w:t>
            </w:r>
            <w:r w:rsidR="00A053A6" w:rsidRPr="002978ED">
              <w:rPr>
                <w:sz w:val="26"/>
                <w:szCs w:val="26"/>
              </w:rPr>
              <w:t xml:space="preserve"> по х</w:t>
            </w:r>
            <w:r w:rsidRPr="002978ED">
              <w:rPr>
                <w:sz w:val="26"/>
                <w:szCs w:val="26"/>
              </w:rPr>
              <w:t xml:space="preserve">имии. </w:t>
            </w:r>
          </w:p>
          <w:p w:rsidR="00053B24" w:rsidRPr="002978ED" w:rsidRDefault="00FE4A4B" w:rsidP="008509CC">
            <w:pPr>
              <w:autoSpaceDE w:val="0"/>
              <w:autoSpaceDN w:val="0"/>
              <w:adjustRightInd w:val="0"/>
              <w:jc w:val="both"/>
              <w:rPr>
                <w:sz w:val="26"/>
                <w:szCs w:val="26"/>
              </w:rPr>
            </w:pPr>
            <w:r w:rsidRPr="002978ED">
              <w:rPr>
                <w:sz w:val="26"/>
                <w:szCs w:val="26"/>
              </w:rPr>
              <w:t>При проведении ОГЭ</w:t>
            </w:r>
            <w:r w:rsidR="00A053A6" w:rsidRPr="002978ED">
              <w:rPr>
                <w:sz w:val="26"/>
                <w:szCs w:val="26"/>
              </w:rPr>
              <w:t xml:space="preserve"> по х</w:t>
            </w:r>
            <w:r w:rsidRPr="002978ED">
              <w:rPr>
                <w:sz w:val="26"/>
                <w:szCs w:val="26"/>
              </w:rPr>
              <w:t>имии</w:t>
            </w:r>
            <w:r w:rsidR="00A053A6" w:rsidRPr="002978ED">
              <w:rPr>
                <w:sz w:val="26"/>
                <w:szCs w:val="26"/>
              </w:rPr>
              <w:t xml:space="preserve"> по м</w:t>
            </w:r>
            <w:r w:rsidRPr="002978ED">
              <w:rPr>
                <w:sz w:val="26"/>
                <w:szCs w:val="26"/>
              </w:rPr>
              <w:t>одели 2 подготовку</w:t>
            </w:r>
            <w:r w:rsidR="00A053A6" w:rsidRPr="002978ED">
              <w:rPr>
                <w:sz w:val="26"/>
                <w:szCs w:val="26"/>
              </w:rPr>
              <w:t xml:space="preserve"> и в</w:t>
            </w:r>
            <w:r w:rsidRPr="002978ED">
              <w:rPr>
                <w:sz w:val="26"/>
                <w:szCs w:val="26"/>
              </w:rPr>
              <w:t>ыдачу лабораторных комплектов осуществляют специалисты. Для оценки проведения химического эксперимента, предусмотренного моделью 2,</w:t>
            </w:r>
            <w:r w:rsidR="00A053A6" w:rsidRPr="002978ED">
              <w:rPr>
                <w:sz w:val="26"/>
                <w:szCs w:val="26"/>
              </w:rPr>
              <w:t xml:space="preserve"> в а</w:t>
            </w:r>
            <w:r w:rsidRPr="002978ED">
              <w:rPr>
                <w:sz w:val="26"/>
                <w:szCs w:val="26"/>
              </w:rPr>
              <w:t>удиторию должны обязательно приглашаться эксперты-экзаменаторы.</w:t>
            </w:r>
          </w:p>
          <w:p w:rsidR="00053B24" w:rsidRPr="002978ED" w:rsidRDefault="00FE4A4B" w:rsidP="008509CC">
            <w:pPr>
              <w:autoSpaceDE w:val="0"/>
              <w:autoSpaceDN w:val="0"/>
              <w:adjustRightInd w:val="0"/>
              <w:jc w:val="both"/>
              <w:rPr>
                <w:sz w:val="26"/>
                <w:szCs w:val="26"/>
              </w:rPr>
            </w:pPr>
            <w:r w:rsidRPr="002978ED">
              <w:rPr>
                <w:sz w:val="26"/>
                <w:szCs w:val="26"/>
              </w:rPr>
              <w:t>Выдача лабораторного оборудования осуществляется специалистом</w:t>
            </w:r>
            <w:r w:rsidR="00A053A6" w:rsidRPr="002978ED">
              <w:rPr>
                <w:sz w:val="26"/>
                <w:szCs w:val="26"/>
              </w:rPr>
              <w:t xml:space="preserve"> по о</w:t>
            </w:r>
            <w:r w:rsidRPr="002978ED">
              <w:rPr>
                <w:sz w:val="26"/>
                <w:szCs w:val="26"/>
              </w:rPr>
              <w:t xml:space="preserve">беспечению лабораторных работ. </w:t>
            </w:r>
          </w:p>
          <w:p w:rsidR="00053B24" w:rsidRPr="002978ED" w:rsidRDefault="00FE4A4B" w:rsidP="008509CC">
            <w:pPr>
              <w:autoSpaceDE w:val="0"/>
              <w:autoSpaceDN w:val="0"/>
              <w:adjustRightInd w:val="0"/>
              <w:jc w:val="both"/>
              <w:rPr>
                <w:sz w:val="26"/>
                <w:szCs w:val="26"/>
              </w:rPr>
            </w:pPr>
            <w:r w:rsidRPr="002978ED">
              <w:rPr>
                <w:sz w:val="26"/>
                <w:szCs w:val="26"/>
              </w:rPr>
              <w:t>В аудитории,</w:t>
            </w:r>
            <w:r w:rsidR="00A053A6" w:rsidRPr="002978ED">
              <w:rPr>
                <w:sz w:val="26"/>
                <w:szCs w:val="26"/>
              </w:rPr>
              <w:t xml:space="preserve"> в к</w:t>
            </w:r>
            <w:r w:rsidRPr="002978ED">
              <w:rPr>
                <w:sz w:val="26"/>
                <w:szCs w:val="26"/>
              </w:rPr>
              <w:t>оторой проводится ОГЭ</w:t>
            </w:r>
            <w:r w:rsidR="00A053A6" w:rsidRPr="002978ED">
              <w:rPr>
                <w:sz w:val="26"/>
                <w:szCs w:val="26"/>
              </w:rPr>
              <w:t xml:space="preserve"> по х</w:t>
            </w:r>
            <w:r w:rsidRPr="002978ED">
              <w:rPr>
                <w:sz w:val="26"/>
                <w:szCs w:val="26"/>
              </w:rPr>
              <w:t>имии, должно быть установлено</w:t>
            </w:r>
            <w:r w:rsidR="00A053A6" w:rsidRPr="002978ED">
              <w:rPr>
                <w:sz w:val="26"/>
                <w:szCs w:val="26"/>
              </w:rPr>
              <w:t xml:space="preserve"> не м</w:t>
            </w:r>
            <w:r w:rsidRPr="002978ED">
              <w:rPr>
                <w:sz w:val="26"/>
                <w:szCs w:val="26"/>
              </w:rPr>
              <w:t>енее двух раковин</w:t>
            </w:r>
            <w:r w:rsidR="00A053A6" w:rsidRPr="002978ED">
              <w:rPr>
                <w:sz w:val="26"/>
                <w:szCs w:val="26"/>
              </w:rPr>
              <w:t xml:space="preserve"> с п</w:t>
            </w:r>
            <w:r w:rsidRPr="002978ED">
              <w:rPr>
                <w:sz w:val="26"/>
                <w:szCs w:val="26"/>
              </w:rPr>
              <w:t>одводкой воды: одна -</w:t>
            </w:r>
            <w:r w:rsidR="00A053A6" w:rsidRPr="002978ED">
              <w:rPr>
                <w:sz w:val="26"/>
                <w:szCs w:val="26"/>
              </w:rPr>
              <w:t xml:space="preserve"> в а</w:t>
            </w:r>
            <w:r w:rsidRPr="002978ED">
              <w:rPr>
                <w:sz w:val="26"/>
                <w:szCs w:val="26"/>
              </w:rPr>
              <w:t>удитории, другая -</w:t>
            </w:r>
            <w:r w:rsidR="00A053A6" w:rsidRPr="002978ED">
              <w:rPr>
                <w:sz w:val="26"/>
                <w:szCs w:val="26"/>
              </w:rPr>
              <w:t xml:space="preserve"> в л</w:t>
            </w:r>
            <w:r w:rsidRPr="002978ED">
              <w:rPr>
                <w:sz w:val="26"/>
                <w:szCs w:val="26"/>
              </w:rPr>
              <w:t>аборантском помещении.</w:t>
            </w:r>
          </w:p>
          <w:p w:rsidR="00053B24" w:rsidRPr="002978ED" w:rsidRDefault="00FE4A4B" w:rsidP="008509CC">
            <w:pPr>
              <w:autoSpaceDE w:val="0"/>
              <w:autoSpaceDN w:val="0"/>
              <w:adjustRightInd w:val="0"/>
              <w:jc w:val="both"/>
              <w:rPr>
                <w:sz w:val="26"/>
                <w:szCs w:val="26"/>
              </w:rPr>
            </w:pPr>
            <w:r w:rsidRPr="002978ED">
              <w:rPr>
                <w:sz w:val="26"/>
                <w:szCs w:val="26"/>
              </w:rPr>
              <w:t>Лаборантское помещение должно иметь два выхода (запирающиеся двери):</w:t>
            </w:r>
            <w:r w:rsidR="00A053A6" w:rsidRPr="002978ED">
              <w:rPr>
                <w:sz w:val="26"/>
                <w:szCs w:val="26"/>
              </w:rPr>
              <w:t xml:space="preserve"> в л</w:t>
            </w:r>
            <w:r w:rsidRPr="002978ED">
              <w:rPr>
                <w:sz w:val="26"/>
                <w:szCs w:val="26"/>
              </w:rPr>
              <w:t>абораторию</w:t>
            </w:r>
            <w:r w:rsidR="00A053A6" w:rsidRPr="002978ED">
              <w:rPr>
                <w:sz w:val="26"/>
                <w:szCs w:val="26"/>
              </w:rPr>
              <w:t xml:space="preserve"> и о</w:t>
            </w:r>
            <w:r w:rsidRPr="002978ED">
              <w:rPr>
                <w:sz w:val="26"/>
                <w:szCs w:val="26"/>
              </w:rPr>
              <w:t>бязательный дополнительный выход</w:t>
            </w:r>
            <w:r w:rsidR="00A053A6" w:rsidRPr="002978ED">
              <w:rPr>
                <w:sz w:val="26"/>
                <w:szCs w:val="26"/>
              </w:rPr>
              <w:t xml:space="preserve"> в к</w:t>
            </w:r>
            <w:r w:rsidRPr="002978ED">
              <w:rPr>
                <w:sz w:val="26"/>
                <w:szCs w:val="26"/>
              </w:rPr>
              <w:t xml:space="preserve">оридор (рекреацию). </w:t>
            </w:r>
          </w:p>
          <w:p w:rsidR="00053B24" w:rsidRPr="002978ED" w:rsidRDefault="00FE4A4B" w:rsidP="008509CC">
            <w:pPr>
              <w:autoSpaceDE w:val="0"/>
              <w:autoSpaceDN w:val="0"/>
              <w:adjustRightInd w:val="0"/>
              <w:jc w:val="both"/>
              <w:rPr>
                <w:sz w:val="26"/>
                <w:szCs w:val="26"/>
              </w:rPr>
            </w:pPr>
            <w:r w:rsidRPr="002978ED">
              <w:rPr>
                <w:sz w:val="26"/>
                <w:szCs w:val="26"/>
              </w:rPr>
              <w:t>Аудитория</w:t>
            </w:r>
            <w:r w:rsidR="00A053A6" w:rsidRPr="002978ED">
              <w:rPr>
                <w:sz w:val="26"/>
                <w:szCs w:val="26"/>
              </w:rPr>
              <w:t xml:space="preserve"> и л</w:t>
            </w:r>
            <w:r w:rsidRPr="002978ED">
              <w:rPr>
                <w:sz w:val="26"/>
                <w:szCs w:val="26"/>
              </w:rPr>
              <w:t>аборантское помещение должны быть обеспечены средствами пожаротушения: огнетушитель, кошма, песок. Лаборантское помещения должно иметь мебель для организации работы лаборанта (подготовки ученического эксперимента).</w:t>
            </w:r>
          </w:p>
          <w:p w:rsidR="00053B24" w:rsidRPr="002978ED" w:rsidRDefault="00FE4A4B" w:rsidP="008509CC">
            <w:pPr>
              <w:autoSpaceDE w:val="0"/>
              <w:autoSpaceDN w:val="0"/>
              <w:adjustRightInd w:val="0"/>
              <w:jc w:val="both"/>
              <w:rPr>
                <w:sz w:val="26"/>
                <w:szCs w:val="26"/>
              </w:rPr>
            </w:pPr>
            <w:r w:rsidRPr="002978ED">
              <w:rPr>
                <w:sz w:val="26"/>
                <w:szCs w:val="26"/>
              </w:rPr>
              <w:t>Лаборантское помещение должно быть обеспечено аптечкой скорой помощи, сейфом для хранения ядовитых веществ, шкафами для  хранения реактивов</w:t>
            </w:r>
            <w:r w:rsidR="00A053A6" w:rsidRPr="002978ED">
              <w:rPr>
                <w:sz w:val="26"/>
                <w:szCs w:val="26"/>
              </w:rPr>
              <w:t xml:space="preserve"> и о</w:t>
            </w:r>
            <w:r w:rsidRPr="002978ED">
              <w:rPr>
                <w:sz w:val="26"/>
                <w:szCs w:val="26"/>
              </w:rPr>
              <w:t>борудования.</w:t>
            </w:r>
          </w:p>
          <w:p w:rsidR="00053B24" w:rsidRPr="002978ED" w:rsidRDefault="002A30BA" w:rsidP="008509CC">
            <w:pPr>
              <w:autoSpaceDE w:val="0"/>
              <w:autoSpaceDN w:val="0"/>
              <w:adjustRightInd w:val="0"/>
              <w:jc w:val="both"/>
              <w:rPr>
                <w:sz w:val="26"/>
                <w:szCs w:val="26"/>
              </w:rPr>
            </w:pPr>
            <w:r w:rsidRPr="002978ED">
              <w:rPr>
                <w:sz w:val="26"/>
                <w:szCs w:val="26"/>
              </w:rPr>
              <w:t xml:space="preserve">Оформление </w:t>
            </w:r>
            <w:r w:rsidR="00FE4A4B" w:rsidRPr="002978ED">
              <w:rPr>
                <w:sz w:val="26"/>
                <w:szCs w:val="26"/>
              </w:rPr>
              <w:t xml:space="preserve">аудитории </w:t>
            </w:r>
            <w:r w:rsidRPr="002978ED">
              <w:rPr>
                <w:sz w:val="26"/>
                <w:szCs w:val="26"/>
              </w:rPr>
              <w:t>включает</w:t>
            </w:r>
            <w:r w:rsidR="00FE4A4B" w:rsidRPr="002978ED">
              <w:rPr>
                <w:sz w:val="26"/>
                <w:szCs w:val="26"/>
              </w:rPr>
              <w:t xml:space="preserve"> Периодическ</w:t>
            </w:r>
            <w:r w:rsidRPr="002978ED">
              <w:rPr>
                <w:sz w:val="26"/>
                <w:szCs w:val="26"/>
              </w:rPr>
              <w:t>ую</w:t>
            </w:r>
            <w:r w:rsidR="00FE4A4B" w:rsidRPr="002978ED">
              <w:rPr>
                <w:sz w:val="26"/>
                <w:szCs w:val="26"/>
              </w:rPr>
              <w:t xml:space="preserve"> систем</w:t>
            </w:r>
            <w:r w:rsidRPr="002978ED">
              <w:rPr>
                <w:sz w:val="26"/>
                <w:szCs w:val="26"/>
              </w:rPr>
              <w:t>у</w:t>
            </w:r>
            <w:r w:rsidR="00FE4A4B" w:rsidRPr="002978ED">
              <w:rPr>
                <w:sz w:val="26"/>
                <w:szCs w:val="26"/>
              </w:rPr>
              <w:t xml:space="preserve"> </w:t>
            </w:r>
            <w:r w:rsidRPr="002978ED">
              <w:rPr>
                <w:sz w:val="26"/>
                <w:szCs w:val="26"/>
              </w:rPr>
              <w:t xml:space="preserve">                                   </w:t>
            </w:r>
            <w:r w:rsidR="00FE4A4B" w:rsidRPr="002978ED">
              <w:rPr>
                <w:sz w:val="26"/>
                <w:szCs w:val="26"/>
              </w:rPr>
              <w:t>Д.И. Менделеева, таблиц</w:t>
            </w:r>
            <w:r w:rsidRPr="002978ED">
              <w:rPr>
                <w:sz w:val="26"/>
                <w:szCs w:val="26"/>
              </w:rPr>
              <w:t>у</w:t>
            </w:r>
            <w:r w:rsidR="00FE4A4B" w:rsidRPr="002978ED">
              <w:rPr>
                <w:sz w:val="26"/>
                <w:szCs w:val="26"/>
              </w:rPr>
              <w:t xml:space="preserve"> растворимости</w:t>
            </w:r>
            <w:r w:rsidR="00A053A6" w:rsidRPr="002978ED">
              <w:rPr>
                <w:sz w:val="26"/>
                <w:szCs w:val="26"/>
              </w:rPr>
              <w:t xml:space="preserve"> и э</w:t>
            </w:r>
            <w:r w:rsidR="00FE4A4B" w:rsidRPr="002978ED">
              <w:rPr>
                <w:sz w:val="26"/>
                <w:szCs w:val="26"/>
              </w:rPr>
              <w:t>лектрохимический ряд напряжения металлов.</w:t>
            </w:r>
          </w:p>
          <w:p w:rsidR="00053B24" w:rsidRPr="002978ED" w:rsidRDefault="00FE4A4B" w:rsidP="008509CC">
            <w:pPr>
              <w:autoSpaceDE w:val="0"/>
              <w:autoSpaceDN w:val="0"/>
              <w:adjustRightInd w:val="0"/>
              <w:jc w:val="both"/>
              <w:rPr>
                <w:sz w:val="26"/>
                <w:szCs w:val="26"/>
              </w:rPr>
            </w:pPr>
            <w:r w:rsidRPr="002978ED">
              <w:rPr>
                <w:sz w:val="26"/>
                <w:szCs w:val="26"/>
              </w:rPr>
              <w:t>Специалист</w:t>
            </w:r>
            <w:r w:rsidR="00A053A6" w:rsidRPr="002978ED">
              <w:rPr>
                <w:sz w:val="26"/>
                <w:szCs w:val="26"/>
              </w:rPr>
              <w:t xml:space="preserve"> по о</w:t>
            </w:r>
            <w:r w:rsidRPr="002978ED">
              <w:rPr>
                <w:sz w:val="26"/>
                <w:szCs w:val="26"/>
              </w:rPr>
              <w:t>беспечению лабораторных работ</w:t>
            </w:r>
            <w:r w:rsidR="00A053A6" w:rsidRPr="002978ED">
              <w:rPr>
                <w:sz w:val="26"/>
                <w:szCs w:val="26"/>
              </w:rPr>
              <w:t xml:space="preserve"> до п</w:t>
            </w:r>
            <w:r w:rsidRPr="002978ED">
              <w:rPr>
                <w:sz w:val="26"/>
                <w:szCs w:val="26"/>
              </w:rPr>
              <w:t>роведения экзамена подбирает необходимый комплект реактивов</w:t>
            </w:r>
            <w:r w:rsidR="00A053A6" w:rsidRPr="002978ED">
              <w:rPr>
                <w:sz w:val="26"/>
                <w:szCs w:val="26"/>
              </w:rPr>
              <w:t xml:space="preserve"> и о</w:t>
            </w:r>
            <w:r w:rsidRPr="002978ED">
              <w:rPr>
                <w:sz w:val="26"/>
                <w:szCs w:val="26"/>
              </w:rPr>
              <w:t>борудования; подбирает емкости-склянки объемом 20-50</w:t>
            </w:r>
            <w:r w:rsidR="00A053A6" w:rsidRPr="002978ED">
              <w:rPr>
                <w:sz w:val="26"/>
                <w:szCs w:val="26"/>
              </w:rPr>
              <w:t xml:space="preserve"> мл с</w:t>
            </w:r>
            <w:r w:rsidRPr="002978ED">
              <w:rPr>
                <w:sz w:val="26"/>
                <w:szCs w:val="26"/>
              </w:rPr>
              <w:t xml:space="preserve"> твердыми веществами или растворами веществ.</w:t>
            </w:r>
          </w:p>
          <w:p w:rsidR="00053B24" w:rsidRPr="002978ED" w:rsidRDefault="00FE4A4B" w:rsidP="008509CC">
            <w:pPr>
              <w:autoSpaceDE w:val="0"/>
              <w:autoSpaceDN w:val="0"/>
              <w:adjustRightInd w:val="0"/>
              <w:jc w:val="both"/>
              <w:rPr>
                <w:sz w:val="26"/>
                <w:szCs w:val="26"/>
              </w:rPr>
            </w:pPr>
            <w:r w:rsidRPr="002978ED">
              <w:rPr>
                <w:sz w:val="26"/>
                <w:szCs w:val="26"/>
              </w:rPr>
              <w:t>На склянках должны быть наклеены этикетки</w:t>
            </w:r>
            <w:r w:rsidR="00A053A6" w:rsidRPr="002978ED">
              <w:rPr>
                <w:sz w:val="26"/>
                <w:szCs w:val="26"/>
              </w:rPr>
              <w:t xml:space="preserve"> с ф</w:t>
            </w:r>
            <w:r w:rsidRPr="002978ED">
              <w:rPr>
                <w:sz w:val="26"/>
                <w:szCs w:val="26"/>
              </w:rPr>
              <w:t>ормулами веществ,</w:t>
            </w:r>
            <w:r w:rsidR="00A053A6" w:rsidRPr="002978ED">
              <w:rPr>
                <w:sz w:val="26"/>
                <w:szCs w:val="26"/>
              </w:rPr>
              <w:t xml:space="preserve"> и з</w:t>
            </w:r>
            <w:r w:rsidRPr="002978ED">
              <w:rPr>
                <w:sz w:val="26"/>
                <w:szCs w:val="26"/>
              </w:rPr>
              <w:t>наки опасности.</w:t>
            </w:r>
          </w:p>
          <w:p w:rsidR="00053B24" w:rsidRPr="002978ED" w:rsidRDefault="00FE4A4B" w:rsidP="008509CC">
            <w:pPr>
              <w:autoSpaceDE w:val="0"/>
              <w:autoSpaceDN w:val="0"/>
              <w:adjustRightInd w:val="0"/>
              <w:jc w:val="both"/>
              <w:rPr>
                <w:sz w:val="26"/>
                <w:szCs w:val="26"/>
              </w:rPr>
            </w:pPr>
            <w:r w:rsidRPr="002978ED">
              <w:rPr>
                <w:sz w:val="26"/>
                <w:szCs w:val="26"/>
              </w:rPr>
              <w:t>В день проведения экзамена подготовленные оборудование</w:t>
            </w:r>
            <w:r w:rsidR="00A053A6" w:rsidRPr="002978ED">
              <w:rPr>
                <w:sz w:val="26"/>
                <w:szCs w:val="26"/>
              </w:rPr>
              <w:t xml:space="preserve"> и р</w:t>
            </w:r>
            <w:r w:rsidRPr="002978ED">
              <w:rPr>
                <w:sz w:val="26"/>
                <w:szCs w:val="26"/>
              </w:rPr>
              <w:t>еактивы располагаются</w:t>
            </w:r>
            <w:r w:rsidR="00A053A6" w:rsidRPr="002978ED">
              <w:rPr>
                <w:sz w:val="26"/>
                <w:szCs w:val="26"/>
              </w:rPr>
              <w:t xml:space="preserve"> в л</w:t>
            </w:r>
            <w:r w:rsidRPr="002978ED">
              <w:rPr>
                <w:sz w:val="26"/>
                <w:szCs w:val="26"/>
              </w:rPr>
              <w:t>аборантской.</w:t>
            </w:r>
          </w:p>
          <w:p w:rsidR="00053B24" w:rsidRPr="002978ED" w:rsidRDefault="00FE4A4B">
            <w:pPr>
              <w:jc w:val="both"/>
              <w:rPr>
                <w:sz w:val="26"/>
                <w:szCs w:val="26"/>
              </w:rPr>
            </w:pPr>
            <w:r w:rsidRPr="002978ED">
              <w:rPr>
                <w:sz w:val="26"/>
                <w:szCs w:val="26"/>
              </w:rPr>
              <w:t>Проверку экзаменационных работ (заданий</w:t>
            </w:r>
            <w:r w:rsidR="00A053A6" w:rsidRPr="002978ED">
              <w:rPr>
                <w:sz w:val="26"/>
                <w:szCs w:val="26"/>
              </w:rPr>
              <w:t xml:space="preserve"> с р</w:t>
            </w:r>
            <w:r w:rsidRPr="002978ED">
              <w:rPr>
                <w:sz w:val="26"/>
                <w:szCs w:val="26"/>
              </w:rPr>
              <w:t>азвернутым ответом) осуществляют эксперты, прошедшие специальную подготовку.</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Физика</w:t>
            </w:r>
          </w:p>
        </w:tc>
        <w:tc>
          <w:tcPr>
            <w:tcW w:w="4395" w:type="dxa"/>
            <w:shd w:val="clear" w:color="auto" w:fill="auto"/>
          </w:tcPr>
          <w:p w:rsidR="00FE4A4B" w:rsidRPr="002978ED" w:rsidRDefault="00FE4A4B" w:rsidP="00FE4A4B">
            <w:pPr>
              <w:jc w:val="both"/>
              <w:rPr>
                <w:sz w:val="26"/>
                <w:szCs w:val="26"/>
              </w:rPr>
            </w:pPr>
            <w:r w:rsidRPr="002978ED">
              <w:rPr>
                <w:sz w:val="26"/>
                <w:szCs w:val="26"/>
              </w:rPr>
              <w:t>Используется непрограммируемый калькулятор (на каждого ученика)</w:t>
            </w:r>
            <w:r w:rsidR="00A053A6" w:rsidRPr="002978ED">
              <w:rPr>
                <w:sz w:val="26"/>
                <w:szCs w:val="26"/>
              </w:rPr>
              <w:t xml:space="preserve"> и л</w:t>
            </w:r>
            <w:r w:rsidRPr="002978ED">
              <w:rPr>
                <w:sz w:val="26"/>
                <w:szCs w:val="26"/>
              </w:rPr>
              <w:t xml:space="preserve">абораторное оборудование. </w:t>
            </w:r>
          </w:p>
          <w:p w:rsidR="00053B24" w:rsidRPr="002978ED" w:rsidRDefault="00FE4A4B">
            <w:pPr>
              <w:jc w:val="both"/>
              <w:rPr>
                <w:sz w:val="26"/>
                <w:szCs w:val="26"/>
              </w:rPr>
            </w:pPr>
            <w:r w:rsidRPr="002978ED">
              <w:rPr>
                <w:sz w:val="26"/>
                <w:szCs w:val="26"/>
              </w:rPr>
              <w:t>Полный перечень материалов</w:t>
            </w:r>
            <w:r w:rsidR="00A053A6" w:rsidRPr="002978ED">
              <w:rPr>
                <w:sz w:val="26"/>
                <w:szCs w:val="26"/>
              </w:rPr>
              <w:t xml:space="preserve"> и о</w:t>
            </w:r>
            <w:r w:rsidRPr="002978ED">
              <w:rPr>
                <w:sz w:val="26"/>
                <w:szCs w:val="26"/>
              </w:rPr>
              <w:t>борудования приведен</w:t>
            </w:r>
            <w:r w:rsidR="00A053A6" w:rsidRPr="002978ED">
              <w:rPr>
                <w:sz w:val="26"/>
                <w:szCs w:val="26"/>
              </w:rPr>
              <w:t xml:space="preserve"> в П</w:t>
            </w:r>
            <w:r w:rsidRPr="002978ED">
              <w:rPr>
                <w:sz w:val="26"/>
                <w:szCs w:val="26"/>
              </w:rPr>
              <w:t>риложении 2</w:t>
            </w:r>
            <w:r w:rsidR="00A053A6" w:rsidRPr="002978ED">
              <w:rPr>
                <w:sz w:val="26"/>
                <w:szCs w:val="26"/>
              </w:rPr>
              <w:t xml:space="preserve"> к д</w:t>
            </w:r>
            <w:r w:rsidRPr="002978ED">
              <w:rPr>
                <w:sz w:val="26"/>
                <w:szCs w:val="26"/>
              </w:rPr>
              <w:t xml:space="preserve">окументу «Спецификация КИМ для проведения в </w:t>
            </w:r>
            <w:r w:rsidR="00254C98" w:rsidRPr="002978ED">
              <w:rPr>
                <w:sz w:val="26"/>
                <w:szCs w:val="26"/>
              </w:rPr>
              <w:t xml:space="preserve">2017 </w:t>
            </w:r>
            <w:r w:rsidRPr="002978ED">
              <w:rPr>
                <w:sz w:val="26"/>
                <w:szCs w:val="26"/>
              </w:rPr>
              <w:t>году ОГЭ</w:t>
            </w:r>
            <w:r w:rsidR="00A053A6" w:rsidRPr="002978ED">
              <w:rPr>
                <w:sz w:val="26"/>
                <w:szCs w:val="26"/>
              </w:rPr>
              <w:t xml:space="preserve"> по ф</w:t>
            </w:r>
            <w:r w:rsidRPr="002978ED">
              <w:rPr>
                <w:sz w:val="26"/>
                <w:szCs w:val="26"/>
              </w:rPr>
              <w:t xml:space="preserve">изике» </w:t>
            </w:r>
          </w:p>
          <w:p w:rsidR="00FE4A4B" w:rsidRPr="002978ED" w:rsidRDefault="00FE4A4B" w:rsidP="00FE4A4B">
            <w:pPr>
              <w:jc w:val="both"/>
              <w:rPr>
                <w:sz w:val="26"/>
                <w:szCs w:val="26"/>
              </w:rPr>
            </w:pPr>
          </w:p>
        </w:tc>
        <w:tc>
          <w:tcPr>
            <w:tcW w:w="8363" w:type="dxa"/>
            <w:shd w:val="clear" w:color="auto" w:fill="auto"/>
          </w:tcPr>
          <w:p w:rsidR="00053B24" w:rsidRPr="002978ED" w:rsidRDefault="00FE4A4B" w:rsidP="008509CC">
            <w:pPr>
              <w:jc w:val="both"/>
              <w:rPr>
                <w:sz w:val="26"/>
                <w:szCs w:val="26"/>
              </w:rPr>
            </w:pPr>
            <w:r w:rsidRPr="002978ED">
              <w:rPr>
                <w:sz w:val="26"/>
                <w:szCs w:val="26"/>
              </w:rPr>
              <w:t>Экзамен проводится</w:t>
            </w:r>
            <w:r w:rsidR="00A053A6" w:rsidRPr="002978ED">
              <w:rPr>
                <w:sz w:val="26"/>
                <w:szCs w:val="26"/>
              </w:rPr>
              <w:t xml:space="preserve"> в к</w:t>
            </w:r>
            <w:r w:rsidRPr="002978ED">
              <w:rPr>
                <w:sz w:val="26"/>
                <w:szCs w:val="26"/>
              </w:rPr>
              <w:t xml:space="preserve">абинетах физики.  При необходимости можно использовать другие кабинеты, отвечающие требованиям безопасного труда при выполнении экспериментальных заданий экзаменационной работы. </w:t>
            </w:r>
          </w:p>
          <w:p w:rsidR="00053B24" w:rsidRPr="002978ED" w:rsidRDefault="00FE4A4B" w:rsidP="008509CC">
            <w:pPr>
              <w:jc w:val="both"/>
              <w:rPr>
                <w:sz w:val="26"/>
                <w:szCs w:val="26"/>
              </w:rPr>
            </w:pPr>
            <w:r w:rsidRPr="002978ED">
              <w:rPr>
                <w:sz w:val="26"/>
                <w:szCs w:val="26"/>
              </w:rPr>
              <w:t>На этапе выполнения экспериментального задания участники  используют лабораторное оборудование. Лабораторное оборудование размещается</w:t>
            </w:r>
            <w:r w:rsidR="00A053A6" w:rsidRPr="002978ED">
              <w:rPr>
                <w:sz w:val="26"/>
                <w:szCs w:val="26"/>
              </w:rPr>
              <w:t xml:space="preserve"> в а</w:t>
            </w:r>
            <w:r w:rsidRPr="002978ED">
              <w:rPr>
                <w:sz w:val="26"/>
                <w:szCs w:val="26"/>
              </w:rPr>
              <w:t>удитории</w:t>
            </w:r>
            <w:r w:rsidR="00A053A6" w:rsidRPr="002978ED">
              <w:rPr>
                <w:sz w:val="26"/>
                <w:szCs w:val="26"/>
              </w:rPr>
              <w:t xml:space="preserve"> на с</w:t>
            </w:r>
            <w:r w:rsidRPr="002978ED">
              <w:rPr>
                <w:sz w:val="26"/>
                <w:szCs w:val="26"/>
              </w:rPr>
              <w:t>пециально выделенном столе.</w:t>
            </w:r>
          </w:p>
          <w:p w:rsidR="00053B24" w:rsidRPr="002978ED" w:rsidRDefault="00FE4A4B" w:rsidP="008509CC">
            <w:pPr>
              <w:jc w:val="both"/>
              <w:rPr>
                <w:sz w:val="26"/>
                <w:szCs w:val="26"/>
              </w:rPr>
            </w:pPr>
            <w:r w:rsidRPr="002978ED">
              <w:rPr>
                <w:sz w:val="26"/>
                <w:szCs w:val="26"/>
              </w:rPr>
              <w:t>К обеспечению проведения лабораторных работ привлекается соответствующий специалист, владеющий определенными умениями</w:t>
            </w:r>
            <w:r w:rsidR="00A053A6" w:rsidRPr="002978ED">
              <w:rPr>
                <w:sz w:val="26"/>
                <w:szCs w:val="26"/>
              </w:rPr>
              <w:t xml:space="preserve"> и н</w:t>
            </w:r>
            <w:r w:rsidRPr="002978ED">
              <w:rPr>
                <w:sz w:val="26"/>
                <w:szCs w:val="26"/>
              </w:rPr>
              <w:t>авыками проведения лабораторных работ</w:t>
            </w:r>
            <w:r w:rsidR="00A053A6" w:rsidRPr="002978ED">
              <w:rPr>
                <w:sz w:val="26"/>
                <w:szCs w:val="26"/>
              </w:rPr>
              <w:t xml:space="preserve"> по ф</w:t>
            </w:r>
            <w:r w:rsidRPr="002978ED">
              <w:rPr>
                <w:sz w:val="26"/>
                <w:szCs w:val="26"/>
              </w:rPr>
              <w:t>изике (например – лаборант).</w:t>
            </w:r>
            <w:r w:rsidR="00A053A6" w:rsidRPr="002978ED">
              <w:rPr>
                <w:sz w:val="26"/>
                <w:szCs w:val="26"/>
              </w:rPr>
              <w:t xml:space="preserve"> Не д</w:t>
            </w:r>
            <w:r w:rsidRPr="002978ED">
              <w:rPr>
                <w:sz w:val="26"/>
                <w:szCs w:val="26"/>
              </w:rPr>
              <w:t>опускается привлекать</w:t>
            </w:r>
            <w:r w:rsidR="00A053A6" w:rsidRPr="002978ED">
              <w:rPr>
                <w:sz w:val="26"/>
                <w:szCs w:val="26"/>
              </w:rPr>
              <w:t xml:space="preserve"> к п</w:t>
            </w:r>
            <w:r w:rsidRPr="002978ED">
              <w:rPr>
                <w:sz w:val="26"/>
                <w:szCs w:val="26"/>
              </w:rPr>
              <w:t>роведению лабораторных работ специалиста, преподававшего данный предмет</w:t>
            </w:r>
            <w:r w:rsidR="00A053A6" w:rsidRPr="002978ED">
              <w:rPr>
                <w:sz w:val="26"/>
                <w:szCs w:val="26"/>
              </w:rPr>
              <w:t xml:space="preserve"> у д</w:t>
            </w:r>
            <w:r w:rsidRPr="002978ED">
              <w:rPr>
                <w:sz w:val="26"/>
                <w:szCs w:val="26"/>
              </w:rPr>
              <w:t>анных обучающихся (за исключением ППЭ, организованных</w:t>
            </w:r>
            <w:r w:rsidR="00A053A6" w:rsidRPr="002978ED">
              <w:rPr>
                <w:sz w:val="26"/>
                <w:szCs w:val="26"/>
              </w:rPr>
              <w:t xml:space="preserve"> в т</w:t>
            </w:r>
            <w:r w:rsidRPr="002978ED">
              <w:rPr>
                <w:sz w:val="26"/>
                <w:szCs w:val="26"/>
              </w:rPr>
              <w:t>руднодоступных</w:t>
            </w:r>
            <w:r w:rsidR="00A053A6" w:rsidRPr="002978ED">
              <w:rPr>
                <w:sz w:val="26"/>
                <w:szCs w:val="26"/>
              </w:rPr>
              <w:t xml:space="preserve"> и о</w:t>
            </w:r>
            <w:r w:rsidRPr="002978ED">
              <w:rPr>
                <w:sz w:val="26"/>
                <w:szCs w:val="26"/>
              </w:rPr>
              <w:t>тдаленных местностях,</w:t>
            </w:r>
            <w:r w:rsidR="00A053A6" w:rsidRPr="002978ED">
              <w:rPr>
                <w:sz w:val="26"/>
                <w:szCs w:val="26"/>
              </w:rPr>
              <w:t xml:space="preserve"> в о</w:t>
            </w:r>
            <w:r w:rsidRPr="002978ED">
              <w:rPr>
                <w:sz w:val="26"/>
                <w:szCs w:val="26"/>
              </w:rPr>
              <w:t>бразовательных организациях, расположенных</w:t>
            </w:r>
            <w:r w:rsidR="00A053A6" w:rsidRPr="002978ED">
              <w:rPr>
                <w:sz w:val="26"/>
                <w:szCs w:val="26"/>
              </w:rPr>
              <w:t xml:space="preserve"> за п</w:t>
            </w:r>
            <w:r w:rsidRPr="002978ED">
              <w:rPr>
                <w:sz w:val="26"/>
                <w:szCs w:val="26"/>
              </w:rPr>
              <w:t>ределами территории Российской Федерации, загранучреждениях,</w:t>
            </w:r>
            <w:r w:rsidR="00A053A6" w:rsidRPr="002978ED">
              <w:rPr>
                <w:sz w:val="26"/>
                <w:szCs w:val="26"/>
              </w:rPr>
              <w:t xml:space="preserve"> а т</w:t>
            </w:r>
            <w:r w:rsidRPr="002978ED">
              <w:rPr>
                <w:sz w:val="26"/>
                <w:szCs w:val="26"/>
              </w:rPr>
              <w:t>акже</w:t>
            </w:r>
            <w:r w:rsidR="00A053A6" w:rsidRPr="002978ED">
              <w:rPr>
                <w:sz w:val="26"/>
                <w:szCs w:val="26"/>
              </w:rPr>
              <w:t xml:space="preserve"> в о</w:t>
            </w:r>
            <w:r w:rsidRPr="002978ED">
              <w:rPr>
                <w:sz w:val="26"/>
                <w:szCs w:val="26"/>
              </w:rPr>
              <w:t>бразовательных учреждениях уголовно-исполнительной системы).</w:t>
            </w:r>
          </w:p>
          <w:p w:rsidR="00053B24" w:rsidRPr="002978ED" w:rsidRDefault="00FE4A4B" w:rsidP="008509CC">
            <w:pPr>
              <w:jc w:val="both"/>
              <w:rPr>
                <w:sz w:val="26"/>
                <w:szCs w:val="26"/>
              </w:rPr>
            </w:pPr>
            <w:r w:rsidRPr="002978ED">
              <w:rPr>
                <w:sz w:val="26"/>
                <w:szCs w:val="26"/>
              </w:rPr>
              <w:t>Указанный специалист проводит перед экзаменом инструктаж</w:t>
            </w:r>
            <w:r w:rsidR="00A053A6" w:rsidRPr="002978ED">
              <w:rPr>
                <w:sz w:val="26"/>
                <w:szCs w:val="26"/>
              </w:rPr>
              <w:t xml:space="preserve"> по т</w:t>
            </w:r>
            <w:r w:rsidRPr="002978ED">
              <w:rPr>
                <w:sz w:val="26"/>
                <w:szCs w:val="26"/>
              </w:rPr>
              <w:t>ехнике безопасности</w:t>
            </w:r>
            <w:r w:rsidR="00A053A6" w:rsidRPr="002978ED">
              <w:rPr>
                <w:sz w:val="26"/>
                <w:szCs w:val="26"/>
              </w:rPr>
              <w:t xml:space="preserve"> и с</w:t>
            </w:r>
            <w:r w:rsidRPr="002978ED">
              <w:rPr>
                <w:sz w:val="26"/>
                <w:szCs w:val="26"/>
              </w:rPr>
              <w:t>ледит</w:t>
            </w:r>
            <w:r w:rsidR="00A053A6" w:rsidRPr="002978ED">
              <w:rPr>
                <w:sz w:val="26"/>
                <w:szCs w:val="26"/>
              </w:rPr>
              <w:t xml:space="preserve"> за с</w:t>
            </w:r>
            <w:r w:rsidRPr="002978ED">
              <w:rPr>
                <w:sz w:val="26"/>
                <w:szCs w:val="26"/>
              </w:rPr>
              <w:t>облюдением правил безопасного труда</w:t>
            </w:r>
            <w:r w:rsidR="00A053A6" w:rsidRPr="002978ED">
              <w:rPr>
                <w:sz w:val="26"/>
                <w:szCs w:val="26"/>
              </w:rPr>
              <w:t xml:space="preserve"> во в</w:t>
            </w:r>
            <w:r w:rsidRPr="002978ED">
              <w:rPr>
                <w:sz w:val="26"/>
                <w:szCs w:val="26"/>
              </w:rPr>
              <w:t>ремя работы обучающихся</w:t>
            </w:r>
            <w:r w:rsidR="00A053A6" w:rsidRPr="002978ED">
              <w:rPr>
                <w:sz w:val="26"/>
                <w:szCs w:val="26"/>
              </w:rPr>
              <w:t xml:space="preserve"> с л</w:t>
            </w:r>
            <w:r w:rsidRPr="002978ED">
              <w:rPr>
                <w:sz w:val="26"/>
                <w:szCs w:val="26"/>
              </w:rPr>
              <w:t>абораторным оборудованием. Примерная инструкция</w:t>
            </w:r>
            <w:r w:rsidR="00A053A6" w:rsidRPr="002978ED">
              <w:rPr>
                <w:sz w:val="26"/>
                <w:szCs w:val="26"/>
              </w:rPr>
              <w:t xml:space="preserve"> по т</w:t>
            </w:r>
            <w:r w:rsidRPr="002978ED">
              <w:rPr>
                <w:sz w:val="26"/>
                <w:szCs w:val="26"/>
              </w:rPr>
              <w:t>ехнике безопасности приведена</w:t>
            </w:r>
            <w:r w:rsidR="00A053A6" w:rsidRPr="002978ED">
              <w:rPr>
                <w:sz w:val="26"/>
                <w:szCs w:val="26"/>
              </w:rPr>
              <w:t xml:space="preserve"> в П</w:t>
            </w:r>
            <w:r w:rsidRPr="002978ED">
              <w:rPr>
                <w:sz w:val="26"/>
                <w:szCs w:val="26"/>
              </w:rPr>
              <w:t>риложении 3</w:t>
            </w:r>
            <w:r w:rsidR="00A053A6" w:rsidRPr="002978ED">
              <w:rPr>
                <w:sz w:val="26"/>
                <w:szCs w:val="26"/>
              </w:rPr>
              <w:t xml:space="preserve"> к д</w:t>
            </w:r>
            <w:r w:rsidRPr="002978ED">
              <w:rPr>
                <w:sz w:val="26"/>
                <w:szCs w:val="26"/>
              </w:rPr>
              <w:t xml:space="preserve">окументу «Спецификация КИМ для проведения в </w:t>
            </w:r>
            <w:r w:rsidR="00254C98" w:rsidRPr="002978ED">
              <w:rPr>
                <w:sz w:val="26"/>
                <w:szCs w:val="26"/>
              </w:rPr>
              <w:t xml:space="preserve">2017 </w:t>
            </w:r>
            <w:r w:rsidRPr="002978ED">
              <w:rPr>
                <w:sz w:val="26"/>
                <w:szCs w:val="26"/>
              </w:rPr>
              <w:t>году ОГЭ</w:t>
            </w:r>
            <w:r w:rsidR="00A053A6" w:rsidRPr="002978ED">
              <w:rPr>
                <w:sz w:val="26"/>
                <w:szCs w:val="26"/>
              </w:rPr>
              <w:t xml:space="preserve"> по ф</w:t>
            </w:r>
            <w:r w:rsidRPr="002978ED">
              <w:rPr>
                <w:sz w:val="26"/>
                <w:szCs w:val="26"/>
              </w:rPr>
              <w:t xml:space="preserve">изике». </w:t>
            </w:r>
          </w:p>
          <w:p w:rsidR="00053B24" w:rsidRPr="002978ED" w:rsidRDefault="00FE4A4B" w:rsidP="008509CC">
            <w:pPr>
              <w:jc w:val="both"/>
              <w:rPr>
                <w:sz w:val="26"/>
                <w:szCs w:val="26"/>
              </w:rPr>
            </w:pPr>
            <w:r w:rsidRPr="002978ED">
              <w:rPr>
                <w:sz w:val="26"/>
                <w:szCs w:val="26"/>
              </w:rPr>
              <w:t>Указанный специалист  информируется</w:t>
            </w:r>
            <w:r w:rsidR="00A053A6" w:rsidRPr="002978ED">
              <w:rPr>
                <w:sz w:val="26"/>
                <w:szCs w:val="26"/>
              </w:rPr>
              <w:t xml:space="preserve"> о м</w:t>
            </w:r>
            <w:r w:rsidRPr="002978ED">
              <w:rPr>
                <w:sz w:val="26"/>
                <w:szCs w:val="26"/>
              </w:rPr>
              <w:t>есте расположения ППЭ,</w:t>
            </w:r>
            <w:r w:rsidR="00A053A6" w:rsidRPr="002978ED">
              <w:rPr>
                <w:sz w:val="26"/>
                <w:szCs w:val="26"/>
              </w:rPr>
              <w:t xml:space="preserve"> в к</w:t>
            </w:r>
            <w:r w:rsidRPr="002978ED">
              <w:rPr>
                <w:sz w:val="26"/>
                <w:szCs w:val="26"/>
              </w:rPr>
              <w:t>оторый</w:t>
            </w:r>
            <w:r w:rsidR="00A053A6" w:rsidRPr="002978ED">
              <w:rPr>
                <w:sz w:val="26"/>
                <w:szCs w:val="26"/>
              </w:rPr>
              <w:t xml:space="preserve"> он н</w:t>
            </w:r>
            <w:r w:rsidRPr="002978ED">
              <w:rPr>
                <w:sz w:val="26"/>
                <w:szCs w:val="26"/>
              </w:rPr>
              <w:t>аправляется,</w:t>
            </w:r>
            <w:r w:rsidR="00A053A6" w:rsidRPr="002978ED">
              <w:rPr>
                <w:sz w:val="26"/>
                <w:szCs w:val="26"/>
              </w:rPr>
              <w:t xml:space="preserve"> не р</w:t>
            </w:r>
            <w:r w:rsidRPr="002978ED">
              <w:rPr>
                <w:sz w:val="26"/>
                <w:szCs w:val="26"/>
              </w:rPr>
              <w:t>анее чем</w:t>
            </w:r>
            <w:r w:rsidR="00A053A6" w:rsidRPr="002978ED">
              <w:rPr>
                <w:sz w:val="26"/>
                <w:szCs w:val="26"/>
              </w:rPr>
              <w:t xml:space="preserve"> за т</w:t>
            </w:r>
            <w:r w:rsidRPr="002978ED">
              <w:rPr>
                <w:sz w:val="26"/>
                <w:szCs w:val="26"/>
              </w:rPr>
              <w:t>ри рабочих дня</w:t>
            </w:r>
            <w:r w:rsidR="00A053A6" w:rsidRPr="002978ED">
              <w:rPr>
                <w:sz w:val="26"/>
                <w:szCs w:val="26"/>
              </w:rPr>
              <w:t xml:space="preserve"> до п</w:t>
            </w:r>
            <w:r w:rsidRPr="002978ED">
              <w:rPr>
                <w:sz w:val="26"/>
                <w:szCs w:val="26"/>
              </w:rPr>
              <w:t>роведения экзамена</w:t>
            </w:r>
            <w:r w:rsidR="00A053A6" w:rsidRPr="002978ED">
              <w:rPr>
                <w:sz w:val="26"/>
                <w:szCs w:val="26"/>
              </w:rPr>
              <w:t xml:space="preserve"> по с</w:t>
            </w:r>
            <w:r w:rsidRPr="002978ED">
              <w:rPr>
                <w:sz w:val="26"/>
                <w:szCs w:val="26"/>
              </w:rPr>
              <w:t>оответствующему учебному предмету.</w:t>
            </w:r>
          </w:p>
          <w:p w:rsidR="00053B24" w:rsidRPr="002978ED" w:rsidRDefault="00FE4A4B" w:rsidP="008509CC">
            <w:pPr>
              <w:jc w:val="both"/>
              <w:rPr>
                <w:sz w:val="26"/>
                <w:szCs w:val="26"/>
              </w:rPr>
            </w:pPr>
            <w:r w:rsidRPr="002978ED">
              <w:rPr>
                <w:sz w:val="26"/>
                <w:szCs w:val="26"/>
              </w:rPr>
              <w:t>Выдача лабораторного оборудования осуществляется специалистом</w:t>
            </w:r>
            <w:r w:rsidR="00A053A6" w:rsidRPr="002978ED">
              <w:rPr>
                <w:sz w:val="26"/>
                <w:szCs w:val="26"/>
              </w:rPr>
              <w:t xml:space="preserve"> по о</w:t>
            </w:r>
            <w:r w:rsidRPr="002978ED">
              <w:rPr>
                <w:sz w:val="26"/>
                <w:szCs w:val="26"/>
              </w:rPr>
              <w:t>беспечению лабораторных работ.</w:t>
            </w:r>
          </w:p>
          <w:p w:rsidR="00053B24" w:rsidRPr="002978ED" w:rsidRDefault="00FE4A4B" w:rsidP="008509CC">
            <w:pPr>
              <w:jc w:val="both"/>
              <w:rPr>
                <w:sz w:val="26"/>
                <w:szCs w:val="26"/>
              </w:rPr>
            </w:pPr>
            <w:r w:rsidRPr="002978ED">
              <w:rPr>
                <w:sz w:val="26"/>
                <w:szCs w:val="26"/>
              </w:rPr>
              <w:t>Выбор лабораторного оборудования, необходимого для выполнения экспериментального задания, каждый участник осуществляет самостоятельно, исходя</w:t>
            </w:r>
            <w:r w:rsidR="00A053A6" w:rsidRPr="002978ED">
              <w:rPr>
                <w:sz w:val="26"/>
                <w:szCs w:val="26"/>
              </w:rPr>
              <w:t xml:space="preserve"> из с</w:t>
            </w:r>
            <w:r w:rsidRPr="002978ED">
              <w:rPr>
                <w:sz w:val="26"/>
                <w:szCs w:val="26"/>
              </w:rPr>
              <w:t>одержания экспериментального задания выполняемого</w:t>
            </w:r>
            <w:r w:rsidR="00A053A6" w:rsidRPr="002978ED">
              <w:rPr>
                <w:sz w:val="26"/>
                <w:szCs w:val="26"/>
              </w:rPr>
              <w:t xml:space="preserve"> им К</w:t>
            </w:r>
            <w:r w:rsidRPr="002978ED">
              <w:rPr>
                <w:sz w:val="26"/>
                <w:szCs w:val="26"/>
              </w:rPr>
              <w:t>ИМ.</w:t>
            </w:r>
          </w:p>
          <w:p w:rsidR="00053B24" w:rsidRPr="002978ED" w:rsidRDefault="00FE4A4B" w:rsidP="008509CC">
            <w:pPr>
              <w:jc w:val="both"/>
              <w:rPr>
                <w:sz w:val="26"/>
                <w:szCs w:val="26"/>
              </w:rPr>
            </w:pPr>
            <w:r w:rsidRPr="002978ED">
              <w:rPr>
                <w:sz w:val="26"/>
                <w:szCs w:val="26"/>
              </w:rPr>
              <w:t>Комплекты лабораторного оборудования для выполнения экспериментальных заданий формируются заблаговременно,</w:t>
            </w:r>
            <w:r w:rsidR="00A053A6" w:rsidRPr="002978ED">
              <w:rPr>
                <w:sz w:val="26"/>
                <w:szCs w:val="26"/>
              </w:rPr>
              <w:t xml:space="preserve"> за о</w:t>
            </w:r>
            <w:r w:rsidRPr="002978ED">
              <w:rPr>
                <w:sz w:val="26"/>
                <w:szCs w:val="26"/>
              </w:rPr>
              <w:t>дин-два дня</w:t>
            </w:r>
            <w:r w:rsidR="00A053A6" w:rsidRPr="002978ED">
              <w:rPr>
                <w:sz w:val="26"/>
                <w:szCs w:val="26"/>
              </w:rPr>
              <w:t xml:space="preserve"> до п</w:t>
            </w:r>
            <w:r w:rsidRPr="002978ED">
              <w:rPr>
                <w:sz w:val="26"/>
                <w:szCs w:val="26"/>
              </w:rPr>
              <w:t xml:space="preserve">роведения экзамена. </w:t>
            </w:r>
          </w:p>
          <w:p w:rsidR="00053B24" w:rsidRPr="002978ED" w:rsidRDefault="00FE4A4B" w:rsidP="008509CC">
            <w:pPr>
              <w:jc w:val="both"/>
              <w:rPr>
                <w:sz w:val="26"/>
                <w:szCs w:val="26"/>
              </w:rPr>
            </w:pPr>
            <w:r w:rsidRPr="002978ED">
              <w:rPr>
                <w:sz w:val="26"/>
                <w:szCs w:val="26"/>
              </w:rPr>
              <w:t>Каждый комплект оборудования должен быть помещен</w:t>
            </w:r>
            <w:r w:rsidR="00A053A6" w:rsidRPr="002978ED">
              <w:rPr>
                <w:sz w:val="26"/>
                <w:szCs w:val="26"/>
              </w:rPr>
              <w:t xml:space="preserve"> в с</w:t>
            </w:r>
            <w:r w:rsidRPr="002978ED">
              <w:rPr>
                <w:sz w:val="26"/>
                <w:szCs w:val="26"/>
              </w:rPr>
              <w:t>обственный лоток. Необходимо проверить работоспособность комплектов оборудования</w:t>
            </w:r>
            <w:r w:rsidR="00A053A6" w:rsidRPr="002978ED">
              <w:rPr>
                <w:sz w:val="26"/>
                <w:szCs w:val="26"/>
              </w:rPr>
              <w:t xml:space="preserve"> по э</w:t>
            </w:r>
            <w:r w:rsidRPr="002978ED">
              <w:rPr>
                <w:sz w:val="26"/>
                <w:szCs w:val="26"/>
              </w:rPr>
              <w:t>лектричеству</w:t>
            </w:r>
            <w:r w:rsidR="00A053A6" w:rsidRPr="002978ED">
              <w:rPr>
                <w:sz w:val="26"/>
                <w:szCs w:val="26"/>
              </w:rPr>
              <w:t xml:space="preserve"> и о</w:t>
            </w:r>
            <w:r w:rsidRPr="002978ED">
              <w:rPr>
                <w:sz w:val="26"/>
                <w:szCs w:val="26"/>
              </w:rPr>
              <w:t>птике.</w:t>
            </w:r>
          </w:p>
          <w:p w:rsidR="00053B24" w:rsidRPr="002978ED" w:rsidRDefault="00FE4A4B" w:rsidP="008509CC">
            <w:pPr>
              <w:jc w:val="both"/>
              <w:rPr>
                <w:sz w:val="26"/>
                <w:szCs w:val="26"/>
              </w:rPr>
            </w:pPr>
            <w:r w:rsidRPr="002978ED">
              <w:rPr>
                <w:sz w:val="26"/>
                <w:szCs w:val="26"/>
              </w:rPr>
              <w:t>Вмешиваться</w:t>
            </w:r>
            <w:r w:rsidR="00A053A6" w:rsidRPr="002978ED">
              <w:rPr>
                <w:sz w:val="26"/>
                <w:szCs w:val="26"/>
              </w:rPr>
              <w:t xml:space="preserve"> в р</w:t>
            </w:r>
            <w:r w:rsidRPr="002978ED">
              <w:rPr>
                <w:sz w:val="26"/>
                <w:szCs w:val="26"/>
              </w:rPr>
              <w:t>аботу участника ОГЭ при выполнении</w:t>
            </w:r>
            <w:r w:rsidR="00A053A6" w:rsidRPr="002978ED">
              <w:rPr>
                <w:sz w:val="26"/>
                <w:szCs w:val="26"/>
              </w:rPr>
              <w:t xml:space="preserve"> им э</w:t>
            </w:r>
            <w:r w:rsidRPr="002978ED">
              <w:rPr>
                <w:sz w:val="26"/>
                <w:szCs w:val="26"/>
              </w:rPr>
              <w:t>кспериментального задания специалист</w:t>
            </w:r>
            <w:r w:rsidR="00A053A6" w:rsidRPr="002978ED">
              <w:rPr>
                <w:sz w:val="26"/>
                <w:szCs w:val="26"/>
              </w:rPr>
              <w:t xml:space="preserve"> по о</w:t>
            </w:r>
            <w:r w:rsidRPr="002978ED">
              <w:rPr>
                <w:sz w:val="26"/>
                <w:szCs w:val="26"/>
              </w:rPr>
              <w:t>беспечению лабораторных работ</w:t>
            </w:r>
            <w:r w:rsidR="00A053A6" w:rsidRPr="002978ED">
              <w:rPr>
                <w:sz w:val="26"/>
                <w:szCs w:val="26"/>
              </w:rPr>
              <w:t xml:space="preserve"> по ф</w:t>
            </w:r>
            <w:r w:rsidRPr="002978ED">
              <w:rPr>
                <w:sz w:val="26"/>
                <w:szCs w:val="26"/>
              </w:rPr>
              <w:t>изике имеет право только</w:t>
            </w:r>
            <w:r w:rsidR="00A053A6" w:rsidRPr="002978ED">
              <w:rPr>
                <w:sz w:val="26"/>
                <w:szCs w:val="26"/>
              </w:rPr>
              <w:t xml:space="preserve"> в с</w:t>
            </w:r>
            <w:r w:rsidRPr="002978ED">
              <w:rPr>
                <w:sz w:val="26"/>
                <w:szCs w:val="26"/>
              </w:rPr>
              <w:t xml:space="preserve">лучае нарушения обучающимся техники безопасности, обнаружения неисправности оборудования или других нештатных ситуаций. </w:t>
            </w:r>
          </w:p>
          <w:p w:rsidR="0035656C" w:rsidRPr="002978ED" w:rsidRDefault="00FE4A4B" w:rsidP="00254C98">
            <w:pPr>
              <w:jc w:val="both"/>
              <w:rPr>
                <w:sz w:val="26"/>
                <w:szCs w:val="26"/>
              </w:rPr>
            </w:pPr>
            <w:r w:rsidRPr="002978ED">
              <w:rPr>
                <w:sz w:val="26"/>
                <w:szCs w:val="26"/>
              </w:rPr>
              <w:t>Проверку экзаменационных работ (заданий</w:t>
            </w:r>
            <w:r w:rsidR="00A053A6" w:rsidRPr="002978ED">
              <w:rPr>
                <w:sz w:val="26"/>
                <w:szCs w:val="26"/>
              </w:rPr>
              <w:t xml:space="preserve"> с р</w:t>
            </w:r>
            <w:r w:rsidRPr="002978ED">
              <w:rPr>
                <w:sz w:val="26"/>
                <w:szCs w:val="26"/>
              </w:rPr>
              <w:t xml:space="preserve">азвернутыми ответами) осуществляют специалисты-предметники, прошедшие специальную подготовку для проверки заданий </w:t>
            </w:r>
            <w:r w:rsidR="00254C98" w:rsidRPr="002978ED">
              <w:rPr>
                <w:sz w:val="26"/>
                <w:szCs w:val="26"/>
              </w:rPr>
              <w:t xml:space="preserve">2017 </w:t>
            </w:r>
            <w:r w:rsidRPr="002978ED">
              <w:rPr>
                <w:sz w:val="26"/>
                <w:szCs w:val="26"/>
              </w:rPr>
              <w:t>г.</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Русский язык</w:t>
            </w:r>
          </w:p>
        </w:tc>
        <w:tc>
          <w:tcPr>
            <w:tcW w:w="4395" w:type="dxa"/>
            <w:shd w:val="clear" w:color="auto" w:fill="auto"/>
          </w:tcPr>
          <w:p w:rsidR="00FE4A4B" w:rsidRPr="002978ED" w:rsidRDefault="00FE4A4B" w:rsidP="00FE4A4B">
            <w:pPr>
              <w:jc w:val="both"/>
              <w:rPr>
                <w:sz w:val="26"/>
                <w:szCs w:val="26"/>
              </w:rPr>
            </w:pPr>
            <w:r w:rsidRPr="002978ED">
              <w:rPr>
                <w:sz w:val="26"/>
                <w:szCs w:val="26"/>
              </w:rPr>
              <w:t>Участникам экзамена разрешается пользоваться орфографическими словарями.</w:t>
            </w:r>
          </w:p>
        </w:tc>
        <w:tc>
          <w:tcPr>
            <w:tcW w:w="8363" w:type="dxa"/>
            <w:shd w:val="clear" w:color="auto" w:fill="auto"/>
          </w:tcPr>
          <w:p w:rsidR="00473943" w:rsidRDefault="00473943">
            <w:pPr>
              <w:ind w:firstLine="317"/>
              <w:jc w:val="both"/>
              <w:rPr>
                <w:sz w:val="26"/>
                <w:szCs w:val="26"/>
              </w:rPr>
            </w:pPr>
            <w:r>
              <w:rPr>
                <w:sz w:val="26"/>
                <w:szCs w:val="26"/>
              </w:rPr>
              <w:t>Аудитории проведения экзамена оснащаются средствами цифровой аудиозаписи.</w:t>
            </w:r>
          </w:p>
          <w:p w:rsidR="00053B24" w:rsidRPr="002978ED" w:rsidRDefault="00FE4A4B">
            <w:pPr>
              <w:ind w:firstLine="317"/>
              <w:jc w:val="both"/>
              <w:rPr>
                <w:sz w:val="26"/>
                <w:szCs w:val="26"/>
              </w:rPr>
            </w:pPr>
            <w:r w:rsidRPr="002978ED">
              <w:rPr>
                <w:sz w:val="26"/>
                <w:szCs w:val="26"/>
              </w:rPr>
              <w:t>На экзамен</w:t>
            </w:r>
            <w:r w:rsidR="00A053A6" w:rsidRPr="002978ED">
              <w:rPr>
                <w:sz w:val="26"/>
                <w:szCs w:val="26"/>
              </w:rPr>
              <w:t xml:space="preserve"> по р</w:t>
            </w:r>
            <w:r w:rsidRPr="002978ED">
              <w:rPr>
                <w:sz w:val="26"/>
                <w:szCs w:val="26"/>
              </w:rPr>
              <w:t>усскому языку</w:t>
            </w:r>
            <w:r w:rsidR="00A053A6" w:rsidRPr="002978ED">
              <w:rPr>
                <w:sz w:val="26"/>
                <w:szCs w:val="26"/>
              </w:rPr>
              <w:t xml:space="preserve"> в а</w:t>
            </w:r>
            <w:r w:rsidRPr="002978ED">
              <w:rPr>
                <w:sz w:val="26"/>
                <w:szCs w:val="26"/>
              </w:rPr>
              <w:t>удиторию</w:t>
            </w:r>
            <w:r w:rsidR="00A053A6" w:rsidRPr="002978ED">
              <w:rPr>
                <w:sz w:val="26"/>
                <w:szCs w:val="26"/>
              </w:rPr>
              <w:t xml:space="preserve"> не д</w:t>
            </w:r>
            <w:r w:rsidRPr="002978ED">
              <w:rPr>
                <w:sz w:val="26"/>
                <w:szCs w:val="26"/>
              </w:rPr>
              <w:t xml:space="preserve">опускаются </w:t>
            </w:r>
            <w:r w:rsidR="00BB6E0C" w:rsidRPr="002978ED">
              <w:rPr>
                <w:sz w:val="26"/>
                <w:szCs w:val="26"/>
              </w:rPr>
              <w:t>специалисты по русскому языку, литературе, родному языку и родной литературе.</w:t>
            </w:r>
          </w:p>
          <w:p w:rsidR="00053B24" w:rsidRPr="002978ED" w:rsidRDefault="00FE4A4B" w:rsidP="008509CC">
            <w:pPr>
              <w:jc w:val="both"/>
              <w:rPr>
                <w:sz w:val="26"/>
                <w:szCs w:val="26"/>
              </w:rPr>
            </w:pPr>
            <w:r w:rsidRPr="002978ED">
              <w:rPr>
                <w:sz w:val="26"/>
                <w:szCs w:val="26"/>
              </w:rPr>
              <w:t>Организатором проведения экзамена должен быть педагог,</w:t>
            </w:r>
            <w:r w:rsidR="00A053A6" w:rsidRPr="002978ED">
              <w:rPr>
                <w:sz w:val="26"/>
                <w:szCs w:val="26"/>
              </w:rPr>
              <w:t xml:space="preserve"> не п</w:t>
            </w:r>
            <w:r w:rsidRPr="002978ED">
              <w:rPr>
                <w:sz w:val="26"/>
                <w:szCs w:val="26"/>
              </w:rPr>
              <w:t>реподающий русский язык</w:t>
            </w:r>
            <w:r w:rsidR="00A053A6" w:rsidRPr="002978ED">
              <w:rPr>
                <w:sz w:val="26"/>
                <w:szCs w:val="26"/>
              </w:rPr>
              <w:t xml:space="preserve"> и л</w:t>
            </w:r>
            <w:r w:rsidRPr="002978ED">
              <w:rPr>
                <w:sz w:val="26"/>
                <w:szCs w:val="26"/>
              </w:rPr>
              <w:t>итературу.</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Математика</w:t>
            </w:r>
          </w:p>
        </w:tc>
        <w:tc>
          <w:tcPr>
            <w:tcW w:w="4395" w:type="dxa"/>
            <w:shd w:val="clear" w:color="auto" w:fill="auto"/>
          </w:tcPr>
          <w:p w:rsidR="00FE4A4B" w:rsidRPr="002978ED" w:rsidRDefault="00FE4A4B" w:rsidP="00FE4A4B">
            <w:pPr>
              <w:jc w:val="both"/>
              <w:rPr>
                <w:sz w:val="26"/>
                <w:szCs w:val="26"/>
              </w:rPr>
            </w:pPr>
            <w:r w:rsidRPr="002978ED">
              <w:rPr>
                <w:sz w:val="26"/>
                <w:szCs w:val="26"/>
              </w:rPr>
              <w:t>Учащимся разрешается использовать справочные материалы, содержащие основные формулы курса математики, выдаваемые вместе</w:t>
            </w:r>
            <w:r w:rsidR="00A053A6" w:rsidRPr="002978ED">
              <w:rPr>
                <w:sz w:val="26"/>
                <w:szCs w:val="26"/>
              </w:rPr>
              <w:t xml:space="preserve"> с р</w:t>
            </w:r>
            <w:r w:rsidRPr="002978ED">
              <w:rPr>
                <w:sz w:val="26"/>
                <w:szCs w:val="26"/>
              </w:rPr>
              <w:t>аботой (входят</w:t>
            </w:r>
            <w:r w:rsidR="00A053A6" w:rsidRPr="002978ED">
              <w:rPr>
                <w:sz w:val="26"/>
                <w:szCs w:val="26"/>
              </w:rPr>
              <w:t xml:space="preserve"> в с</w:t>
            </w:r>
            <w:r w:rsidRPr="002978ED">
              <w:rPr>
                <w:sz w:val="26"/>
                <w:szCs w:val="26"/>
              </w:rPr>
              <w:t>остав контрольных измерительных материалов).</w:t>
            </w:r>
          </w:p>
          <w:p w:rsidR="00053B24" w:rsidRPr="002978ED" w:rsidRDefault="00FE4A4B">
            <w:pPr>
              <w:jc w:val="both"/>
              <w:rPr>
                <w:sz w:val="26"/>
                <w:szCs w:val="26"/>
              </w:rPr>
            </w:pPr>
            <w:r w:rsidRPr="002978ED">
              <w:rPr>
                <w:sz w:val="26"/>
                <w:szCs w:val="26"/>
              </w:rPr>
              <w:t>Разрешается использовать линейку. Калькуляторы</w:t>
            </w:r>
            <w:r w:rsidR="00A053A6" w:rsidRPr="002978ED">
              <w:rPr>
                <w:sz w:val="26"/>
                <w:szCs w:val="26"/>
              </w:rPr>
              <w:t xml:space="preserve"> на э</w:t>
            </w:r>
            <w:r w:rsidRPr="002978ED">
              <w:rPr>
                <w:sz w:val="26"/>
                <w:szCs w:val="26"/>
              </w:rPr>
              <w:t>кзамене</w:t>
            </w:r>
            <w:r w:rsidR="00A053A6" w:rsidRPr="002978ED">
              <w:rPr>
                <w:sz w:val="26"/>
                <w:szCs w:val="26"/>
              </w:rPr>
              <w:t xml:space="preserve"> не и</w:t>
            </w:r>
            <w:r w:rsidRPr="002978ED">
              <w:rPr>
                <w:sz w:val="26"/>
                <w:szCs w:val="26"/>
              </w:rPr>
              <w:t>спользуются.</w:t>
            </w:r>
          </w:p>
        </w:tc>
        <w:tc>
          <w:tcPr>
            <w:tcW w:w="8363" w:type="dxa"/>
            <w:shd w:val="clear" w:color="auto" w:fill="auto"/>
          </w:tcPr>
          <w:p w:rsidR="00053B24" w:rsidRPr="002978ED" w:rsidRDefault="00FE4A4B" w:rsidP="008509CC">
            <w:pPr>
              <w:jc w:val="both"/>
              <w:rPr>
                <w:sz w:val="26"/>
                <w:szCs w:val="26"/>
              </w:rPr>
            </w:pPr>
            <w:r w:rsidRPr="002978ED">
              <w:rPr>
                <w:sz w:val="26"/>
                <w:szCs w:val="26"/>
              </w:rPr>
              <w:t>На экзамене</w:t>
            </w:r>
            <w:r w:rsidR="00A053A6" w:rsidRPr="002978ED">
              <w:rPr>
                <w:sz w:val="26"/>
                <w:szCs w:val="26"/>
              </w:rPr>
              <w:t xml:space="preserve"> в а</w:t>
            </w:r>
            <w:r w:rsidRPr="002978ED">
              <w:rPr>
                <w:sz w:val="26"/>
                <w:szCs w:val="26"/>
              </w:rPr>
              <w:t>удиторию</w:t>
            </w:r>
            <w:r w:rsidR="00A053A6" w:rsidRPr="002978ED">
              <w:rPr>
                <w:sz w:val="26"/>
                <w:szCs w:val="26"/>
              </w:rPr>
              <w:t xml:space="preserve"> не д</w:t>
            </w:r>
            <w:r w:rsidRPr="002978ED">
              <w:rPr>
                <w:sz w:val="26"/>
                <w:szCs w:val="26"/>
              </w:rPr>
              <w:t>опускаются специалисты</w:t>
            </w:r>
            <w:r w:rsidR="00A053A6" w:rsidRPr="002978ED">
              <w:rPr>
                <w:sz w:val="26"/>
                <w:szCs w:val="26"/>
              </w:rPr>
              <w:t xml:space="preserve"> по м</w:t>
            </w:r>
            <w:r w:rsidRPr="002978ED">
              <w:rPr>
                <w:sz w:val="26"/>
                <w:szCs w:val="26"/>
              </w:rPr>
              <w:t>атематике. Обучающимся</w:t>
            </w:r>
            <w:r w:rsidR="00A053A6" w:rsidRPr="002978ED">
              <w:rPr>
                <w:sz w:val="26"/>
                <w:szCs w:val="26"/>
              </w:rPr>
              <w:t xml:space="preserve"> в н</w:t>
            </w:r>
            <w:r w:rsidRPr="002978ED">
              <w:rPr>
                <w:sz w:val="26"/>
                <w:szCs w:val="26"/>
              </w:rPr>
              <w:t>ачале экзамена выдаётся полный текст работы. Ответы</w:t>
            </w:r>
            <w:r w:rsidR="00A053A6" w:rsidRPr="002978ED">
              <w:rPr>
                <w:sz w:val="26"/>
                <w:szCs w:val="26"/>
              </w:rPr>
              <w:t xml:space="preserve"> на з</w:t>
            </w:r>
            <w:r w:rsidRPr="002978ED">
              <w:rPr>
                <w:sz w:val="26"/>
                <w:szCs w:val="26"/>
              </w:rPr>
              <w:t>адания части 1 могут фиксироваться непосредственно</w:t>
            </w:r>
            <w:r w:rsidR="00A053A6" w:rsidRPr="002978ED">
              <w:rPr>
                <w:sz w:val="26"/>
                <w:szCs w:val="26"/>
              </w:rPr>
              <w:t xml:space="preserve"> в т</w:t>
            </w:r>
            <w:r w:rsidRPr="002978ED">
              <w:rPr>
                <w:sz w:val="26"/>
                <w:szCs w:val="26"/>
              </w:rPr>
              <w:t>ексте работы,</w:t>
            </w:r>
            <w:r w:rsidR="00A053A6" w:rsidRPr="002978ED">
              <w:rPr>
                <w:sz w:val="26"/>
                <w:szCs w:val="26"/>
              </w:rPr>
              <w:t xml:space="preserve"> а з</w:t>
            </w:r>
            <w:r w:rsidRPr="002978ED">
              <w:rPr>
                <w:sz w:val="26"/>
                <w:szCs w:val="26"/>
              </w:rPr>
              <w:t>атем</w:t>
            </w:r>
            <w:r w:rsidR="00A053A6" w:rsidRPr="002978ED">
              <w:rPr>
                <w:sz w:val="26"/>
                <w:szCs w:val="26"/>
              </w:rPr>
              <w:t xml:space="preserve"> в с</w:t>
            </w:r>
            <w:r w:rsidRPr="002978ED">
              <w:rPr>
                <w:sz w:val="26"/>
                <w:szCs w:val="26"/>
              </w:rPr>
              <w:t>лучае использования бланковой технологии ответы должны быть перенесены</w:t>
            </w:r>
            <w:r w:rsidR="00A053A6" w:rsidRPr="002978ED">
              <w:rPr>
                <w:sz w:val="26"/>
                <w:szCs w:val="26"/>
              </w:rPr>
              <w:t xml:space="preserve"> в б</w:t>
            </w:r>
            <w:r w:rsidRPr="002978ED">
              <w:rPr>
                <w:sz w:val="26"/>
                <w:szCs w:val="26"/>
              </w:rPr>
              <w:t xml:space="preserve">ланк ответов </w:t>
            </w:r>
            <w:r w:rsidR="00A053A6" w:rsidRPr="002978ED">
              <w:rPr>
                <w:sz w:val="26"/>
                <w:szCs w:val="26"/>
              </w:rPr>
              <w:t>№ </w:t>
            </w:r>
            <w:r w:rsidRPr="002978ED">
              <w:rPr>
                <w:sz w:val="26"/>
                <w:szCs w:val="26"/>
              </w:rPr>
              <w:t xml:space="preserve">1. </w:t>
            </w:r>
          </w:p>
          <w:p w:rsidR="00053B24" w:rsidRPr="002978ED" w:rsidRDefault="00FE4A4B" w:rsidP="008509CC">
            <w:pPr>
              <w:jc w:val="both"/>
              <w:rPr>
                <w:sz w:val="26"/>
                <w:szCs w:val="26"/>
              </w:rPr>
            </w:pPr>
            <w:r w:rsidRPr="002978ED">
              <w:rPr>
                <w:sz w:val="26"/>
                <w:szCs w:val="26"/>
              </w:rPr>
              <w:t>Задания частей 2 выполняются</w:t>
            </w:r>
            <w:r w:rsidR="00A053A6" w:rsidRPr="002978ED">
              <w:rPr>
                <w:sz w:val="26"/>
                <w:szCs w:val="26"/>
              </w:rPr>
              <w:t xml:space="preserve"> с з</w:t>
            </w:r>
            <w:r w:rsidRPr="002978ED">
              <w:rPr>
                <w:sz w:val="26"/>
                <w:szCs w:val="26"/>
              </w:rPr>
              <w:t>аписью решения</w:t>
            </w:r>
            <w:r w:rsidR="00A053A6" w:rsidRPr="002978ED">
              <w:rPr>
                <w:sz w:val="26"/>
                <w:szCs w:val="26"/>
              </w:rPr>
              <w:t xml:space="preserve"> и п</w:t>
            </w:r>
            <w:r w:rsidRPr="002978ED">
              <w:rPr>
                <w:sz w:val="26"/>
                <w:szCs w:val="26"/>
              </w:rPr>
              <w:t>олученного ответа</w:t>
            </w:r>
            <w:r w:rsidR="00A053A6" w:rsidRPr="002978ED">
              <w:rPr>
                <w:sz w:val="26"/>
                <w:szCs w:val="26"/>
              </w:rPr>
              <w:t xml:space="preserve"> на о</w:t>
            </w:r>
            <w:r w:rsidRPr="002978ED">
              <w:rPr>
                <w:sz w:val="26"/>
                <w:szCs w:val="26"/>
              </w:rPr>
              <w:t>тдельных листах или</w:t>
            </w:r>
            <w:r w:rsidR="00A053A6" w:rsidRPr="002978ED">
              <w:rPr>
                <w:sz w:val="26"/>
                <w:szCs w:val="26"/>
              </w:rPr>
              <w:t xml:space="preserve"> на б</w:t>
            </w:r>
            <w:r w:rsidRPr="002978ED">
              <w:rPr>
                <w:sz w:val="26"/>
                <w:szCs w:val="26"/>
              </w:rPr>
              <w:t xml:space="preserve">ланках  ответов </w:t>
            </w:r>
            <w:r w:rsidR="00A053A6" w:rsidRPr="002978ED">
              <w:rPr>
                <w:sz w:val="26"/>
                <w:szCs w:val="26"/>
              </w:rPr>
              <w:t>№ </w:t>
            </w:r>
            <w:r w:rsidRPr="002978ED">
              <w:rPr>
                <w:sz w:val="26"/>
                <w:szCs w:val="26"/>
              </w:rPr>
              <w:t>2. Формулировки заданий</w:t>
            </w:r>
            <w:r w:rsidR="00A053A6" w:rsidRPr="002978ED">
              <w:rPr>
                <w:sz w:val="26"/>
                <w:szCs w:val="26"/>
              </w:rPr>
              <w:t xml:space="preserve"> не п</w:t>
            </w:r>
            <w:r w:rsidRPr="002978ED">
              <w:rPr>
                <w:sz w:val="26"/>
                <w:szCs w:val="26"/>
              </w:rPr>
              <w:t>ереписываются, достаточно указать номер задания.</w:t>
            </w:r>
          </w:p>
          <w:p w:rsidR="00053B24" w:rsidRPr="002978ED" w:rsidRDefault="00FE4A4B" w:rsidP="008509CC">
            <w:pPr>
              <w:jc w:val="both"/>
              <w:rPr>
                <w:sz w:val="26"/>
                <w:szCs w:val="26"/>
              </w:rPr>
            </w:pPr>
            <w:r w:rsidRPr="002978ED">
              <w:rPr>
                <w:sz w:val="26"/>
                <w:szCs w:val="26"/>
              </w:rPr>
              <w:t>Все необходимые вычисления, преобразования</w:t>
            </w:r>
            <w:r w:rsidR="00A053A6" w:rsidRPr="002978ED">
              <w:rPr>
                <w:sz w:val="26"/>
                <w:szCs w:val="26"/>
              </w:rPr>
              <w:t xml:space="preserve"> и ч</w:t>
            </w:r>
            <w:r w:rsidRPr="002978ED">
              <w:rPr>
                <w:sz w:val="26"/>
                <w:szCs w:val="26"/>
              </w:rPr>
              <w:t>ертежи обучающиеся могут производить</w:t>
            </w:r>
            <w:r w:rsidR="00A053A6" w:rsidRPr="002978ED">
              <w:rPr>
                <w:sz w:val="26"/>
                <w:szCs w:val="26"/>
              </w:rPr>
              <w:t xml:space="preserve"> в ч</w:t>
            </w:r>
            <w:r w:rsidRPr="002978ED">
              <w:rPr>
                <w:sz w:val="26"/>
                <w:szCs w:val="26"/>
              </w:rPr>
              <w:t>ерновике. Черновики</w:t>
            </w:r>
            <w:r w:rsidR="00A053A6" w:rsidRPr="002978ED">
              <w:rPr>
                <w:sz w:val="26"/>
                <w:szCs w:val="26"/>
              </w:rPr>
              <w:t xml:space="preserve"> не п</w:t>
            </w:r>
            <w:r w:rsidRPr="002978ED">
              <w:rPr>
                <w:sz w:val="26"/>
                <w:szCs w:val="26"/>
              </w:rPr>
              <w:t>роверяются.</w:t>
            </w:r>
          </w:p>
          <w:p w:rsidR="00053B24" w:rsidRPr="002978ED" w:rsidRDefault="00FE4A4B" w:rsidP="008509CC">
            <w:pPr>
              <w:jc w:val="both"/>
              <w:rPr>
                <w:sz w:val="26"/>
                <w:szCs w:val="26"/>
              </w:rPr>
            </w:pPr>
            <w:r w:rsidRPr="002978ED">
              <w:rPr>
                <w:sz w:val="26"/>
                <w:szCs w:val="26"/>
              </w:rPr>
              <w:t>Проверку экзаменационных работ осуществляют специалисты</w:t>
            </w:r>
            <w:r w:rsidR="00A053A6" w:rsidRPr="002978ED">
              <w:rPr>
                <w:sz w:val="26"/>
                <w:szCs w:val="26"/>
              </w:rPr>
              <w:t xml:space="preserve"> по м</w:t>
            </w:r>
            <w:r w:rsidRPr="002978ED">
              <w:rPr>
                <w:sz w:val="26"/>
                <w:szCs w:val="26"/>
              </w:rPr>
              <w:t>атематике – члены независимых региональных или муниципальных экзаменационных комиссий</w:t>
            </w:r>
            <w:r w:rsidR="00A053A6" w:rsidRPr="002978ED">
              <w:rPr>
                <w:sz w:val="26"/>
                <w:szCs w:val="26"/>
              </w:rPr>
              <w:t xml:space="preserve"> по м</w:t>
            </w:r>
            <w:r w:rsidRPr="002978ED">
              <w:rPr>
                <w:sz w:val="26"/>
                <w:szCs w:val="26"/>
              </w:rPr>
              <w:t>атематике.</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Иностранные языки</w:t>
            </w:r>
          </w:p>
        </w:tc>
        <w:tc>
          <w:tcPr>
            <w:tcW w:w="4395" w:type="dxa"/>
            <w:shd w:val="clear" w:color="auto" w:fill="auto"/>
          </w:tcPr>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Каждая аудитория для проведения письменной части ОГЭ</w:t>
            </w:r>
            <w:r w:rsidR="00A053A6" w:rsidRPr="002978ED">
              <w:rPr>
                <w:rFonts w:eastAsia="Calibri"/>
                <w:sz w:val="26"/>
                <w:szCs w:val="19"/>
              </w:rPr>
              <w:t xml:space="preserve"> по и</w:t>
            </w:r>
            <w:r w:rsidRPr="002978ED">
              <w:rPr>
                <w:rFonts w:eastAsia="Calibri"/>
                <w:sz w:val="26"/>
                <w:szCs w:val="19"/>
              </w:rPr>
              <w:t>ностранным</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языкам должна быть оснащена техническим средством, обеспечивающим</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качественное воспроизведение аудиозаписей</w:t>
            </w:r>
            <w:r w:rsidR="00A053A6" w:rsidRPr="002978ED">
              <w:rPr>
                <w:rFonts w:eastAsia="Calibri"/>
                <w:sz w:val="26"/>
                <w:szCs w:val="19"/>
              </w:rPr>
              <w:t xml:space="preserve"> на к</w:t>
            </w:r>
            <w:r w:rsidRPr="002978ED">
              <w:rPr>
                <w:rFonts w:eastAsia="Calibri"/>
                <w:sz w:val="26"/>
                <w:szCs w:val="19"/>
              </w:rPr>
              <w:t>омпакт-дисках (СD) для</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выполнения заданий раздела 1 «Задания</w:t>
            </w:r>
            <w:r w:rsidR="00A053A6" w:rsidRPr="002978ED">
              <w:rPr>
                <w:rFonts w:eastAsia="Calibri"/>
                <w:sz w:val="26"/>
                <w:szCs w:val="19"/>
              </w:rPr>
              <w:t xml:space="preserve"> по а</w:t>
            </w:r>
            <w:r w:rsidRPr="002978ED">
              <w:rPr>
                <w:rFonts w:eastAsia="Calibri"/>
                <w:sz w:val="26"/>
                <w:szCs w:val="19"/>
              </w:rPr>
              <w:t>удированию». Аудитории для</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проведения устной части экзамена должны быть оснащены компьютерами,</w:t>
            </w:r>
            <w:r w:rsidR="00A053A6" w:rsidRPr="002978ED">
              <w:rPr>
                <w:rFonts w:eastAsia="Calibri"/>
                <w:sz w:val="26"/>
                <w:szCs w:val="19"/>
              </w:rPr>
              <w:t xml:space="preserve"> а т</w:t>
            </w:r>
            <w:r w:rsidRPr="002978ED">
              <w:rPr>
                <w:rFonts w:eastAsia="Calibri"/>
                <w:sz w:val="26"/>
                <w:szCs w:val="19"/>
              </w:rPr>
              <w:t>акже</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гарнитурами</w:t>
            </w:r>
            <w:r w:rsidR="00A053A6" w:rsidRPr="002978ED">
              <w:rPr>
                <w:rFonts w:eastAsia="Calibri"/>
                <w:sz w:val="26"/>
                <w:szCs w:val="19"/>
              </w:rPr>
              <w:t xml:space="preserve"> со в</w:t>
            </w:r>
            <w:r w:rsidRPr="002978ED">
              <w:rPr>
                <w:rFonts w:eastAsia="Calibri"/>
                <w:sz w:val="26"/>
                <w:szCs w:val="19"/>
              </w:rPr>
              <w:t>строенными микрофонами. Для проведения устной части экзамена могут использоваться лингафонные кабинеты</w:t>
            </w:r>
            <w:r w:rsidR="00A053A6" w:rsidRPr="002978ED">
              <w:rPr>
                <w:rFonts w:eastAsia="Calibri"/>
                <w:sz w:val="26"/>
                <w:szCs w:val="19"/>
              </w:rPr>
              <w:t xml:space="preserve"> с с</w:t>
            </w:r>
            <w:r w:rsidRPr="002978ED">
              <w:rPr>
                <w:rFonts w:eastAsia="Calibri"/>
                <w:sz w:val="26"/>
                <w:szCs w:val="19"/>
              </w:rPr>
              <w:t>оответствующим</w:t>
            </w:r>
          </w:p>
          <w:p w:rsidR="00A221A2" w:rsidRPr="002978ED" w:rsidRDefault="00F32B1E">
            <w:pPr>
              <w:jc w:val="both"/>
              <w:rPr>
                <w:sz w:val="26"/>
                <w:szCs w:val="26"/>
              </w:rPr>
            </w:pPr>
            <w:r w:rsidRPr="002978ED">
              <w:rPr>
                <w:rFonts w:eastAsia="Calibri"/>
                <w:sz w:val="26"/>
                <w:szCs w:val="19"/>
              </w:rPr>
              <w:t>оборудованием</w:t>
            </w:r>
          </w:p>
        </w:tc>
        <w:tc>
          <w:tcPr>
            <w:tcW w:w="8363" w:type="dxa"/>
            <w:shd w:val="clear" w:color="auto" w:fill="auto"/>
          </w:tcPr>
          <w:p w:rsidR="00FE4A4B" w:rsidRPr="002978ED" w:rsidRDefault="00FE4A4B" w:rsidP="000D63A4">
            <w:pPr>
              <w:keepNext/>
              <w:keepLines/>
              <w:tabs>
                <w:tab w:val="num" w:pos="1077"/>
              </w:tabs>
              <w:spacing w:before="200"/>
              <w:ind w:firstLine="33"/>
              <w:jc w:val="both"/>
              <w:outlineLvl w:val="2"/>
              <w:rPr>
                <w:sz w:val="26"/>
                <w:szCs w:val="26"/>
              </w:rPr>
            </w:pPr>
            <w:r w:rsidRPr="002978ED">
              <w:rPr>
                <w:sz w:val="26"/>
                <w:szCs w:val="26"/>
              </w:rPr>
              <w:t>ОГЭ</w:t>
            </w:r>
            <w:r w:rsidR="00A053A6" w:rsidRPr="002978ED">
              <w:rPr>
                <w:sz w:val="26"/>
                <w:szCs w:val="26"/>
              </w:rPr>
              <w:t xml:space="preserve"> по и</w:t>
            </w:r>
            <w:r w:rsidRPr="002978ED">
              <w:rPr>
                <w:sz w:val="26"/>
                <w:szCs w:val="26"/>
              </w:rPr>
              <w:t>ностранным языкам состоит</w:t>
            </w:r>
            <w:r w:rsidR="00A053A6" w:rsidRPr="002978ED">
              <w:rPr>
                <w:sz w:val="26"/>
                <w:szCs w:val="26"/>
              </w:rPr>
              <w:t xml:space="preserve"> из п</w:t>
            </w:r>
            <w:r w:rsidRPr="002978ED">
              <w:rPr>
                <w:sz w:val="26"/>
                <w:szCs w:val="26"/>
              </w:rPr>
              <w:t>исьменной</w:t>
            </w:r>
            <w:r w:rsidR="00A053A6" w:rsidRPr="002978ED">
              <w:rPr>
                <w:sz w:val="26"/>
                <w:szCs w:val="26"/>
              </w:rPr>
              <w:t xml:space="preserve"> и у</w:t>
            </w:r>
            <w:r w:rsidRPr="002978ED">
              <w:rPr>
                <w:sz w:val="26"/>
                <w:szCs w:val="26"/>
              </w:rPr>
              <w:t>стной частей, которые проводятся</w:t>
            </w:r>
            <w:r w:rsidR="00A053A6" w:rsidRPr="002978ED">
              <w:rPr>
                <w:sz w:val="26"/>
                <w:szCs w:val="26"/>
              </w:rPr>
              <w:t xml:space="preserve"> в о</w:t>
            </w:r>
            <w:r w:rsidRPr="002978ED">
              <w:rPr>
                <w:sz w:val="26"/>
                <w:szCs w:val="26"/>
              </w:rPr>
              <w:t>дин день или</w:t>
            </w:r>
            <w:r w:rsidR="00A053A6" w:rsidRPr="002978ED">
              <w:rPr>
                <w:sz w:val="26"/>
                <w:szCs w:val="26"/>
              </w:rPr>
              <w:t xml:space="preserve"> в н</w:t>
            </w:r>
            <w:r w:rsidRPr="002978ED">
              <w:rPr>
                <w:sz w:val="26"/>
                <w:szCs w:val="26"/>
              </w:rPr>
              <w:t>есколько дней</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р</w:t>
            </w:r>
            <w:r w:rsidRPr="002978ED">
              <w:rPr>
                <w:sz w:val="26"/>
                <w:szCs w:val="26"/>
              </w:rPr>
              <w:t>ешением ОИВ</w:t>
            </w:r>
            <w:r w:rsidR="00A053A6" w:rsidRPr="002978ED">
              <w:rPr>
                <w:sz w:val="26"/>
                <w:szCs w:val="26"/>
              </w:rPr>
              <w:t xml:space="preserve"> с у</w:t>
            </w:r>
            <w:r w:rsidRPr="002978ED">
              <w:rPr>
                <w:sz w:val="26"/>
                <w:szCs w:val="26"/>
              </w:rPr>
              <w:t>четом единого расписания проведения экзамена.</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Письменная часть экзамена состоит из 4-х разделов:</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раздел 1 (задания</w:t>
            </w:r>
            <w:r w:rsidR="00A053A6" w:rsidRPr="002978ED">
              <w:rPr>
                <w:rFonts w:eastAsia="Calibri"/>
                <w:sz w:val="26"/>
                <w:szCs w:val="19"/>
              </w:rPr>
              <w:t xml:space="preserve"> по а</w:t>
            </w:r>
            <w:r w:rsidRPr="002978ED">
              <w:rPr>
                <w:rFonts w:eastAsia="Calibri"/>
                <w:sz w:val="26"/>
                <w:szCs w:val="19"/>
              </w:rPr>
              <w:t>удированию) – 30 минут;</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раздел 2 (задания</w:t>
            </w:r>
            <w:r w:rsidR="00A053A6" w:rsidRPr="002978ED">
              <w:rPr>
                <w:rFonts w:eastAsia="Calibri"/>
                <w:sz w:val="26"/>
                <w:szCs w:val="19"/>
              </w:rPr>
              <w:t xml:space="preserve"> по ч</w:t>
            </w:r>
            <w:r w:rsidRPr="002978ED">
              <w:rPr>
                <w:rFonts w:eastAsia="Calibri"/>
                <w:sz w:val="26"/>
                <w:szCs w:val="19"/>
              </w:rPr>
              <w:t>тению) – 30 минут;</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раздел 3 (задания</w:t>
            </w:r>
            <w:r w:rsidR="00A053A6" w:rsidRPr="002978ED">
              <w:rPr>
                <w:rFonts w:eastAsia="Calibri"/>
                <w:sz w:val="26"/>
                <w:szCs w:val="19"/>
              </w:rPr>
              <w:t xml:space="preserve"> по г</w:t>
            </w:r>
            <w:r w:rsidRPr="002978ED">
              <w:rPr>
                <w:rFonts w:eastAsia="Calibri"/>
                <w:sz w:val="26"/>
                <w:szCs w:val="19"/>
              </w:rPr>
              <w:t>рамматике</w:t>
            </w:r>
            <w:r w:rsidR="00A053A6" w:rsidRPr="002978ED">
              <w:rPr>
                <w:rFonts w:eastAsia="Calibri"/>
                <w:sz w:val="26"/>
                <w:szCs w:val="19"/>
              </w:rPr>
              <w:t xml:space="preserve"> и л</w:t>
            </w:r>
            <w:r w:rsidRPr="002978ED">
              <w:rPr>
                <w:rFonts w:eastAsia="Calibri"/>
                <w:sz w:val="26"/>
                <w:szCs w:val="19"/>
              </w:rPr>
              <w:t>ексике) – 30 минут;</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раздел 4 (задание</w:t>
            </w:r>
            <w:r w:rsidR="00A053A6" w:rsidRPr="002978ED">
              <w:rPr>
                <w:rFonts w:eastAsia="Calibri"/>
                <w:sz w:val="26"/>
                <w:szCs w:val="19"/>
              </w:rPr>
              <w:t xml:space="preserve"> по п</w:t>
            </w:r>
            <w:r w:rsidRPr="002978ED">
              <w:rPr>
                <w:rFonts w:eastAsia="Calibri"/>
                <w:sz w:val="26"/>
                <w:szCs w:val="19"/>
              </w:rPr>
              <w:t>исьменной речи) – 30 минут.</w:t>
            </w:r>
          </w:p>
          <w:p w:rsidR="000D63A4" w:rsidRPr="002978ED" w:rsidRDefault="00F32B1E" w:rsidP="00F32B1E">
            <w:pPr>
              <w:autoSpaceDE w:val="0"/>
              <w:autoSpaceDN w:val="0"/>
              <w:adjustRightInd w:val="0"/>
              <w:rPr>
                <w:rFonts w:eastAsia="Calibri"/>
                <w:sz w:val="26"/>
                <w:szCs w:val="19"/>
              </w:rPr>
            </w:pPr>
            <w:r w:rsidRPr="002978ED">
              <w:rPr>
                <w:rFonts w:eastAsia="Calibri"/>
                <w:sz w:val="26"/>
                <w:szCs w:val="19"/>
              </w:rPr>
              <w:t>Устная часть ОГЭ состоит</w:t>
            </w:r>
            <w:r w:rsidR="00A053A6" w:rsidRPr="002978ED">
              <w:rPr>
                <w:rFonts w:eastAsia="Calibri"/>
                <w:sz w:val="26"/>
                <w:szCs w:val="19"/>
              </w:rPr>
              <w:t xml:space="preserve"> из т</w:t>
            </w:r>
            <w:r w:rsidRPr="002978ED">
              <w:rPr>
                <w:rFonts w:eastAsia="Calibri"/>
                <w:sz w:val="26"/>
                <w:szCs w:val="19"/>
              </w:rPr>
              <w:t>рех</w:t>
            </w:r>
            <w:r w:rsidR="000D63A4" w:rsidRPr="002978ED">
              <w:rPr>
                <w:rFonts w:eastAsia="Calibri"/>
                <w:sz w:val="26"/>
                <w:szCs w:val="19"/>
              </w:rPr>
              <w:t xml:space="preserve"> </w:t>
            </w:r>
            <w:r w:rsidRPr="002978ED">
              <w:rPr>
                <w:rFonts w:eastAsia="Calibri"/>
                <w:sz w:val="26"/>
                <w:szCs w:val="19"/>
              </w:rPr>
              <w:t xml:space="preserve">заданий: </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чтение вслух небольшого текста научно-популярного характера;</w:t>
            </w:r>
          </w:p>
          <w:p w:rsidR="00F32B1E" w:rsidRPr="002978ED" w:rsidRDefault="00F32B1E" w:rsidP="00F32B1E">
            <w:pPr>
              <w:autoSpaceDE w:val="0"/>
              <w:autoSpaceDN w:val="0"/>
              <w:adjustRightInd w:val="0"/>
              <w:rPr>
                <w:rFonts w:eastAsia="Calibri"/>
                <w:sz w:val="26"/>
                <w:szCs w:val="19"/>
              </w:rPr>
            </w:pPr>
            <w:r w:rsidRPr="002978ED">
              <w:rPr>
                <w:rFonts w:eastAsia="Calibri"/>
                <w:sz w:val="26"/>
                <w:szCs w:val="19"/>
              </w:rPr>
              <w:t>участие</w:t>
            </w:r>
            <w:r w:rsidR="00A053A6" w:rsidRPr="002978ED">
              <w:rPr>
                <w:rFonts w:eastAsia="Calibri"/>
                <w:sz w:val="26"/>
                <w:szCs w:val="19"/>
              </w:rPr>
              <w:t xml:space="preserve"> в у</w:t>
            </w:r>
            <w:r w:rsidRPr="002978ED">
              <w:rPr>
                <w:rFonts w:eastAsia="Calibri"/>
                <w:sz w:val="26"/>
                <w:szCs w:val="19"/>
              </w:rPr>
              <w:t>словном диалоге-расспросе (ответы</w:t>
            </w:r>
            <w:r w:rsidR="00A053A6" w:rsidRPr="002978ED">
              <w:rPr>
                <w:rFonts w:eastAsia="Calibri"/>
                <w:sz w:val="26"/>
                <w:szCs w:val="19"/>
              </w:rPr>
              <w:t xml:space="preserve"> на з</w:t>
            </w:r>
            <w:r w:rsidRPr="002978ED">
              <w:rPr>
                <w:rFonts w:eastAsia="Calibri"/>
                <w:sz w:val="26"/>
                <w:szCs w:val="19"/>
              </w:rPr>
              <w:t>аданные вопросы);</w:t>
            </w:r>
          </w:p>
          <w:p w:rsidR="00A221A2" w:rsidRPr="002978ED" w:rsidRDefault="00F32B1E" w:rsidP="000D63A4">
            <w:pPr>
              <w:autoSpaceDE w:val="0"/>
              <w:autoSpaceDN w:val="0"/>
              <w:adjustRightInd w:val="0"/>
              <w:rPr>
                <w:rFonts w:eastAsia="Calibri"/>
                <w:sz w:val="26"/>
                <w:szCs w:val="19"/>
              </w:rPr>
            </w:pPr>
            <w:r w:rsidRPr="002978ED">
              <w:rPr>
                <w:rFonts w:eastAsia="Calibri"/>
                <w:sz w:val="26"/>
                <w:szCs w:val="19"/>
              </w:rPr>
              <w:t>тематическое монологическое высказывание</w:t>
            </w:r>
            <w:r w:rsidR="00A053A6" w:rsidRPr="002978ED">
              <w:rPr>
                <w:rFonts w:eastAsia="Calibri"/>
                <w:sz w:val="26"/>
                <w:szCs w:val="19"/>
              </w:rPr>
              <w:t xml:space="preserve"> с в</w:t>
            </w:r>
            <w:r w:rsidRPr="002978ED">
              <w:rPr>
                <w:rFonts w:eastAsia="Calibri"/>
                <w:sz w:val="26"/>
                <w:szCs w:val="19"/>
              </w:rPr>
              <w:t>ербальной опорой</w:t>
            </w:r>
            <w:r w:rsidR="00A053A6" w:rsidRPr="002978ED">
              <w:rPr>
                <w:rFonts w:eastAsia="Calibri"/>
                <w:sz w:val="26"/>
                <w:szCs w:val="19"/>
              </w:rPr>
              <w:t xml:space="preserve"> в т</w:t>
            </w:r>
            <w:r w:rsidRPr="002978ED">
              <w:rPr>
                <w:rFonts w:eastAsia="Calibri"/>
                <w:sz w:val="26"/>
                <w:szCs w:val="19"/>
              </w:rPr>
              <w:t>ексте</w:t>
            </w:r>
            <w:r w:rsidR="000D63A4" w:rsidRPr="002978ED">
              <w:rPr>
                <w:rFonts w:eastAsia="Calibri"/>
                <w:sz w:val="26"/>
                <w:szCs w:val="19"/>
              </w:rPr>
              <w:t xml:space="preserve"> </w:t>
            </w:r>
            <w:r w:rsidRPr="002978ED">
              <w:rPr>
                <w:rFonts w:eastAsia="Calibri"/>
                <w:sz w:val="26"/>
                <w:szCs w:val="19"/>
              </w:rPr>
              <w:t>задания.</w:t>
            </w:r>
          </w:p>
          <w:p w:rsidR="00A221A2" w:rsidRPr="002978ED" w:rsidRDefault="00E605B6" w:rsidP="000D63A4">
            <w:pPr>
              <w:keepNext/>
              <w:keepLines/>
              <w:tabs>
                <w:tab w:val="num" w:pos="1077"/>
              </w:tabs>
              <w:jc w:val="both"/>
              <w:outlineLvl w:val="2"/>
              <w:rPr>
                <w:sz w:val="26"/>
                <w:szCs w:val="26"/>
              </w:rPr>
            </w:pPr>
            <w:r w:rsidRPr="002978ED">
              <w:rPr>
                <w:sz w:val="26"/>
                <w:szCs w:val="26"/>
              </w:rPr>
              <w:t>На экзамен</w:t>
            </w:r>
            <w:r w:rsidR="00A053A6" w:rsidRPr="002978ED">
              <w:rPr>
                <w:sz w:val="26"/>
                <w:szCs w:val="26"/>
              </w:rPr>
              <w:t xml:space="preserve"> по и</w:t>
            </w:r>
            <w:r w:rsidRPr="002978ED">
              <w:rPr>
                <w:sz w:val="26"/>
                <w:szCs w:val="26"/>
              </w:rPr>
              <w:t>ностранному языку</w:t>
            </w:r>
            <w:r w:rsidR="00A053A6" w:rsidRPr="002978ED">
              <w:rPr>
                <w:sz w:val="26"/>
                <w:szCs w:val="26"/>
              </w:rPr>
              <w:t xml:space="preserve"> не д</w:t>
            </w:r>
            <w:r w:rsidRPr="002978ED">
              <w:rPr>
                <w:sz w:val="26"/>
                <w:szCs w:val="26"/>
              </w:rPr>
              <w:t>опускаются специалисты</w:t>
            </w:r>
            <w:r w:rsidR="00A053A6" w:rsidRPr="002978ED">
              <w:rPr>
                <w:sz w:val="26"/>
                <w:szCs w:val="26"/>
              </w:rPr>
              <w:t xml:space="preserve"> по д</w:t>
            </w:r>
            <w:r w:rsidRPr="002978ED">
              <w:rPr>
                <w:sz w:val="26"/>
                <w:szCs w:val="26"/>
              </w:rPr>
              <w:t>анному учебному предмету.</w:t>
            </w:r>
          </w:p>
          <w:p w:rsidR="000D63A4" w:rsidRPr="002978ED" w:rsidRDefault="000D63A4" w:rsidP="000D63A4">
            <w:pPr>
              <w:jc w:val="both"/>
              <w:rPr>
                <w:sz w:val="26"/>
                <w:szCs w:val="26"/>
              </w:rPr>
            </w:pPr>
          </w:p>
          <w:p w:rsidR="00053B24" w:rsidRPr="002978ED" w:rsidRDefault="00E605B6" w:rsidP="000D63A4">
            <w:pPr>
              <w:jc w:val="both"/>
              <w:rPr>
                <w:sz w:val="26"/>
                <w:szCs w:val="26"/>
              </w:rPr>
            </w:pPr>
            <w:r w:rsidRPr="002978ED">
              <w:rPr>
                <w:sz w:val="26"/>
                <w:szCs w:val="26"/>
              </w:rPr>
              <w:t xml:space="preserve">Привлекаются </w:t>
            </w:r>
            <w:r w:rsidR="00FE4A4B" w:rsidRPr="002978ED">
              <w:rPr>
                <w:sz w:val="26"/>
                <w:szCs w:val="26"/>
              </w:rPr>
              <w:t>организаторы:</w:t>
            </w:r>
          </w:p>
          <w:p w:rsidR="00053B24" w:rsidRPr="002978ED" w:rsidRDefault="00FE4A4B">
            <w:pPr>
              <w:jc w:val="both"/>
              <w:rPr>
                <w:sz w:val="26"/>
                <w:szCs w:val="26"/>
              </w:rPr>
            </w:pPr>
            <w:r w:rsidRPr="002978ED">
              <w:rPr>
                <w:sz w:val="26"/>
                <w:szCs w:val="26"/>
              </w:rPr>
              <w:t>- проводящие письменную часть;</w:t>
            </w:r>
          </w:p>
          <w:p w:rsidR="00053B24" w:rsidRPr="002978ED" w:rsidRDefault="00FE4A4B">
            <w:pPr>
              <w:jc w:val="both"/>
              <w:rPr>
                <w:sz w:val="26"/>
                <w:szCs w:val="26"/>
              </w:rPr>
            </w:pPr>
            <w:r w:rsidRPr="002978ED">
              <w:rPr>
                <w:sz w:val="26"/>
                <w:szCs w:val="26"/>
              </w:rPr>
              <w:t>- обеспечивающие порядок</w:t>
            </w:r>
            <w:r w:rsidR="00A053A6" w:rsidRPr="002978ED">
              <w:rPr>
                <w:sz w:val="26"/>
                <w:szCs w:val="26"/>
              </w:rPr>
              <w:t xml:space="preserve"> и п</w:t>
            </w:r>
            <w:r w:rsidRPr="002978ED">
              <w:rPr>
                <w:sz w:val="26"/>
                <w:szCs w:val="26"/>
              </w:rPr>
              <w:t>роводящие инструктаж</w:t>
            </w:r>
          </w:p>
          <w:p w:rsidR="00053B24" w:rsidRPr="002978ED" w:rsidRDefault="00FE4A4B">
            <w:pPr>
              <w:jc w:val="both"/>
              <w:rPr>
                <w:sz w:val="26"/>
                <w:szCs w:val="26"/>
              </w:rPr>
            </w:pPr>
            <w:r w:rsidRPr="002978ED">
              <w:rPr>
                <w:sz w:val="26"/>
                <w:szCs w:val="26"/>
              </w:rPr>
              <w:t>экзаменуемых</w:t>
            </w:r>
            <w:r w:rsidR="00A053A6" w:rsidRPr="002978ED">
              <w:rPr>
                <w:sz w:val="26"/>
                <w:szCs w:val="26"/>
              </w:rPr>
              <w:t xml:space="preserve"> в а</w:t>
            </w:r>
            <w:r w:rsidRPr="002978ED">
              <w:rPr>
                <w:sz w:val="26"/>
                <w:szCs w:val="26"/>
              </w:rPr>
              <w:t xml:space="preserve">удитории </w:t>
            </w:r>
            <w:r w:rsidR="000D63A4" w:rsidRPr="002978ED">
              <w:rPr>
                <w:sz w:val="26"/>
                <w:szCs w:val="26"/>
              </w:rPr>
              <w:t>проведения</w:t>
            </w:r>
            <w:r w:rsidRPr="002978ED">
              <w:rPr>
                <w:sz w:val="26"/>
                <w:szCs w:val="26"/>
              </w:rPr>
              <w:t xml:space="preserve"> </w:t>
            </w:r>
            <w:r w:rsidR="000B4905" w:rsidRPr="002978ED">
              <w:rPr>
                <w:sz w:val="26"/>
                <w:szCs w:val="26"/>
              </w:rPr>
              <w:t>устной части экзамена (раздел «Говорение»)</w:t>
            </w:r>
            <w:r w:rsidRPr="002978ED">
              <w:rPr>
                <w:sz w:val="26"/>
                <w:szCs w:val="26"/>
              </w:rPr>
              <w:t>;</w:t>
            </w:r>
          </w:p>
          <w:p w:rsidR="00A221A2" w:rsidRPr="002978ED" w:rsidRDefault="00FE4A4B">
            <w:pPr>
              <w:jc w:val="both"/>
              <w:rPr>
                <w:sz w:val="26"/>
                <w:szCs w:val="26"/>
              </w:rPr>
            </w:pPr>
            <w:r w:rsidRPr="002978ED">
              <w:rPr>
                <w:sz w:val="26"/>
                <w:szCs w:val="26"/>
              </w:rPr>
              <w:t>- ответственные</w:t>
            </w:r>
            <w:r w:rsidR="00A053A6" w:rsidRPr="002978ED">
              <w:rPr>
                <w:sz w:val="26"/>
                <w:szCs w:val="26"/>
              </w:rPr>
              <w:t xml:space="preserve"> за п</w:t>
            </w:r>
            <w:r w:rsidRPr="002978ED">
              <w:rPr>
                <w:sz w:val="26"/>
                <w:szCs w:val="26"/>
              </w:rPr>
              <w:t>еремещение экзаменуемых</w:t>
            </w:r>
            <w:r w:rsidR="00A053A6" w:rsidRPr="002978ED">
              <w:rPr>
                <w:sz w:val="26"/>
                <w:szCs w:val="26"/>
              </w:rPr>
              <w:t xml:space="preserve"> из а</w:t>
            </w:r>
            <w:r w:rsidR="000B4905" w:rsidRPr="002978ED">
              <w:rPr>
                <w:sz w:val="26"/>
                <w:szCs w:val="26"/>
              </w:rPr>
              <w:t xml:space="preserve">удитории </w:t>
            </w:r>
            <w:r w:rsidR="000D63A4" w:rsidRPr="002978ED">
              <w:rPr>
                <w:sz w:val="26"/>
                <w:szCs w:val="26"/>
              </w:rPr>
              <w:t>подготовки</w:t>
            </w:r>
            <w:r w:rsidR="00A053A6" w:rsidRPr="002978ED">
              <w:rPr>
                <w:sz w:val="26"/>
                <w:szCs w:val="26"/>
              </w:rPr>
              <w:t xml:space="preserve"> в а</w:t>
            </w:r>
            <w:r w:rsidR="000B4905" w:rsidRPr="002978ED">
              <w:rPr>
                <w:sz w:val="26"/>
                <w:szCs w:val="26"/>
              </w:rPr>
              <w:t>удиторию проведения устной части экзамена (раздел «Говорение»)</w:t>
            </w:r>
            <w:r w:rsidR="00F32B1E" w:rsidRPr="002978ED">
              <w:rPr>
                <w:sz w:val="26"/>
                <w:szCs w:val="26"/>
              </w:rPr>
              <w:t>.</w:t>
            </w:r>
          </w:p>
          <w:p w:rsidR="00053B24" w:rsidRPr="002978ED" w:rsidRDefault="00F32B1E">
            <w:pPr>
              <w:jc w:val="both"/>
              <w:rPr>
                <w:sz w:val="26"/>
                <w:szCs w:val="26"/>
              </w:rPr>
            </w:pPr>
            <w:r w:rsidRPr="002978ED">
              <w:rPr>
                <w:sz w:val="26"/>
                <w:szCs w:val="26"/>
              </w:rPr>
              <w:t>К проведению устной</w:t>
            </w:r>
            <w:r w:rsidR="00A053A6" w:rsidRPr="002978ED">
              <w:rPr>
                <w:sz w:val="26"/>
                <w:szCs w:val="26"/>
              </w:rPr>
              <w:t xml:space="preserve"> и п</w:t>
            </w:r>
            <w:r w:rsidRPr="002978ED">
              <w:rPr>
                <w:sz w:val="26"/>
                <w:szCs w:val="26"/>
              </w:rPr>
              <w:t xml:space="preserve">исьменной частей экзамена привлекаются </w:t>
            </w:r>
            <w:r w:rsidR="000B4905" w:rsidRPr="002978ED">
              <w:rPr>
                <w:sz w:val="26"/>
                <w:szCs w:val="26"/>
              </w:rPr>
              <w:t>технические специалисты, обеспечивающие работу звуковоспроиз</w:t>
            </w:r>
            <w:r w:rsidRPr="002978ED">
              <w:rPr>
                <w:sz w:val="26"/>
                <w:szCs w:val="26"/>
              </w:rPr>
              <w:t>в</w:t>
            </w:r>
            <w:r w:rsidR="000B4905" w:rsidRPr="002978ED">
              <w:rPr>
                <w:sz w:val="26"/>
                <w:szCs w:val="26"/>
              </w:rPr>
              <w:t>одящей</w:t>
            </w:r>
            <w:r w:rsidR="00A053A6" w:rsidRPr="002978ED">
              <w:rPr>
                <w:sz w:val="26"/>
                <w:szCs w:val="26"/>
              </w:rPr>
              <w:t xml:space="preserve"> и з</w:t>
            </w:r>
            <w:r w:rsidR="000B4905" w:rsidRPr="002978ED">
              <w:rPr>
                <w:sz w:val="26"/>
                <w:szCs w:val="26"/>
              </w:rPr>
              <w:t xml:space="preserve">вукозаписывающей аппаратуры. </w:t>
            </w:r>
          </w:p>
          <w:p w:rsidR="00053B24" w:rsidRPr="002978ED" w:rsidRDefault="00FE4A4B" w:rsidP="000D63A4">
            <w:pPr>
              <w:jc w:val="both"/>
              <w:rPr>
                <w:sz w:val="26"/>
                <w:szCs w:val="26"/>
              </w:rPr>
            </w:pPr>
            <w:r w:rsidRPr="002978ED">
              <w:rPr>
                <w:sz w:val="26"/>
                <w:szCs w:val="26"/>
              </w:rPr>
              <w:t>Для проведения экзамена</w:t>
            </w:r>
            <w:r w:rsidR="00A053A6" w:rsidRPr="002978ED">
              <w:rPr>
                <w:sz w:val="26"/>
                <w:szCs w:val="26"/>
              </w:rPr>
              <w:t xml:space="preserve"> по и</w:t>
            </w:r>
            <w:r w:rsidRPr="002978ED">
              <w:rPr>
                <w:sz w:val="26"/>
                <w:szCs w:val="26"/>
              </w:rPr>
              <w:t>ностранным языкам необходимо</w:t>
            </w:r>
          </w:p>
          <w:p w:rsidR="00053B24" w:rsidRPr="002978ED" w:rsidRDefault="00FE4A4B">
            <w:pPr>
              <w:jc w:val="both"/>
              <w:rPr>
                <w:sz w:val="26"/>
                <w:szCs w:val="26"/>
              </w:rPr>
            </w:pPr>
            <w:r w:rsidRPr="002978ED">
              <w:rPr>
                <w:sz w:val="26"/>
                <w:szCs w:val="26"/>
              </w:rPr>
              <w:t>несколько аудиторий:</w:t>
            </w:r>
          </w:p>
          <w:p w:rsidR="00053B24" w:rsidRPr="002978ED" w:rsidRDefault="00FE4A4B">
            <w:pPr>
              <w:jc w:val="both"/>
              <w:rPr>
                <w:sz w:val="26"/>
                <w:szCs w:val="26"/>
              </w:rPr>
            </w:pPr>
            <w:r w:rsidRPr="002978ED">
              <w:rPr>
                <w:sz w:val="26"/>
                <w:szCs w:val="26"/>
              </w:rPr>
              <w:t>1. аудитория для проведения письменной части экзамена (одна аудитория</w:t>
            </w:r>
            <w:r w:rsidR="00A053A6" w:rsidRPr="002978ED">
              <w:rPr>
                <w:sz w:val="26"/>
                <w:szCs w:val="26"/>
              </w:rPr>
              <w:t xml:space="preserve"> на г</w:t>
            </w:r>
            <w:r w:rsidRPr="002978ED">
              <w:rPr>
                <w:sz w:val="26"/>
                <w:szCs w:val="26"/>
              </w:rPr>
              <w:t>руппу экзаменуемых, состоящую из 15 человек);</w:t>
            </w:r>
          </w:p>
          <w:p w:rsidR="005277FE" w:rsidRPr="002978ED" w:rsidRDefault="005277FE">
            <w:pPr>
              <w:jc w:val="both"/>
              <w:rPr>
                <w:sz w:val="26"/>
                <w:szCs w:val="26"/>
              </w:rPr>
            </w:pPr>
            <w:r w:rsidRPr="002978ED">
              <w:rPr>
                <w:sz w:val="26"/>
                <w:szCs w:val="26"/>
              </w:rPr>
              <w:t>2. аудитория (и) подготовки к устной части экзамена (раздел «Говорение»);</w:t>
            </w:r>
          </w:p>
          <w:p w:rsidR="00053B24" w:rsidRPr="002978ED" w:rsidRDefault="00FE4A4B">
            <w:pPr>
              <w:jc w:val="both"/>
              <w:rPr>
                <w:sz w:val="26"/>
                <w:szCs w:val="26"/>
              </w:rPr>
            </w:pPr>
            <w:r w:rsidRPr="002978ED">
              <w:rPr>
                <w:sz w:val="26"/>
                <w:szCs w:val="26"/>
              </w:rPr>
              <w:t xml:space="preserve">2. аудитория(и) </w:t>
            </w:r>
            <w:r w:rsidR="000D63A4" w:rsidRPr="002978ED">
              <w:rPr>
                <w:sz w:val="26"/>
                <w:szCs w:val="26"/>
              </w:rPr>
              <w:t>проведения</w:t>
            </w:r>
            <w:r w:rsidRPr="002978ED">
              <w:rPr>
                <w:sz w:val="26"/>
                <w:szCs w:val="26"/>
              </w:rPr>
              <w:t xml:space="preserve"> </w:t>
            </w:r>
            <w:r w:rsidR="000B4905" w:rsidRPr="002978ED">
              <w:rPr>
                <w:sz w:val="26"/>
                <w:szCs w:val="26"/>
              </w:rPr>
              <w:t>устной части экзамена (раздел «Говорение»)</w:t>
            </w:r>
            <w:r w:rsidRPr="002978ED">
              <w:rPr>
                <w:sz w:val="26"/>
                <w:szCs w:val="26"/>
              </w:rPr>
              <w:t>.</w:t>
            </w:r>
          </w:p>
          <w:p w:rsidR="00A221A2" w:rsidRPr="002978ED" w:rsidRDefault="00FE4A4B">
            <w:pPr>
              <w:ind w:firstLine="317"/>
              <w:jc w:val="both"/>
              <w:rPr>
                <w:sz w:val="26"/>
                <w:szCs w:val="26"/>
              </w:rPr>
            </w:pPr>
            <w:r w:rsidRPr="002978ED">
              <w:rPr>
                <w:sz w:val="26"/>
                <w:szCs w:val="26"/>
              </w:rPr>
              <w:t>Каждая аудитория для проведения письменной части экзамена</w:t>
            </w:r>
            <w:r w:rsidR="00A053A6" w:rsidRPr="002978ED">
              <w:rPr>
                <w:sz w:val="26"/>
                <w:szCs w:val="26"/>
              </w:rPr>
              <w:t xml:space="preserve"> и к</w:t>
            </w:r>
            <w:r w:rsidRPr="002978ED">
              <w:rPr>
                <w:sz w:val="26"/>
                <w:szCs w:val="26"/>
              </w:rPr>
              <w:t xml:space="preserve">аждая аудитория для </w:t>
            </w:r>
            <w:r w:rsidR="000B4905" w:rsidRPr="002978ED">
              <w:rPr>
                <w:sz w:val="26"/>
                <w:szCs w:val="26"/>
              </w:rPr>
              <w:t>устной части экзамена (раздел «Говорение»)</w:t>
            </w:r>
            <w:r w:rsidRPr="002978ED">
              <w:rPr>
                <w:sz w:val="26"/>
                <w:szCs w:val="26"/>
              </w:rPr>
              <w:t xml:space="preserve"> должны быть оснащены аппаратурой, которая может обеспечивать качественную запись</w:t>
            </w:r>
            <w:r w:rsidR="00A053A6" w:rsidRPr="002978ED">
              <w:rPr>
                <w:sz w:val="26"/>
                <w:szCs w:val="26"/>
              </w:rPr>
              <w:t xml:space="preserve"> и в</w:t>
            </w:r>
            <w:r w:rsidRPr="002978ED">
              <w:rPr>
                <w:sz w:val="26"/>
                <w:szCs w:val="26"/>
              </w:rPr>
              <w:t xml:space="preserve">оспроизведение аудиозаписей. </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Литература</w:t>
            </w:r>
          </w:p>
        </w:tc>
        <w:tc>
          <w:tcPr>
            <w:tcW w:w="4395" w:type="dxa"/>
            <w:shd w:val="clear" w:color="auto" w:fill="auto"/>
          </w:tcPr>
          <w:p w:rsidR="00053B24" w:rsidRPr="002978ED" w:rsidRDefault="00FE4A4B" w:rsidP="00D556BA">
            <w:pPr>
              <w:jc w:val="both"/>
              <w:rPr>
                <w:sz w:val="26"/>
                <w:szCs w:val="26"/>
              </w:rPr>
            </w:pPr>
            <w:r w:rsidRPr="002978ED">
              <w:rPr>
                <w:sz w:val="26"/>
                <w:szCs w:val="26"/>
              </w:rPr>
              <w:t>При выполнении заданий обеих частей экзаменационной работы экзаменуемый имеет право пользоваться полными текстами художественных произведений,</w:t>
            </w:r>
            <w:r w:rsidR="00A053A6" w:rsidRPr="002978ED">
              <w:rPr>
                <w:sz w:val="26"/>
                <w:szCs w:val="26"/>
              </w:rPr>
              <w:t xml:space="preserve"> а т</w:t>
            </w:r>
            <w:r w:rsidRPr="002978ED">
              <w:rPr>
                <w:sz w:val="26"/>
                <w:szCs w:val="26"/>
              </w:rPr>
              <w:t>акже сборниками лирики</w:t>
            </w:r>
            <w:r w:rsidR="00D556BA" w:rsidRPr="002978ED">
              <w:rPr>
                <w:sz w:val="26"/>
                <w:szCs w:val="26"/>
              </w:rPr>
              <w:t>.</w:t>
            </w:r>
            <w:r w:rsidRPr="002978ED">
              <w:rPr>
                <w:sz w:val="26"/>
                <w:szCs w:val="26"/>
              </w:rPr>
              <w:t xml:space="preserve"> </w:t>
            </w:r>
          </w:p>
        </w:tc>
        <w:tc>
          <w:tcPr>
            <w:tcW w:w="8363" w:type="dxa"/>
            <w:shd w:val="clear" w:color="auto" w:fill="auto"/>
          </w:tcPr>
          <w:p w:rsidR="00053B24" w:rsidRPr="002978ED" w:rsidRDefault="00FE4A4B" w:rsidP="008509CC">
            <w:pPr>
              <w:jc w:val="both"/>
              <w:rPr>
                <w:sz w:val="26"/>
                <w:szCs w:val="26"/>
              </w:rPr>
            </w:pPr>
            <w:r w:rsidRPr="002978ED">
              <w:rPr>
                <w:sz w:val="26"/>
                <w:szCs w:val="26"/>
              </w:rPr>
              <w:t>На экзамене</w:t>
            </w:r>
            <w:r w:rsidR="00A053A6" w:rsidRPr="002978ED">
              <w:rPr>
                <w:sz w:val="26"/>
                <w:szCs w:val="26"/>
              </w:rPr>
              <w:t xml:space="preserve"> в а</w:t>
            </w:r>
            <w:r w:rsidRPr="002978ED">
              <w:rPr>
                <w:sz w:val="26"/>
                <w:szCs w:val="26"/>
              </w:rPr>
              <w:t>удиторию</w:t>
            </w:r>
            <w:r w:rsidR="00A053A6" w:rsidRPr="002978ED">
              <w:rPr>
                <w:sz w:val="26"/>
                <w:szCs w:val="26"/>
              </w:rPr>
              <w:t xml:space="preserve"> не д</w:t>
            </w:r>
            <w:r w:rsidRPr="002978ED">
              <w:rPr>
                <w:sz w:val="26"/>
                <w:szCs w:val="26"/>
              </w:rPr>
              <w:t>опускаются специалисты</w:t>
            </w:r>
            <w:r w:rsidR="00A053A6" w:rsidRPr="002978ED">
              <w:rPr>
                <w:sz w:val="26"/>
                <w:szCs w:val="26"/>
              </w:rPr>
              <w:t xml:space="preserve"> по р</w:t>
            </w:r>
            <w:r w:rsidRPr="002978ED">
              <w:rPr>
                <w:sz w:val="26"/>
                <w:szCs w:val="26"/>
              </w:rPr>
              <w:t>усскому языку</w:t>
            </w:r>
            <w:r w:rsidR="00A053A6" w:rsidRPr="002978ED">
              <w:rPr>
                <w:sz w:val="26"/>
                <w:szCs w:val="26"/>
              </w:rPr>
              <w:t xml:space="preserve"> и л</w:t>
            </w:r>
            <w:r w:rsidRPr="002978ED">
              <w:rPr>
                <w:sz w:val="26"/>
                <w:szCs w:val="26"/>
              </w:rPr>
              <w:t xml:space="preserve">итературе. </w:t>
            </w:r>
          </w:p>
          <w:p w:rsidR="001715C2" w:rsidRPr="002978ED" w:rsidRDefault="00FE4A4B" w:rsidP="008509CC">
            <w:pPr>
              <w:jc w:val="both"/>
              <w:rPr>
                <w:sz w:val="26"/>
                <w:szCs w:val="26"/>
              </w:rPr>
            </w:pPr>
            <w:r w:rsidRPr="002978ED">
              <w:rPr>
                <w:sz w:val="26"/>
                <w:szCs w:val="26"/>
              </w:rPr>
              <w:t>Проверку экзаменационных работ (заданий</w:t>
            </w:r>
            <w:r w:rsidR="00A053A6" w:rsidRPr="002978ED">
              <w:rPr>
                <w:sz w:val="26"/>
                <w:szCs w:val="26"/>
              </w:rPr>
              <w:t xml:space="preserve"> с р</w:t>
            </w:r>
            <w:r w:rsidRPr="002978ED">
              <w:rPr>
                <w:sz w:val="26"/>
                <w:szCs w:val="26"/>
              </w:rPr>
              <w:t xml:space="preserve">азвернутым ответом) осуществляют эксперты, прошедшие специальную подготовку. </w:t>
            </w:r>
          </w:p>
          <w:p w:rsidR="001715C2" w:rsidRPr="002978ED" w:rsidRDefault="00FE4A4B" w:rsidP="008509CC">
            <w:pPr>
              <w:jc w:val="both"/>
              <w:rPr>
                <w:sz w:val="26"/>
                <w:szCs w:val="26"/>
              </w:rPr>
            </w:pPr>
            <w:r w:rsidRPr="002978ED">
              <w:rPr>
                <w:sz w:val="26"/>
                <w:szCs w:val="26"/>
              </w:rPr>
              <w:t>Художественные тексты</w:t>
            </w:r>
            <w:r w:rsidR="00A053A6" w:rsidRPr="002978ED">
              <w:rPr>
                <w:sz w:val="26"/>
                <w:szCs w:val="26"/>
              </w:rPr>
              <w:t xml:space="preserve"> не п</w:t>
            </w:r>
            <w:r w:rsidRPr="002978ED">
              <w:rPr>
                <w:sz w:val="26"/>
                <w:szCs w:val="26"/>
              </w:rPr>
              <w:t>редоставляются индивидуально каждому экзаменуемому. Экзаменуемые</w:t>
            </w:r>
            <w:r w:rsidR="00A053A6" w:rsidRPr="002978ED">
              <w:rPr>
                <w:sz w:val="26"/>
                <w:szCs w:val="26"/>
              </w:rPr>
              <w:t xml:space="preserve"> по м</w:t>
            </w:r>
            <w:r w:rsidRPr="002978ED">
              <w:rPr>
                <w:sz w:val="26"/>
                <w:szCs w:val="26"/>
              </w:rPr>
              <w:t>ере необходимости работают</w:t>
            </w:r>
            <w:r w:rsidR="00A053A6" w:rsidRPr="002978ED">
              <w:rPr>
                <w:sz w:val="26"/>
                <w:szCs w:val="26"/>
              </w:rPr>
              <w:t xml:space="preserve"> с т</w:t>
            </w:r>
            <w:r w:rsidRPr="002978ED">
              <w:rPr>
                <w:sz w:val="26"/>
                <w:szCs w:val="26"/>
              </w:rPr>
              <w:t>екстами</w:t>
            </w:r>
            <w:r w:rsidR="00A053A6" w:rsidRPr="002978ED">
              <w:rPr>
                <w:sz w:val="26"/>
                <w:szCs w:val="26"/>
              </w:rPr>
              <w:t xml:space="preserve"> за о</w:t>
            </w:r>
            <w:r w:rsidRPr="002978ED">
              <w:rPr>
                <w:sz w:val="26"/>
                <w:szCs w:val="26"/>
              </w:rPr>
              <w:t>тдельными столами,</w:t>
            </w:r>
            <w:r w:rsidR="00A053A6" w:rsidRPr="002978ED">
              <w:rPr>
                <w:sz w:val="26"/>
                <w:szCs w:val="26"/>
              </w:rPr>
              <w:t xml:space="preserve"> на к</w:t>
            </w:r>
            <w:r w:rsidRPr="002978ED">
              <w:rPr>
                <w:sz w:val="26"/>
                <w:szCs w:val="26"/>
              </w:rPr>
              <w:t>оторых находятся нужные книги. При проведении экзамена необходимо подготовить книги</w:t>
            </w:r>
            <w:r w:rsidR="00A053A6" w:rsidRPr="002978ED">
              <w:rPr>
                <w:sz w:val="26"/>
                <w:szCs w:val="26"/>
              </w:rPr>
              <w:t xml:space="preserve"> в н</w:t>
            </w:r>
            <w:r w:rsidRPr="002978ED">
              <w:rPr>
                <w:sz w:val="26"/>
                <w:szCs w:val="26"/>
              </w:rPr>
              <w:t>ескольких экземплярах для каждой аудитории (в зависимости</w:t>
            </w:r>
            <w:r w:rsidR="00A053A6" w:rsidRPr="002978ED">
              <w:rPr>
                <w:sz w:val="26"/>
                <w:szCs w:val="26"/>
              </w:rPr>
              <w:t xml:space="preserve"> от н</w:t>
            </w:r>
            <w:r w:rsidRPr="002978ED">
              <w:rPr>
                <w:sz w:val="26"/>
                <w:szCs w:val="26"/>
              </w:rPr>
              <w:t xml:space="preserve">аполнения). </w:t>
            </w:r>
          </w:p>
          <w:p w:rsidR="001715C2" w:rsidRPr="002978ED" w:rsidRDefault="00FE4A4B" w:rsidP="008509CC">
            <w:pPr>
              <w:jc w:val="both"/>
              <w:rPr>
                <w:sz w:val="26"/>
                <w:szCs w:val="26"/>
              </w:rPr>
            </w:pPr>
            <w:r w:rsidRPr="002978ED">
              <w:rPr>
                <w:sz w:val="26"/>
                <w:szCs w:val="26"/>
              </w:rPr>
              <w:t>Книги следует подготовить таким образом, чтобы</w:t>
            </w:r>
            <w:r w:rsidR="00A053A6" w:rsidRPr="002978ED">
              <w:rPr>
                <w:sz w:val="26"/>
                <w:szCs w:val="26"/>
              </w:rPr>
              <w:t xml:space="preserve"> у э</w:t>
            </w:r>
            <w:r w:rsidRPr="002978ED">
              <w:rPr>
                <w:sz w:val="26"/>
                <w:szCs w:val="26"/>
              </w:rPr>
              <w:t>кзаменуемого</w:t>
            </w:r>
            <w:r w:rsidR="00A053A6" w:rsidRPr="002978ED">
              <w:rPr>
                <w:sz w:val="26"/>
                <w:szCs w:val="26"/>
              </w:rPr>
              <w:t xml:space="preserve"> не в</w:t>
            </w:r>
            <w:r w:rsidRPr="002978ED">
              <w:rPr>
                <w:sz w:val="26"/>
                <w:szCs w:val="26"/>
              </w:rPr>
              <w:t>озникало возможности работать</w:t>
            </w:r>
            <w:r w:rsidR="00A053A6" w:rsidRPr="002978ED">
              <w:rPr>
                <w:sz w:val="26"/>
                <w:szCs w:val="26"/>
              </w:rPr>
              <w:t xml:space="preserve"> с к</w:t>
            </w:r>
            <w:r w:rsidRPr="002978ED">
              <w:rPr>
                <w:sz w:val="26"/>
                <w:szCs w:val="26"/>
              </w:rPr>
              <w:t>омментариями</w:t>
            </w:r>
            <w:r w:rsidR="00A053A6" w:rsidRPr="002978ED">
              <w:rPr>
                <w:sz w:val="26"/>
                <w:szCs w:val="26"/>
              </w:rPr>
              <w:t xml:space="preserve"> и в</w:t>
            </w:r>
            <w:r w:rsidRPr="002978ED">
              <w:rPr>
                <w:sz w:val="26"/>
                <w:szCs w:val="26"/>
              </w:rPr>
              <w:t>ступительными статьями</w:t>
            </w:r>
            <w:r w:rsidR="00A053A6" w:rsidRPr="002978ED">
              <w:rPr>
                <w:sz w:val="26"/>
                <w:szCs w:val="26"/>
              </w:rPr>
              <w:t xml:space="preserve"> к х</w:t>
            </w:r>
            <w:r w:rsidRPr="002978ED">
              <w:rPr>
                <w:sz w:val="26"/>
                <w:szCs w:val="26"/>
              </w:rPr>
              <w:t>удожественным текстам. Экзаменатор должен обеспечить равные условия доступа</w:t>
            </w:r>
            <w:r w:rsidR="00A053A6" w:rsidRPr="002978ED">
              <w:rPr>
                <w:sz w:val="26"/>
                <w:szCs w:val="26"/>
              </w:rPr>
              <w:t xml:space="preserve"> к х</w:t>
            </w:r>
            <w:r w:rsidRPr="002978ED">
              <w:rPr>
                <w:sz w:val="26"/>
                <w:szCs w:val="26"/>
              </w:rPr>
              <w:t xml:space="preserve">удожественным текстам для всех участников экзамена. </w:t>
            </w:r>
          </w:p>
          <w:p w:rsidR="00053B24" w:rsidRPr="002978ED" w:rsidRDefault="00FE4A4B" w:rsidP="008509CC">
            <w:pPr>
              <w:jc w:val="both"/>
              <w:rPr>
                <w:sz w:val="26"/>
                <w:szCs w:val="26"/>
              </w:rPr>
            </w:pPr>
            <w:r w:rsidRPr="002978ED">
              <w:rPr>
                <w:sz w:val="26"/>
                <w:szCs w:val="26"/>
              </w:rPr>
              <w:t>Пользование личными полными текстами художественных произведений</w:t>
            </w:r>
            <w:r w:rsidR="00A053A6" w:rsidRPr="002978ED">
              <w:rPr>
                <w:sz w:val="26"/>
                <w:szCs w:val="26"/>
              </w:rPr>
              <w:t xml:space="preserve"> и с</w:t>
            </w:r>
            <w:r w:rsidRPr="002978ED">
              <w:rPr>
                <w:sz w:val="26"/>
                <w:szCs w:val="26"/>
              </w:rPr>
              <w:t>борниками лирики участникам ОГЭ запрещено.</w:t>
            </w: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Информатика</w:t>
            </w:r>
            <w:r w:rsidR="00A053A6" w:rsidRPr="002978ED">
              <w:rPr>
                <w:b/>
                <w:sz w:val="26"/>
                <w:szCs w:val="26"/>
              </w:rPr>
              <w:t xml:space="preserve"> и И</w:t>
            </w:r>
            <w:r w:rsidRPr="002978ED">
              <w:rPr>
                <w:b/>
                <w:sz w:val="26"/>
                <w:szCs w:val="26"/>
              </w:rPr>
              <w:t>КТ</w:t>
            </w:r>
          </w:p>
        </w:tc>
        <w:tc>
          <w:tcPr>
            <w:tcW w:w="4395" w:type="dxa"/>
            <w:shd w:val="clear" w:color="auto" w:fill="auto"/>
          </w:tcPr>
          <w:p w:rsidR="00F54DC3" w:rsidRPr="002978ED" w:rsidRDefault="00FE4A4B" w:rsidP="00F96777">
            <w:pPr>
              <w:autoSpaceDE w:val="0"/>
              <w:autoSpaceDN w:val="0"/>
              <w:adjustRightInd w:val="0"/>
              <w:jc w:val="both"/>
              <w:rPr>
                <w:rFonts w:eastAsia="Calibri"/>
                <w:sz w:val="26"/>
              </w:rPr>
            </w:pPr>
            <w:r w:rsidRPr="002978ED">
              <w:rPr>
                <w:rFonts w:eastAsia="Calibri"/>
                <w:sz w:val="26"/>
              </w:rPr>
              <w:t>Часть 1 содержит 18 заданий базового</w:t>
            </w:r>
            <w:r w:rsidR="00A053A6" w:rsidRPr="002978ED">
              <w:rPr>
                <w:rFonts w:eastAsia="Calibri"/>
                <w:sz w:val="26"/>
              </w:rPr>
              <w:t xml:space="preserve"> и п</w:t>
            </w:r>
            <w:r w:rsidRPr="002978ED">
              <w:rPr>
                <w:rFonts w:eastAsia="Calibri"/>
                <w:sz w:val="26"/>
              </w:rPr>
              <w:t>овышенного уровней сложности, среди которых 6 заданий</w:t>
            </w:r>
            <w:r w:rsidR="00A053A6" w:rsidRPr="002978ED">
              <w:rPr>
                <w:rFonts w:eastAsia="Calibri"/>
                <w:sz w:val="26"/>
              </w:rPr>
              <w:t xml:space="preserve"> с в</w:t>
            </w:r>
            <w:r w:rsidRPr="002978ED">
              <w:rPr>
                <w:rFonts w:eastAsia="Calibri"/>
                <w:sz w:val="26"/>
              </w:rPr>
              <w:t>ыбором</w:t>
            </w:r>
            <w:r w:rsidR="00A053A6" w:rsidRPr="002978ED">
              <w:rPr>
                <w:rFonts w:eastAsia="Calibri"/>
                <w:sz w:val="26"/>
              </w:rPr>
              <w:t xml:space="preserve"> и з</w:t>
            </w:r>
            <w:r w:rsidRPr="002978ED">
              <w:rPr>
                <w:rFonts w:eastAsia="Calibri"/>
                <w:sz w:val="26"/>
              </w:rPr>
              <w:t>аписью ответа</w:t>
            </w:r>
            <w:r w:rsidR="00A053A6" w:rsidRPr="002978ED">
              <w:rPr>
                <w:rFonts w:eastAsia="Calibri"/>
                <w:sz w:val="26"/>
              </w:rPr>
              <w:t xml:space="preserve"> в в</w:t>
            </w:r>
            <w:r w:rsidRPr="002978ED">
              <w:rPr>
                <w:rFonts w:eastAsia="Calibri"/>
                <w:sz w:val="26"/>
              </w:rPr>
              <w:t>иде одной</w:t>
            </w:r>
            <w:r w:rsidR="00F96777" w:rsidRPr="002978ED">
              <w:rPr>
                <w:rFonts w:eastAsia="Calibri"/>
                <w:sz w:val="26"/>
              </w:rPr>
              <w:t xml:space="preserve"> </w:t>
            </w:r>
            <w:r w:rsidRPr="002978ED">
              <w:rPr>
                <w:rFonts w:eastAsia="Calibri"/>
                <w:sz w:val="26"/>
              </w:rPr>
              <w:t>цифры и 12 заданий, подразумевающих самостоятельное формулирование</w:t>
            </w:r>
            <w:r w:rsidR="00A053A6" w:rsidRPr="002978ED">
              <w:rPr>
                <w:rFonts w:eastAsia="Calibri"/>
                <w:sz w:val="26"/>
              </w:rPr>
              <w:t xml:space="preserve"> и з</w:t>
            </w:r>
            <w:r w:rsidRPr="002978ED">
              <w:rPr>
                <w:rFonts w:eastAsia="Calibri"/>
                <w:sz w:val="26"/>
              </w:rPr>
              <w:t>апись экзаменуемым ответа</w:t>
            </w:r>
            <w:r w:rsidR="00A053A6" w:rsidRPr="002978ED">
              <w:rPr>
                <w:rFonts w:eastAsia="Calibri"/>
                <w:sz w:val="26"/>
              </w:rPr>
              <w:t xml:space="preserve"> в в</w:t>
            </w:r>
            <w:r w:rsidRPr="002978ED">
              <w:rPr>
                <w:rFonts w:eastAsia="Calibri"/>
                <w:sz w:val="26"/>
              </w:rPr>
              <w:t>иде последовательности символов.</w:t>
            </w:r>
            <w:r w:rsidR="007024B7" w:rsidRPr="002978ED">
              <w:rPr>
                <w:rFonts w:eastAsia="Calibri"/>
                <w:sz w:val="26"/>
              </w:rPr>
              <w:t xml:space="preserve"> </w:t>
            </w:r>
            <w:r w:rsidRPr="002978ED">
              <w:rPr>
                <w:rFonts w:eastAsia="Calibri"/>
                <w:sz w:val="26"/>
              </w:rPr>
              <w:t>Часть 2 содержит 2 задания высокого уровня сложности. Задания этой</w:t>
            </w:r>
          </w:p>
          <w:p w:rsidR="00F54DC3" w:rsidRPr="002978ED" w:rsidRDefault="00FE4A4B" w:rsidP="00F96777">
            <w:pPr>
              <w:autoSpaceDE w:val="0"/>
              <w:autoSpaceDN w:val="0"/>
              <w:adjustRightInd w:val="0"/>
              <w:jc w:val="both"/>
              <w:rPr>
                <w:rFonts w:eastAsia="Calibri"/>
                <w:sz w:val="26"/>
              </w:rPr>
            </w:pPr>
            <w:r w:rsidRPr="002978ED">
              <w:rPr>
                <w:rFonts w:eastAsia="Calibri"/>
                <w:sz w:val="26"/>
              </w:rPr>
              <w:t>части подразумевают практическую работу учащихся</w:t>
            </w:r>
            <w:r w:rsidR="00A053A6" w:rsidRPr="002978ED">
              <w:rPr>
                <w:rFonts w:eastAsia="Calibri"/>
                <w:sz w:val="26"/>
              </w:rPr>
              <w:t xml:space="preserve"> за к</w:t>
            </w:r>
            <w:r w:rsidRPr="002978ED">
              <w:rPr>
                <w:rFonts w:eastAsia="Calibri"/>
                <w:sz w:val="26"/>
              </w:rPr>
              <w:t>омпьютером с</w:t>
            </w:r>
          </w:p>
          <w:p w:rsidR="00053B24" w:rsidRPr="002978ED" w:rsidRDefault="00FE4A4B" w:rsidP="00F96777">
            <w:pPr>
              <w:autoSpaceDE w:val="0"/>
              <w:autoSpaceDN w:val="0"/>
              <w:adjustRightInd w:val="0"/>
              <w:jc w:val="both"/>
              <w:rPr>
                <w:sz w:val="26"/>
                <w:szCs w:val="26"/>
              </w:rPr>
            </w:pPr>
            <w:r w:rsidRPr="002978ED">
              <w:rPr>
                <w:rFonts w:eastAsia="Calibri"/>
                <w:sz w:val="26"/>
              </w:rPr>
              <w:t>использованием специального программного обеспечения.</w:t>
            </w:r>
            <w:r w:rsidR="007024B7" w:rsidRPr="002978ED">
              <w:rPr>
                <w:rFonts w:eastAsia="Calibri"/>
                <w:sz w:val="26"/>
              </w:rPr>
              <w:t xml:space="preserve"> </w:t>
            </w:r>
            <w:r w:rsidRPr="002978ED">
              <w:rPr>
                <w:rFonts w:eastAsia="Calibri"/>
                <w:sz w:val="26"/>
              </w:rPr>
              <w:t>Задания части 2 направлены</w:t>
            </w:r>
            <w:r w:rsidR="00A053A6" w:rsidRPr="002978ED">
              <w:rPr>
                <w:rFonts w:eastAsia="Calibri"/>
                <w:sz w:val="26"/>
              </w:rPr>
              <w:t xml:space="preserve"> на п</w:t>
            </w:r>
            <w:r w:rsidRPr="002978ED">
              <w:rPr>
                <w:rFonts w:eastAsia="Calibri"/>
                <w:sz w:val="26"/>
              </w:rPr>
              <w:t>роверку практических навыков</w:t>
            </w:r>
            <w:r w:rsidR="00A053A6" w:rsidRPr="002978ED">
              <w:rPr>
                <w:rFonts w:eastAsia="Calibri"/>
                <w:sz w:val="26"/>
              </w:rPr>
              <w:t xml:space="preserve"> по р</w:t>
            </w:r>
            <w:r w:rsidRPr="002978ED">
              <w:rPr>
                <w:rFonts w:eastAsia="Calibri"/>
                <w:sz w:val="26"/>
              </w:rPr>
              <w:t>аботе</w:t>
            </w:r>
            <w:r w:rsidR="00A053A6" w:rsidRPr="002978ED">
              <w:rPr>
                <w:rFonts w:eastAsia="Calibri"/>
                <w:sz w:val="26"/>
              </w:rPr>
              <w:t xml:space="preserve"> с и</w:t>
            </w:r>
            <w:r w:rsidRPr="002978ED">
              <w:rPr>
                <w:rFonts w:eastAsia="Calibri"/>
                <w:sz w:val="26"/>
              </w:rPr>
              <w:t>нформацией</w:t>
            </w:r>
            <w:r w:rsidR="00A053A6" w:rsidRPr="002978ED">
              <w:rPr>
                <w:rFonts w:eastAsia="Calibri"/>
                <w:sz w:val="26"/>
              </w:rPr>
              <w:t xml:space="preserve"> в т</w:t>
            </w:r>
            <w:r w:rsidRPr="002978ED">
              <w:rPr>
                <w:rFonts w:eastAsia="Calibri"/>
                <w:sz w:val="26"/>
              </w:rPr>
              <w:t>екстовой</w:t>
            </w:r>
            <w:r w:rsidR="00A053A6" w:rsidRPr="002978ED">
              <w:rPr>
                <w:rFonts w:eastAsia="Calibri"/>
                <w:sz w:val="26"/>
              </w:rPr>
              <w:t xml:space="preserve"> и т</w:t>
            </w:r>
            <w:r w:rsidRPr="002978ED">
              <w:rPr>
                <w:rFonts w:eastAsia="Calibri"/>
                <w:sz w:val="26"/>
              </w:rPr>
              <w:t>абличной формах,</w:t>
            </w:r>
            <w:r w:rsidR="00A053A6" w:rsidRPr="002978ED">
              <w:rPr>
                <w:rFonts w:eastAsia="Calibri"/>
                <w:sz w:val="26"/>
              </w:rPr>
              <w:t xml:space="preserve"> а т</w:t>
            </w:r>
            <w:r w:rsidRPr="002978ED">
              <w:rPr>
                <w:rFonts w:eastAsia="Calibri"/>
                <w:sz w:val="26"/>
              </w:rPr>
              <w:t>акже</w:t>
            </w:r>
            <w:r w:rsidR="00A053A6" w:rsidRPr="002978ED">
              <w:rPr>
                <w:rFonts w:eastAsia="Calibri"/>
                <w:sz w:val="26"/>
              </w:rPr>
              <w:t xml:space="preserve"> на у</w:t>
            </w:r>
            <w:r w:rsidRPr="002978ED">
              <w:rPr>
                <w:rFonts w:eastAsia="Calibri"/>
                <w:sz w:val="26"/>
              </w:rPr>
              <w:t>мение</w:t>
            </w:r>
            <w:r w:rsidR="00F96777" w:rsidRPr="002978ED">
              <w:rPr>
                <w:rFonts w:eastAsia="Calibri"/>
                <w:sz w:val="26"/>
              </w:rPr>
              <w:t xml:space="preserve"> </w:t>
            </w:r>
            <w:r w:rsidRPr="002978ED">
              <w:rPr>
                <w:rFonts w:eastAsia="Calibri"/>
                <w:sz w:val="26"/>
              </w:rPr>
              <w:t>реализовать сложный алгоритм.</w:t>
            </w:r>
          </w:p>
        </w:tc>
        <w:tc>
          <w:tcPr>
            <w:tcW w:w="8363" w:type="dxa"/>
            <w:shd w:val="clear" w:color="auto" w:fill="auto"/>
          </w:tcPr>
          <w:p w:rsidR="00A221A2" w:rsidRPr="002978ED" w:rsidRDefault="00BA3EB8" w:rsidP="008509CC">
            <w:pPr>
              <w:jc w:val="both"/>
              <w:rPr>
                <w:sz w:val="26"/>
                <w:szCs w:val="26"/>
              </w:rPr>
            </w:pPr>
            <w:r w:rsidRPr="002978ED">
              <w:rPr>
                <w:sz w:val="26"/>
                <w:szCs w:val="26"/>
              </w:rPr>
              <w:t>На экзамене</w:t>
            </w:r>
            <w:r w:rsidR="00A053A6" w:rsidRPr="002978ED">
              <w:rPr>
                <w:sz w:val="26"/>
                <w:szCs w:val="26"/>
              </w:rPr>
              <w:t xml:space="preserve"> в а</w:t>
            </w:r>
            <w:r w:rsidRPr="002978ED">
              <w:rPr>
                <w:sz w:val="26"/>
                <w:szCs w:val="26"/>
              </w:rPr>
              <w:t>удиторию</w:t>
            </w:r>
            <w:r w:rsidR="00A053A6" w:rsidRPr="002978ED">
              <w:rPr>
                <w:sz w:val="26"/>
                <w:szCs w:val="26"/>
              </w:rPr>
              <w:t xml:space="preserve"> не д</w:t>
            </w:r>
            <w:r w:rsidRPr="002978ED">
              <w:rPr>
                <w:sz w:val="26"/>
                <w:szCs w:val="26"/>
              </w:rPr>
              <w:t>опускаются преподаватели информатики</w:t>
            </w:r>
            <w:r w:rsidR="00A053A6" w:rsidRPr="002978ED">
              <w:rPr>
                <w:sz w:val="26"/>
                <w:szCs w:val="26"/>
              </w:rPr>
              <w:t xml:space="preserve"> и И</w:t>
            </w:r>
            <w:r w:rsidRPr="002978ED">
              <w:rPr>
                <w:sz w:val="26"/>
                <w:szCs w:val="26"/>
              </w:rPr>
              <w:t>КТ</w:t>
            </w:r>
            <w:r w:rsidR="00A053A6" w:rsidRPr="002978ED">
              <w:rPr>
                <w:sz w:val="26"/>
                <w:szCs w:val="26"/>
              </w:rPr>
              <w:t xml:space="preserve"> из ч</w:t>
            </w:r>
            <w:r w:rsidRPr="002978ED">
              <w:rPr>
                <w:sz w:val="26"/>
                <w:szCs w:val="26"/>
              </w:rPr>
              <w:t>исла работавших</w:t>
            </w:r>
            <w:r w:rsidR="00A053A6" w:rsidRPr="002978ED">
              <w:rPr>
                <w:sz w:val="26"/>
                <w:szCs w:val="26"/>
              </w:rPr>
              <w:t xml:space="preserve"> с д</w:t>
            </w:r>
            <w:r w:rsidRPr="002978ED">
              <w:rPr>
                <w:sz w:val="26"/>
                <w:szCs w:val="26"/>
              </w:rPr>
              <w:t>анными обучающимися.</w:t>
            </w:r>
            <w:r w:rsidR="00A053A6" w:rsidRPr="002978ED">
              <w:rPr>
                <w:sz w:val="26"/>
                <w:szCs w:val="26"/>
              </w:rPr>
              <w:t xml:space="preserve"> В к</w:t>
            </w:r>
            <w:r w:rsidRPr="002978ED">
              <w:rPr>
                <w:sz w:val="26"/>
                <w:szCs w:val="26"/>
              </w:rPr>
              <w:t>омпьютерном классе должен присутствовать специалист, способный оказать обучающимся помощь</w:t>
            </w:r>
            <w:r w:rsidR="00A053A6" w:rsidRPr="002978ED">
              <w:rPr>
                <w:sz w:val="26"/>
                <w:szCs w:val="26"/>
              </w:rPr>
              <w:t xml:space="preserve"> в з</w:t>
            </w:r>
            <w:r w:rsidRPr="002978ED">
              <w:rPr>
                <w:sz w:val="26"/>
                <w:szCs w:val="26"/>
              </w:rPr>
              <w:t>апуске необходимого программного обеспечения</w:t>
            </w:r>
            <w:r w:rsidR="00A053A6" w:rsidRPr="002978ED">
              <w:rPr>
                <w:sz w:val="26"/>
                <w:szCs w:val="26"/>
              </w:rPr>
              <w:t xml:space="preserve"> и с</w:t>
            </w:r>
            <w:r w:rsidRPr="002978ED">
              <w:rPr>
                <w:sz w:val="26"/>
                <w:szCs w:val="26"/>
              </w:rPr>
              <w:t>охранении файлов</w:t>
            </w:r>
            <w:r w:rsidR="00A053A6" w:rsidRPr="002978ED">
              <w:rPr>
                <w:sz w:val="26"/>
                <w:szCs w:val="26"/>
              </w:rPr>
              <w:t xml:space="preserve"> в н</w:t>
            </w:r>
            <w:r w:rsidRPr="002978ED">
              <w:rPr>
                <w:sz w:val="26"/>
                <w:szCs w:val="26"/>
              </w:rPr>
              <w:t>еобходимом формате, каталоге</w:t>
            </w:r>
            <w:r w:rsidR="00A053A6" w:rsidRPr="002978ED">
              <w:rPr>
                <w:sz w:val="26"/>
                <w:szCs w:val="26"/>
              </w:rPr>
              <w:t xml:space="preserve"> и с</w:t>
            </w:r>
            <w:r w:rsidRPr="002978ED">
              <w:rPr>
                <w:sz w:val="26"/>
                <w:szCs w:val="26"/>
              </w:rPr>
              <w:t xml:space="preserve"> необходимым именем.</w:t>
            </w:r>
          </w:p>
          <w:p w:rsidR="00A221A2" w:rsidRPr="002978ED" w:rsidRDefault="00BA3EB8" w:rsidP="008509CC">
            <w:pPr>
              <w:jc w:val="both"/>
              <w:rPr>
                <w:sz w:val="26"/>
                <w:szCs w:val="26"/>
              </w:rPr>
            </w:pPr>
            <w:r w:rsidRPr="002978ED">
              <w:rPr>
                <w:sz w:val="26"/>
                <w:szCs w:val="26"/>
              </w:rPr>
              <w:t>Проверку ответов</w:t>
            </w:r>
            <w:r w:rsidR="00A053A6" w:rsidRPr="002978ED">
              <w:rPr>
                <w:sz w:val="26"/>
                <w:szCs w:val="26"/>
              </w:rPr>
              <w:t xml:space="preserve"> на з</w:t>
            </w:r>
            <w:r w:rsidRPr="002978ED">
              <w:rPr>
                <w:sz w:val="26"/>
                <w:szCs w:val="26"/>
              </w:rPr>
              <w:t>адания части 2 осуществляют эксперты, прошедшие специальную подготовку</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М</w:t>
            </w:r>
            <w:r w:rsidRPr="002978ED">
              <w:rPr>
                <w:sz w:val="26"/>
                <w:szCs w:val="26"/>
              </w:rPr>
              <w:t>етодическими рекомендациями</w:t>
            </w:r>
            <w:r w:rsidR="00A053A6" w:rsidRPr="002978ED">
              <w:rPr>
                <w:sz w:val="26"/>
                <w:szCs w:val="26"/>
              </w:rPr>
              <w:t xml:space="preserve"> по о</w:t>
            </w:r>
            <w:r w:rsidRPr="002978ED">
              <w:rPr>
                <w:sz w:val="26"/>
                <w:szCs w:val="26"/>
              </w:rPr>
              <w:t>цениванию заданий</w:t>
            </w:r>
            <w:r w:rsidR="00A053A6" w:rsidRPr="002978ED">
              <w:rPr>
                <w:sz w:val="26"/>
                <w:szCs w:val="26"/>
              </w:rPr>
              <w:t xml:space="preserve"> с р</w:t>
            </w:r>
            <w:r w:rsidRPr="002978ED">
              <w:rPr>
                <w:sz w:val="26"/>
                <w:szCs w:val="26"/>
              </w:rPr>
              <w:t>азвернутыми ответами, подготовленными ФИПИ.</w:t>
            </w:r>
          </w:p>
          <w:p w:rsidR="00A221A2" w:rsidRPr="002978ED" w:rsidRDefault="00BA3EB8">
            <w:pPr>
              <w:autoSpaceDE w:val="0"/>
              <w:autoSpaceDN w:val="0"/>
              <w:adjustRightInd w:val="0"/>
              <w:jc w:val="both"/>
              <w:rPr>
                <w:rFonts w:eastAsia="Calibri"/>
                <w:sz w:val="26"/>
              </w:rPr>
            </w:pPr>
            <w:r w:rsidRPr="002978ED">
              <w:rPr>
                <w:sz w:val="26"/>
                <w:szCs w:val="26"/>
              </w:rPr>
              <w:t>На компьютере должны быть установлены знакомые обучающимся программы.</w:t>
            </w:r>
            <w:r w:rsidR="0063182A" w:rsidRPr="002978ED">
              <w:rPr>
                <w:sz w:val="26"/>
                <w:szCs w:val="26"/>
              </w:rPr>
              <w:t xml:space="preserve"> </w:t>
            </w:r>
            <w:r w:rsidRPr="002978ED">
              <w:rPr>
                <w:rFonts w:eastAsia="Calibri"/>
                <w:sz w:val="26"/>
              </w:rPr>
              <w:t>Результатом исполнения каждого задания является отдельный файл. Задание 20 дается</w:t>
            </w:r>
            <w:r w:rsidR="00A053A6" w:rsidRPr="002978ED">
              <w:rPr>
                <w:rFonts w:eastAsia="Calibri"/>
                <w:sz w:val="26"/>
              </w:rPr>
              <w:t xml:space="preserve"> в д</w:t>
            </w:r>
            <w:r w:rsidRPr="002978ED">
              <w:rPr>
                <w:rFonts w:eastAsia="Calibri"/>
                <w:sz w:val="26"/>
              </w:rPr>
              <w:t>вух вариантах: 20.1 и 20.2; экзаменуемый должен выбрать один</w:t>
            </w:r>
            <w:r w:rsidR="00A053A6" w:rsidRPr="002978ED">
              <w:rPr>
                <w:rFonts w:eastAsia="Calibri"/>
                <w:sz w:val="26"/>
              </w:rPr>
              <w:t xml:space="preserve"> из в</w:t>
            </w:r>
            <w:r w:rsidRPr="002978ED">
              <w:rPr>
                <w:rFonts w:eastAsia="Calibri"/>
                <w:sz w:val="26"/>
              </w:rPr>
              <w:t>ариантов задания. Среди заданий 1–6 представлены задания</w:t>
            </w:r>
            <w:r w:rsidR="00A053A6" w:rsidRPr="002978ED">
              <w:rPr>
                <w:rFonts w:eastAsia="Calibri"/>
                <w:sz w:val="26"/>
              </w:rPr>
              <w:t xml:space="preserve"> из в</w:t>
            </w:r>
            <w:r w:rsidRPr="002978ED">
              <w:rPr>
                <w:rFonts w:eastAsia="Calibri"/>
                <w:sz w:val="26"/>
              </w:rPr>
              <w:t>сех тематических блоков, кроме заданий</w:t>
            </w:r>
            <w:r w:rsidR="00A053A6" w:rsidRPr="002978ED">
              <w:rPr>
                <w:rFonts w:eastAsia="Calibri"/>
                <w:sz w:val="26"/>
              </w:rPr>
              <w:t xml:space="preserve"> по т</w:t>
            </w:r>
            <w:r w:rsidRPr="002978ED">
              <w:rPr>
                <w:rFonts w:eastAsia="Calibri"/>
                <w:sz w:val="26"/>
              </w:rPr>
              <w:t>еме «Организация информационной среды, поиск информации»; среди заданий 7–18 – задания</w:t>
            </w:r>
            <w:r w:rsidR="00A053A6" w:rsidRPr="002978ED">
              <w:rPr>
                <w:rFonts w:eastAsia="Calibri"/>
                <w:sz w:val="26"/>
              </w:rPr>
              <w:t xml:space="preserve"> по в</w:t>
            </w:r>
            <w:r w:rsidRPr="002978ED">
              <w:rPr>
                <w:rFonts w:eastAsia="Calibri"/>
                <w:sz w:val="26"/>
              </w:rPr>
              <w:t>сем темам, кроме темы «Проектирование</w:t>
            </w:r>
            <w:r w:rsidR="00A053A6" w:rsidRPr="002978ED">
              <w:rPr>
                <w:rFonts w:eastAsia="Calibri"/>
                <w:sz w:val="26"/>
              </w:rPr>
              <w:t xml:space="preserve"> и м</w:t>
            </w:r>
            <w:r w:rsidRPr="002978ED">
              <w:rPr>
                <w:rFonts w:eastAsia="Calibri"/>
                <w:sz w:val="26"/>
              </w:rPr>
              <w:t>оделирование».</w:t>
            </w:r>
          </w:p>
          <w:p w:rsidR="00A221A2" w:rsidRPr="002978ED" w:rsidRDefault="00BA3EB8">
            <w:pPr>
              <w:autoSpaceDE w:val="0"/>
              <w:autoSpaceDN w:val="0"/>
              <w:adjustRightInd w:val="0"/>
              <w:jc w:val="both"/>
              <w:rPr>
                <w:rFonts w:eastAsia="Calibri"/>
                <w:sz w:val="26"/>
              </w:rPr>
            </w:pPr>
            <w:r w:rsidRPr="002978ED">
              <w:rPr>
                <w:rFonts w:eastAsia="Calibri"/>
                <w:sz w:val="26"/>
              </w:rPr>
              <w:t>Задание 20 дается</w:t>
            </w:r>
            <w:r w:rsidR="00A053A6" w:rsidRPr="002978ED">
              <w:rPr>
                <w:rFonts w:eastAsia="Calibri"/>
                <w:sz w:val="26"/>
              </w:rPr>
              <w:t xml:space="preserve"> в д</w:t>
            </w:r>
            <w:r w:rsidRPr="002978ED">
              <w:rPr>
                <w:rFonts w:eastAsia="Calibri"/>
                <w:sz w:val="26"/>
              </w:rPr>
              <w:t>вух вариантах: задание 20.1 предусматривает разработку алгоритма для формального исполнителя, задание 20.2 заключается</w:t>
            </w:r>
            <w:r w:rsidR="00A053A6" w:rsidRPr="002978ED">
              <w:rPr>
                <w:rFonts w:eastAsia="Calibri"/>
                <w:sz w:val="26"/>
              </w:rPr>
              <w:t xml:space="preserve"> в р</w:t>
            </w:r>
            <w:r w:rsidRPr="002978ED">
              <w:rPr>
                <w:rFonts w:eastAsia="Calibri"/>
                <w:sz w:val="26"/>
              </w:rPr>
              <w:t>азработке</w:t>
            </w:r>
            <w:r w:rsidR="00A053A6" w:rsidRPr="002978ED">
              <w:rPr>
                <w:rFonts w:eastAsia="Calibri"/>
                <w:sz w:val="26"/>
              </w:rPr>
              <w:t xml:space="preserve"> и з</w:t>
            </w:r>
            <w:r w:rsidRPr="002978ED">
              <w:rPr>
                <w:rFonts w:eastAsia="Calibri"/>
                <w:sz w:val="26"/>
              </w:rPr>
              <w:t>аписи алгоритма</w:t>
            </w:r>
            <w:r w:rsidR="00A053A6" w:rsidRPr="002978ED">
              <w:rPr>
                <w:rFonts w:eastAsia="Calibri"/>
                <w:sz w:val="26"/>
              </w:rPr>
              <w:t xml:space="preserve"> на я</w:t>
            </w:r>
            <w:r w:rsidRPr="002978ED">
              <w:rPr>
                <w:rFonts w:eastAsia="Calibri"/>
                <w:sz w:val="26"/>
              </w:rPr>
              <w:t>зыке программирования. Экзаменуемый самостоятельно выбирает один</w:t>
            </w:r>
            <w:r w:rsidR="00A053A6" w:rsidRPr="002978ED">
              <w:rPr>
                <w:rFonts w:eastAsia="Calibri"/>
                <w:sz w:val="26"/>
              </w:rPr>
              <w:t xml:space="preserve"> из д</w:t>
            </w:r>
            <w:r w:rsidRPr="002978ED">
              <w:rPr>
                <w:rFonts w:eastAsia="Calibri"/>
                <w:sz w:val="26"/>
              </w:rPr>
              <w:t>вух вариантов задания</w:t>
            </w:r>
            <w:r w:rsidR="00A053A6" w:rsidRPr="002978ED">
              <w:rPr>
                <w:rFonts w:eastAsia="Calibri"/>
                <w:sz w:val="26"/>
              </w:rPr>
              <w:t xml:space="preserve"> в з</w:t>
            </w:r>
            <w:r w:rsidRPr="002978ED">
              <w:rPr>
                <w:rFonts w:eastAsia="Calibri"/>
                <w:sz w:val="26"/>
              </w:rPr>
              <w:t>ависимости</w:t>
            </w:r>
            <w:r w:rsidR="00A053A6" w:rsidRPr="002978ED">
              <w:rPr>
                <w:rFonts w:eastAsia="Calibri"/>
                <w:sz w:val="26"/>
              </w:rPr>
              <w:t xml:space="preserve"> от т</w:t>
            </w:r>
            <w:r w:rsidRPr="002978ED">
              <w:rPr>
                <w:rFonts w:eastAsia="Calibri"/>
                <w:sz w:val="26"/>
              </w:rPr>
              <w:t>ого, изучал</w:t>
            </w:r>
            <w:r w:rsidR="00A053A6" w:rsidRPr="002978ED">
              <w:rPr>
                <w:rFonts w:eastAsia="Calibri"/>
                <w:sz w:val="26"/>
              </w:rPr>
              <w:t xml:space="preserve"> ли о</w:t>
            </w:r>
            <w:r w:rsidRPr="002978ED">
              <w:rPr>
                <w:rFonts w:eastAsia="Calibri"/>
                <w:sz w:val="26"/>
              </w:rPr>
              <w:t>н какой-либо язык программирования.</w:t>
            </w:r>
          </w:p>
          <w:p w:rsidR="00A221A2" w:rsidRPr="002978ED" w:rsidRDefault="00A221A2">
            <w:pPr>
              <w:autoSpaceDE w:val="0"/>
              <w:autoSpaceDN w:val="0"/>
              <w:adjustRightInd w:val="0"/>
              <w:rPr>
                <w:sz w:val="26"/>
                <w:szCs w:val="26"/>
              </w:rPr>
            </w:pPr>
          </w:p>
        </w:tc>
      </w:tr>
      <w:tr w:rsidR="00574B94" w:rsidRPr="002978ED" w:rsidTr="00574B94">
        <w:tc>
          <w:tcPr>
            <w:tcW w:w="2376" w:type="dxa"/>
            <w:shd w:val="clear" w:color="auto" w:fill="auto"/>
          </w:tcPr>
          <w:p w:rsidR="00FE4A4B" w:rsidRPr="002978ED" w:rsidRDefault="00FE4A4B" w:rsidP="00FE4A4B">
            <w:pPr>
              <w:jc w:val="both"/>
              <w:rPr>
                <w:b/>
                <w:sz w:val="26"/>
                <w:szCs w:val="26"/>
              </w:rPr>
            </w:pPr>
            <w:r w:rsidRPr="002978ED">
              <w:rPr>
                <w:b/>
                <w:sz w:val="26"/>
                <w:szCs w:val="26"/>
              </w:rPr>
              <w:t>История</w:t>
            </w:r>
          </w:p>
        </w:tc>
        <w:tc>
          <w:tcPr>
            <w:tcW w:w="4395" w:type="dxa"/>
            <w:shd w:val="clear" w:color="auto" w:fill="auto"/>
          </w:tcPr>
          <w:p w:rsidR="00FE4A4B" w:rsidRPr="002978ED" w:rsidRDefault="00FE4A4B" w:rsidP="00FE4A4B">
            <w:pPr>
              <w:jc w:val="both"/>
              <w:rPr>
                <w:sz w:val="26"/>
                <w:szCs w:val="26"/>
              </w:rPr>
            </w:pPr>
          </w:p>
        </w:tc>
        <w:tc>
          <w:tcPr>
            <w:tcW w:w="8363" w:type="dxa"/>
            <w:shd w:val="clear" w:color="auto" w:fill="auto"/>
          </w:tcPr>
          <w:p w:rsidR="00053B24" w:rsidRPr="002978ED" w:rsidRDefault="00FE4A4B" w:rsidP="008509CC">
            <w:pPr>
              <w:jc w:val="both"/>
              <w:rPr>
                <w:sz w:val="26"/>
                <w:szCs w:val="26"/>
              </w:rPr>
            </w:pPr>
            <w:r w:rsidRPr="002978ED">
              <w:rPr>
                <w:sz w:val="26"/>
                <w:szCs w:val="26"/>
              </w:rPr>
              <w:t>На экзамене</w:t>
            </w:r>
            <w:r w:rsidR="00A053A6" w:rsidRPr="002978ED">
              <w:rPr>
                <w:sz w:val="26"/>
                <w:szCs w:val="26"/>
              </w:rPr>
              <w:t xml:space="preserve"> в а</w:t>
            </w:r>
            <w:r w:rsidRPr="002978ED">
              <w:rPr>
                <w:sz w:val="26"/>
                <w:szCs w:val="26"/>
              </w:rPr>
              <w:t>удиторию</w:t>
            </w:r>
            <w:r w:rsidR="00A053A6" w:rsidRPr="002978ED">
              <w:rPr>
                <w:sz w:val="26"/>
                <w:szCs w:val="26"/>
              </w:rPr>
              <w:t xml:space="preserve"> не д</w:t>
            </w:r>
            <w:r w:rsidRPr="002978ED">
              <w:rPr>
                <w:sz w:val="26"/>
                <w:szCs w:val="26"/>
              </w:rPr>
              <w:t>опускаются специалисты</w:t>
            </w:r>
            <w:r w:rsidR="00A053A6" w:rsidRPr="002978ED">
              <w:rPr>
                <w:sz w:val="26"/>
                <w:szCs w:val="26"/>
              </w:rPr>
              <w:t xml:space="preserve"> в о</w:t>
            </w:r>
            <w:r w:rsidRPr="002978ED">
              <w:rPr>
                <w:sz w:val="26"/>
                <w:szCs w:val="26"/>
              </w:rPr>
              <w:t xml:space="preserve">бласти </w:t>
            </w:r>
            <w:r w:rsidR="00BB6E0C" w:rsidRPr="002978ED">
              <w:rPr>
                <w:sz w:val="26"/>
                <w:szCs w:val="26"/>
              </w:rPr>
              <w:t>истории и обществознания</w:t>
            </w:r>
            <w:r w:rsidRPr="002978ED">
              <w:rPr>
                <w:sz w:val="26"/>
                <w:szCs w:val="26"/>
              </w:rPr>
              <w:t xml:space="preserve">. </w:t>
            </w:r>
          </w:p>
          <w:p w:rsidR="00FE0CBB" w:rsidRPr="002978ED" w:rsidRDefault="00FE4A4B" w:rsidP="008509CC">
            <w:pPr>
              <w:jc w:val="both"/>
              <w:rPr>
                <w:noProof/>
                <w:sz w:val="26"/>
                <w:szCs w:val="26"/>
              </w:rPr>
            </w:pPr>
            <w:r w:rsidRPr="002978ED">
              <w:rPr>
                <w:sz w:val="26"/>
                <w:szCs w:val="26"/>
              </w:rPr>
              <w:t>Проверку экзаменационных работ (заданий</w:t>
            </w:r>
            <w:r w:rsidR="00A053A6" w:rsidRPr="002978ED">
              <w:rPr>
                <w:sz w:val="26"/>
                <w:szCs w:val="26"/>
              </w:rPr>
              <w:t xml:space="preserve"> с р</w:t>
            </w:r>
            <w:r w:rsidRPr="002978ED">
              <w:rPr>
                <w:sz w:val="26"/>
                <w:szCs w:val="26"/>
              </w:rPr>
              <w:t>азвернутыми ответами) осуществляют специалисты-предметники.</w:t>
            </w:r>
          </w:p>
        </w:tc>
      </w:tr>
    </w:tbl>
    <w:p w:rsidR="00B924DD" w:rsidRPr="002978ED" w:rsidRDefault="00B924DD">
      <w:pPr>
        <w:jc w:val="both"/>
        <w:rPr>
          <w:sz w:val="26"/>
          <w:szCs w:val="26"/>
        </w:rPr>
        <w:sectPr w:rsidR="00B924DD" w:rsidRPr="002978ED" w:rsidSect="00BE2F14">
          <w:pgSz w:w="16838" w:h="11906" w:orient="landscape"/>
          <w:pgMar w:top="1701" w:right="1134" w:bottom="851" w:left="1134" w:header="709" w:footer="709" w:gutter="0"/>
          <w:cols w:space="708"/>
          <w:docGrid w:linePitch="360"/>
        </w:sectPr>
      </w:pPr>
    </w:p>
    <w:p w:rsidR="00E67E9B" w:rsidRPr="002978ED" w:rsidRDefault="00E67E9B" w:rsidP="00752049">
      <w:pPr>
        <w:jc w:val="both"/>
        <w:rPr>
          <w:sz w:val="26"/>
          <w:szCs w:val="26"/>
        </w:rPr>
      </w:pPr>
      <w:bookmarkStart w:id="132" w:name="_Toc410646124"/>
      <w:bookmarkStart w:id="133" w:name="_Toc410646998"/>
      <w:bookmarkStart w:id="134" w:name="_Toc410650207"/>
      <w:bookmarkStart w:id="135" w:name="_Toc410646125"/>
      <w:bookmarkStart w:id="136" w:name="_Toc410646999"/>
      <w:bookmarkStart w:id="137" w:name="_Toc410650208"/>
      <w:bookmarkStart w:id="138" w:name="_Toc410646227"/>
      <w:bookmarkStart w:id="139" w:name="_Toc410647101"/>
      <w:bookmarkStart w:id="140" w:name="_Toc410650310"/>
      <w:bookmarkStart w:id="141" w:name="_Toc410646228"/>
      <w:bookmarkStart w:id="142" w:name="_Toc410647102"/>
      <w:bookmarkStart w:id="143" w:name="_Toc410650311"/>
      <w:bookmarkStart w:id="144" w:name="_Toc410646229"/>
      <w:bookmarkStart w:id="145" w:name="_Toc410647103"/>
      <w:bookmarkStart w:id="146" w:name="_Toc410650312"/>
      <w:bookmarkStart w:id="147" w:name="_Toc410646307"/>
      <w:bookmarkStart w:id="148" w:name="_Toc410647181"/>
      <w:bookmarkStart w:id="149" w:name="_Toc410650390"/>
      <w:bookmarkStart w:id="150" w:name="_Toc410646308"/>
      <w:bookmarkStart w:id="151" w:name="_Toc410647182"/>
      <w:bookmarkStart w:id="152" w:name="_Toc410650391"/>
      <w:bookmarkStart w:id="153" w:name="_Toc410646309"/>
      <w:bookmarkStart w:id="154" w:name="_Toc410647183"/>
      <w:bookmarkStart w:id="155" w:name="_Toc410650392"/>
      <w:bookmarkStart w:id="156" w:name="_Toc410646310"/>
      <w:bookmarkStart w:id="157" w:name="_Toc410647184"/>
      <w:bookmarkStart w:id="158" w:name="_Toc410650393"/>
      <w:bookmarkStart w:id="159" w:name="_Toc410646311"/>
      <w:bookmarkStart w:id="160" w:name="_Toc410647185"/>
      <w:bookmarkStart w:id="161" w:name="_Toc410650394"/>
      <w:bookmarkStart w:id="162" w:name="_Toc410646312"/>
      <w:bookmarkStart w:id="163" w:name="_Toc410647186"/>
      <w:bookmarkStart w:id="164" w:name="_Toc410650395"/>
      <w:bookmarkStart w:id="165" w:name="_Toc410646313"/>
      <w:bookmarkStart w:id="166" w:name="_Toc410647187"/>
      <w:bookmarkStart w:id="167" w:name="_Toc410650396"/>
      <w:bookmarkStart w:id="168" w:name="_Toc410646314"/>
      <w:bookmarkStart w:id="169" w:name="_Toc410647188"/>
      <w:bookmarkStart w:id="170" w:name="_Toc410650397"/>
      <w:bookmarkStart w:id="171" w:name="_Toc410646315"/>
      <w:bookmarkStart w:id="172" w:name="_Toc410647189"/>
      <w:bookmarkStart w:id="173" w:name="_Toc410650398"/>
      <w:bookmarkStart w:id="174" w:name="_Toc410646316"/>
      <w:bookmarkStart w:id="175" w:name="_Toc410647190"/>
      <w:bookmarkStart w:id="176" w:name="_Toc410650399"/>
      <w:bookmarkStart w:id="177" w:name="_Toc410646317"/>
      <w:bookmarkStart w:id="178" w:name="_Toc410647191"/>
      <w:bookmarkStart w:id="179" w:name="_Toc410650400"/>
      <w:bookmarkStart w:id="180" w:name="_Toc410646318"/>
      <w:bookmarkStart w:id="181" w:name="_Toc410647192"/>
      <w:bookmarkStart w:id="182" w:name="_Toc410650401"/>
      <w:bookmarkStart w:id="183" w:name="_Toc410646319"/>
      <w:bookmarkStart w:id="184" w:name="_Toc410647193"/>
      <w:bookmarkStart w:id="185" w:name="_Toc410650402"/>
      <w:bookmarkStart w:id="186" w:name="_Toc410646320"/>
      <w:bookmarkStart w:id="187" w:name="_Toc410647194"/>
      <w:bookmarkStart w:id="188" w:name="_Toc410650403"/>
      <w:bookmarkStart w:id="189" w:name="_Toc410646321"/>
      <w:bookmarkStart w:id="190" w:name="_Toc410647195"/>
      <w:bookmarkStart w:id="191" w:name="_Toc410650404"/>
      <w:bookmarkStart w:id="192" w:name="_Toc410646322"/>
      <w:bookmarkStart w:id="193" w:name="_Toc410647196"/>
      <w:bookmarkStart w:id="194" w:name="_Toc410650405"/>
      <w:bookmarkStart w:id="195" w:name="_Toc410646323"/>
      <w:bookmarkStart w:id="196" w:name="_Toc410647197"/>
      <w:bookmarkStart w:id="197" w:name="_Toc410650406"/>
      <w:bookmarkStart w:id="198" w:name="_Toc410646324"/>
      <w:bookmarkStart w:id="199" w:name="_Toc410647198"/>
      <w:bookmarkStart w:id="200" w:name="_Toc410650407"/>
      <w:bookmarkStart w:id="201" w:name="_Toc410646325"/>
      <w:bookmarkStart w:id="202" w:name="_Toc410647199"/>
      <w:bookmarkStart w:id="203" w:name="_Toc410650408"/>
      <w:bookmarkStart w:id="204" w:name="_Toc410646326"/>
      <w:bookmarkStart w:id="205" w:name="_Toc410647200"/>
      <w:bookmarkStart w:id="206" w:name="_Toc410650409"/>
      <w:bookmarkStart w:id="207" w:name="_Toc410646327"/>
      <w:bookmarkStart w:id="208" w:name="_Toc410647201"/>
      <w:bookmarkStart w:id="209" w:name="_Toc410650410"/>
      <w:bookmarkStart w:id="210" w:name="_Toc410646328"/>
      <w:bookmarkStart w:id="211" w:name="_Toc410647202"/>
      <w:bookmarkStart w:id="212" w:name="_Toc410650411"/>
      <w:bookmarkStart w:id="213" w:name="_Toc410646329"/>
      <w:bookmarkStart w:id="214" w:name="_Toc410647203"/>
      <w:bookmarkStart w:id="215" w:name="_Toc410650412"/>
      <w:bookmarkStart w:id="216" w:name="_Toc410646330"/>
      <w:bookmarkStart w:id="217" w:name="_Toc410647204"/>
      <w:bookmarkStart w:id="218" w:name="_Toc410650413"/>
      <w:bookmarkStart w:id="219" w:name="_Toc410646331"/>
      <w:bookmarkStart w:id="220" w:name="_Toc410647205"/>
      <w:bookmarkStart w:id="221" w:name="_Toc410650414"/>
      <w:bookmarkStart w:id="222" w:name="_Toc410646332"/>
      <w:bookmarkStart w:id="223" w:name="_Toc410647206"/>
      <w:bookmarkStart w:id="224" w:name="_Toc410650415"/>
      <w:bookmarkStart w:id="225" w:name="_Toc410646333"/>
      <w:bookmarkStart w:id="226" w:name="_Toc410647207"/>
      <w:bookmarkStart w:id="227" w:name="_Toc410650416"/>
      <w:bookmarkStart w:id="228" w:name="_Toc410646334"/>
      <w:bookmarkStart w:id="229" w:name="_Toc410647208"/>
      <w:bookmarkStart w:id="230" w:name="_Toc410650417"/>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rsidR="00FE0CBB" w:rsidRPr="002978ED" w:rsidRDefault="00FE4A4B" w:rsidP="00C05D87">
      <w:pPr>
        <w:pStyle w:val="11"/>
      </w:pPr>
      <w:bookmarkStart w:id="231" w:name="_Toc410027490"/>
      <w:bookmarkStart w:id="232" w:name="_Toc411274972"/>
      <w:bookmarkStart w:id="233" w:name="_Toc470715351"/>
      <w:r w:rsidRPr="002978ED">
        <w:t xml:space="preserve">Приложение </w:t>
      </w:r>
      <w:r w:rsidR="00CA0371" w:rsidRPr="002978ED">
        <w:t>2</w:t>
      </w:r>
      <w:r w:rsidR="00C05D87" w:rsidRPr="002978ED">
        <w:t xml:space="preserve">. </w:t>
      </w:r>
      <w:r w:rsidRPr="002978ED">
        <w:t xml:space="preserve">Примерный перечень часто используемых при проведении </w:t>
      </w:r>
      <w:r w:rsidR="00A214A8" w:rsidRPr="002978ED">
        <w:t xml:space="preserve">ГИА </w:t>
      </w:r>
      <w:r w:rsidRPr="002978ED">
        <w:t>документов, удостоверяющих личность</w:t>
      </w:r>
      <w:bookmarkEnd w:id="231"/>
      <w:bookmarkEnd w:id="232"/>
      <w:bookmarkEnd w:id="233"/>
    </w:p>
    <w:p w:rsidR="00522461" w:rsidRPr="002978ED" w:rsidRDefault="00522461" w:rsidP="00522461">
      <w:pPr>
        <w:tabs>
          <w:tab w:val="left" w:pos="900"/>
        </w:tabs>
        <w:ind w:firstLine="720"/>
        <w:jc w:val="both"/>
        <w:rPr>
          <w:sz w:val="26"/>
          <w:szCs w:val="26"/>
        </w:rPr>
      </w:pPr>
      <w:r w:rsidRPr="002978ED">
        <w:rPr>
          <w:sz w:val="26"/>
          <w:szCs w:val="26"/>
        </w:rPr>
        <w:t>1. Паспорт гражданина Российской Федерации, удостоверяющий личность гражданина Российской Федерации</w:t>
      </w:r>
      <w:r w:rsidR="00A053A6" w:rsidRPr="002978ED">
        <w:rPr>
          <w:sz w:val="26"/>
          <w:szCs w:val="26"/>
        </w:rPr>
        <w:t xml:space="preserve"> на т</w:t>
      </w:r>
      <w:r w:rsidRPr="002978ED">
        <w:rPr>
          <w:sz w:val="26"/>
          <w:szCs w:val="26"/>
        </w:rPr>
        <w:t>ерритории Российской Федерации;</w:t>
      </w:r>
    </w:p>
    <w:p w:rsidR="00522461" w:rsidRPr="002978ED" w:rsidRDefault="00522461" w:rsidP="00522461">
      <w:pPr>
        <w:ind w:firstLine="720"/>
        <w:jc w:val="both"/>
        <w:rPr>
          <w:sz w:val="26"/>
          <w:szCs w:val="26"/>
        </w:rPr>
      </w:pPr>
      <w:r w:rsidRPr="002978ED">
        <w:rPr>
          <w:sz w:val="26"/>
          <w:szCs w:val="26"/>
        </w:rPr>
        <w:t>2. Паспорт гражданина Российской Федерации для выезда</w:t>
      </w:r>
      <w:r w:rsidR="00A053A6" w:rsidRPr="002978ED">
        <w:rPr>
          <w:sz w:val="26"/>
          <w:szCs w:val="26"/>
        </w:rPr>
        <w:t xml:space="preserve"> из Р</w:t>
      </w:r>
      <w:r w:rsidRPr="002978ED">
        <w:rPr>
          <w:sz w:val="26"/>
          <w:szCs w:val="26"/>
        </w:rPr>
        <w:t>оссийской Федерации</w:t>
      </w:r>
      <w:r w:rsidR="00A053A6" w:rsidRPr="002978ED">
        <w:rPr>
          <w:sz w:val="26"/>
          <w:szCs w:val="26"/>
        </w:rPr>
        <w:t xml:space="preserve"> и в</w:t>
      </w:r>
      <w:r w:rsidRPr="002978ED">
        <w:rPr>
          <w:sz w:val="26"/>
          <w:szCs w:val="26"/>
        </w:rPr>
        <w:t>ъезда</w:t>
      </w:r>
      <w:r w:rsidR="00A053A6" w:rsidRPr="002978ED">
        <w:rPr>
          <w:sz w:val="26"/>
          <w:szCs w:val="26"/>
        </w:rPr>
        <w:t xml:space="preserve"> в Р</w:t>
      </w:r>
      <w:r w:rsidRPr="002978ED">
        <w:rPr>
          <w:sz w:val="26"/>
          <w:szCs w:val="26"/>
        </w:rPr>
        <w:t>оссийскую Федерацию, удостоверяющий личность гражданина Российской Федерации</w:t>
      </w:r>
      <w:r w:rsidR="00A053A6" w:rsidRPr="002978ED">
        <w:rPr>
          <w:sz w:val="26"/>
          <w:szCs w:val="26"/>
        </w:rPr>
        <w:t xml:space="preserve"> за п</w:t>
      </w:r>
      <w:r w:rsidRPr="002978ED">
        <w:rPr>
          <w:sz w:val="26"/>
          <w:szCs w:val="26"/>
        </w:rPr>
        <w:t>ределами территории Российской Федерации (заграничный);</w:t>
      </w:r>
    </w:p>
    <w:p w:rsidR="00522461" w:rsidRPr="002978ED" w:rsidRDefault="00522461" w:rsidP="00522461">
      <w:pPr>
        <w:autoSpaceDE w:val="0"/>
        <w:autoSpaceDN w:val="0"/>
        <w:adjustRightInd w:val="0"/>
        <w:ind w:firstLine="720"/>
        <w:jc w:val="both"/>
        <w:rPr>
          <w:sz w:val="26"/>
          <w:szCs w:val="26"/>
        </w:rPr>
      </w:pPr>
      <w:r w:rsidRPr="002978ED">
        <w:rPr>
          <w:sz w:val="26"/>
          <w:szCs w:val="26"/>
        </w:rPr>
        <w:t>3. Дипломатический паспорт;</w:t>
      </w:r>
    </w:p>
    <w:p w:rsidR="00522461" w:rsidRPr="002978ED" w:rsidRDefault="00522461" w:rsidP="00522461">
      <w:pPr>
        <w:autoSpaceDE w:val="0"/>
        <w:autoSpaceDN w:val="0"/>
        <w:adjustRightInd w:val="0"/>
        <w:ind w:firstLine="720"/>
        <w:jc w:val="both"/>
        <w:rPr>
          <w:sz w:val="26"/>
          <w:szCs w:val="26"/>
        </w:rPr>
      </w:pPr>
      <w:r w:rsidRPr="002978ED">
        <w:rPr>
          <w:sz w:val="26"/>
          <w:szCs w:val="26"/>
        </w:rPr>
        <w:t>4. Служебный паспорт;</w:t>
      </w:r>
    </w:p>
    <w:p w:rsidR="00522461" w:rsidRPr="002978ED" w:rsidRDefault="00522461" w:rsidP="00522461">
      <w:pPr>
        <w:ind w:firstLine="720"/>
        <w:jc w:val="both"/>
        <w:rPr>
          <w:sz w:val="26"/>
          <w:szCs w:val="26"/>
        </w:rPr>
      </w:pPr>
      <w:r w:rsidRPr="002978ED">
        <w:rPr>
          <w:sz w:val="26"/>
          <w:szCs w:val="26"/>
        </w:rPr>
        <w:t xml:space="preserve">5. Удостоверение личности военнослужащего; </w:t>
      </w:r>
    </w:p>
    <w:p w:rsidR="00522461" w:rsidRPr="002978ED" w:rsidRDefault="00522461" w:rsidP="00522461">
      <w:pPr>
        <w:ind w:firstLine="720"/>
        <w:jc w:val="both"/>
        <w:rPr>
          <w:sz w:val="26"/>
          <w:szCs w:val="26"/>
        </w:rPr>
      </w:pPr>
      <w:r w:rsidRPr="002978ED">
        <w:rPr>
          <w:sz w:val="26"/>
          <w:szCs w:val="26"/>
        </w:rPr>
        <w:t>6. Временное удостоверение личности гражданина Российской Федерации, выдаваемое</w:t>
      </w:r>
      <w:r w:rsidR="00A053A6" w:rsidRPr="002978ED">
        <w:rPr>
          <w:sz w:val="26"/>
          <w:szCs w:val="26"/>
        </w:rPr>
        <w:t xml:space="preserve"> на п</w:t>
      </w:r>
      <w:r w:rsidRPr="002978ED">
        <w:rPr>
          <w:sz w:val="26"/>
          <w:szCs w:val="26"/>
        </w:rPr>
        <w:t>ериод оформления паспорта.</w:t>
      </w:r>
    </w:p>
    <w:p w:rsidR="009B6EF0" w:rsidRPr="002978ED" w:rsidRDefault="009B6EF0" w:rsidP="00522461">
      <w:pPr>
        <w:ind w:firstLine="720"/>
        <w:jc w:val="both"/>
        <w:rPr>
          <w:sz w:val="26"/>
          <w:szCs w:val="26"/>
        </w:rPr>
      </w:pPr>
    </w:p>
    <w:p w:rsidR="00522461" w:rsidRPr="002978ED" w:rsidRDefault="00522461" w:rsidP="00522461">
      <w:pPr>
        <w:ind w:firstLine="720"/>
        <w:jc w:val="center"/>
        <w:rPr>
          <w:sz w:val="26"/>
          <w:szCs w:val="26"/>
        </w:rPr>
      </w:pPr>
      <w:r w:rsidRPr="002978ED">
        <w:rPr>
          <w:sz w:val="26"/>
          <w:szCs w:val="26"/>
        </w:rPr>
        <w:t>Документы, удостоверяющие личность иностранных граждан</w:t>
      </w:r>
    </w:p>
    <w:p w:rsidR="00522461" w:rsidRPr="002978ED" w:rsidRDefault="00522461" w:rsidP="00522461">
      <w:pPr>
        <w:ind w:firstLine="720"/>
        <w:jc w:val="both"/>
        <w:rPr>
          <w:sz w:val="26"/>
          <w:szCs w:val="26"/>
        </w:rPr>
      </w:pPr>
      <w:r w:rsidRPr="002978ED">
        <w:rPr>
          <w:sz w:val="26"/>
          <w:szCs w:val="26"/>
        </w:rPr>
        <w:t>1. Паспорт иностранного гражданина либо иной документ, установленный федеральным законом или признаваемый</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м</w:t>
      </w:r>
      <w:r w:rsidRPr="002978ED">
        <w:rPr>
          <w:sz w:val="26"/>
          <w:szCs w:val="26"/>
        </w:rPr>
        <w:t>еждународным договором Российской Федерации</w:t>
      </w:r>
      <w:r w:rsidR="00A053A6" w:rsidRPr="002978ED">
        <w:rPr>
          <w:sz w:val="26"/>
          <w:szCs w:val="26"/>
        </w:rPr>
        <w:t xml:space="preserve"> в к</w:t>
      </w:r>
      <w:r w:rsidRPr="002978ED">
        <w:rPr>
          <w:sz w:val="26"/>
          <w:szCs w:val="26"/>
        </w:rPr>
        <w:t>ачестве документа, удостоверяющего личность иностранного гражданина</w:t>
      </w:r>
      <w:r w:rsidRPr="002978ED">
        <w:rPr>
          <w:sz w:val="26"/>
          <w:szCs w:val="26"/>
          <w:vertAlign w:val="superscript"/>
        </w:rPr>
        <w:footnoteReference w:id="13"/>
      </w:r>
      <w:r w:rsidRPr="002978ED">
        <w:rPr>
          <w:sz w:val="26"/>
          <w:szCs w:val="26"/>
        </w:rPr>
        <w:t>;</w:t>
      </w:r>
    </w:p>
    <w:p w:rsidR="00522461" w:rsidRPr="002978ED" w:rsidRDefault="00522461" w:rsidP="00522461">
      <w:pPr>
        <w:ind w:firstLine="720"/>
        <w:jc w:val="both"/>
        <w:rPr>
          <w:sz w:val="26"/>
          <w:szCs w:val="26"/>
        </w:rPr>
      </w:pPr>
      <w:r w:rsidRPr="002978ED">
        <w:rPr>
          <w:sz w:val="26"/>
          <w:szCs w:val="26"/>
        </w:rPr>
        <w:t>2. Разрешение</w:t>
      </w:r>
      <w:r w:rsidR="00A053A6" w:rsidRPr="002978ED">
        <w:rPr>
          <w:sz w:val="26"/>
          <w:szCs w:val="26"/>
        </w:rPr>
        <w:t xml:space="preserve"> на в</w:t>
      </w:r>
      <w:r w:rsidRPr="002978ED">
        <w:rPr>
          <w:sz w:val="26"/>
          <w:szCs w:val="26"/>
        </w:rPr>
        <w:t>ременное проживание;</w:t>
      </w:r>
    </w:p>
    <w:p w:rsidR="00522461" w:rsidRPr="002978ED" w:rsidRDefault="00522461" w:rsidP="00522461">
      <w:pPr>
        <w:autoSpaceDE w:val="0"/>
        <w:autoSpaceDN w:val="0"/>
        <w:adjustRightInd w:val="0"/>
        <w:ind w:firstLine="720"/>
        <w:jc w:val="both"/>
        <w:rPr>
          <w:sz w:val="26"/>
          <w:szCs w:val="26"/>
        </w:rPr>
      </w:pPr>
      <w:r w:rsidRPr="002978ED">
        <w:rPr>
          <w:sz w:val="26"/>
          <w:szCs w:val="26"/>
        </w:rPr>
        <w:t>3. Вид</w:t>
      </w:r>
      <w:r w:rsidR="00A053A6" w:rsidRPr="002978ED">
        <w:rPr>
          <w:sz w:val="26"/>
          <w:szCs w:val="26"/>
        </w:rPr>
        <w:t xml:space="preserve"> на ж</w:t>
      </w:r>
      <w:r w:rsidRPr="002978ED">
        <w:rPr>
          <w:sz w:val="26"/>
          <w:szCs w:val="26"/>
        </w:rPr>
        <w:t>ительство;</w:t>
      </w:r>
    </w:p>
    <w:p w:rsidR="00522461" w:rsidRPr="002978ED" w:rsidRDefault="00522461" w:rsidP="00522461">
      <w:pPr>
        <w:autoSpaceDE w:val="0"/>
        <w:autoSpaceDN w:val="0"/>
        <w:adjustRightInd w:val="0"/>
        <w:ind w:firstLine="720"/>
        <w:jc w:val="both"/>
        <w:rPr>
          <w:sz w:val="26"/>
          <w:szCs w:val="26"/>
        </w:rPr>
      </w:pPr>
      <w:r w:rsidRPr="002978ED">
        <w:rPr>
          <w:sz w:val="26"/>
          <w:szCs w:val="26"/>
        </w:rPr>
        <w:t>4. Иные документы, предусмотренные федеральным законом или признаваемые</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м</w:t>
      </w:r>
      <w:r w:rsidRPr="002978ED">
        <w:rPr>
          <w:sz w:val="26"/>
          <w:szCs w:val="26"/>
        </w:rPr>
        <w:t>еждународным договором Российской Федерации</w:t>
      </w:r>
      <w:r w:rsidR="00A053A6" w:rsidRPr="002978ED">
        <w:rPr>
          <w:sz w:val="26"/>
          <w:szCs w:val="26"/>
        </w:rPr>
        <w:t xml:space="preserve"> в к</w:t>
      </w:r>
      <w:r w:rsidRPr="002978ED">
        <w:rPr>
          <w:sz w:val="26"/>
          <w:szCs w:val="26"/>
        </w:rPr>
        <w:t>ачестве документов, удостоверяющих личность лица без гражданства.</w:t>
      </w:r>
    </w:p>
    <w:p w:rsidR="00522461" w:rsidRPr="002978ED" w:rsidRDefault="00522461" w:rsidP="00522461">
      <w:pPr>
        <w:autoSpaceDE w:val="0"/>
        <w:autoSpaceDN w:val="0"/>
        <w:adjustRightInd w:val="0"/>
        <w:ind w:firstLine="720"/>
        <w:jc w:val="both"/>
        <w:rPr>
          <w:sz w:val="26"/>
          <w:szCs w:val="26"/>
        </w:rPr>
      </w:pPr>
    </w:p>
    <w:p w:rsidR="00522461" w:rsidRPr="002978ED" w:rsidRDefault="00522461" w:rsidP="00522461">
      <w:pPr>
        <w:ind w:firstLine="720"/>
        <w:jc w:val="center"/>
        <w:rPr>
          <w:sz w:val="26"/>
          <w:szCs w:val="26"/>
        </w:rPr>
      </w:pPr>
      <w:r w:rsidRPr="002978ED">
        <w:rPr>
          <w:sz w:val="26"/>
          <w:szCs w:val="26"/>
        </w:rPr>
        <w:t>Документы, удостоверяющие личность лица без гражданства</w:t>
      </w:r>
    </w:p>
    <w:p w:rsidR="00522461" w:rsidRPr="002978ED" w:rsidRDefault="00522461" w:rsidP="00522461">
      <w:pPr>
        <w:ind w:firstLine="720"/>
        <w:jc w:val="both"/>
        <w:rPr>
          <w:sz w:val="26"/>
          <w:szCs w:val="26"/>
        </w:rPr>
      </w:pPr>
      <w:r w:rsidRPr="002978ED">
        <w:rPr>
          <w:sz w:val="26"/>
          <w:szCs w:val="26"/>
        </w:rPr>
        <w:t>1.</w:t>
      </w:r>
      <w:r w:rsidRPr="002978ED">
        <w:rPr>
          <w:sz w:val="26"/>
        </w:rPr>
        <w:t xml:space="preserve"> </w:t>
      </w:r>
      <w:r w:rsidRPr="002978ED">
        <w:rPr>
          <w:sz w:val="26"/>
          <w:szCs w:val="26"/>
        </w:rPr>
        <w:t>Документ, выданный иностранным государством</w:t>
      </w:r>
      <w:r w:rsidR="00A053A6" w:rsidRPr="002978ED">
        <w:rPr>
          <w:sz w:val="26"/>
          <w:szCs w:val="26"/>
        </w:rPr>
        <w:t xml:space="preserve"> и п</w:t>
      </w:r>
      <w:r w:rsidRPr="002978ED">
        <w:rPr>
          <w:sz w:val="26"/>
          <w:szCs w:val="26"/>
        </w:rPr>
        <w:t>ризнаваемый</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м</w:t>
      </w:r>
      <w:r w:rsidRPr="002978ED">
        <w:rPr>
          <w:sz w:val="26"/>
          <w:szCs w:val="26"/>
        </w:rPr>
        <w:t>еждународным договором Российской Федерации</w:t>
      </w:r>
      <w:r w:rsidR="00A053A6" w:rsidRPr="002978ED">
        <w:rPr>
          <w:sz w:val="26"/>
          <w:szCs w:val="26"/>
        </w:rPr>
        <w:t xml:space="preserve"> в к</w:t>
      </w:r>
      <w:r w:rsidRPr="002978ED">
        <w:rPr>
          <w:sz w:val="26"/>
          <w:szCs w:val="26"/>
        </w:rPr>
        <w:t>ачестве документа, удостоверяющего личность лица без гражданства;</w:t>
      </w:r>
    </w:p>
    <w:p w:rsidR="00522461" w:rsidRPr="002978ED" w:rsidRDefault="00522461" w:rsidP="00522461">
      <w:pPr>
        <w:ind w:firstLine="720"/>
        <w:jc w:val="both"/>
        <w:rPr>
          <w:sz w:val="26"/>
          <w:szCs w:val="26"/>
        </w:rPr>
      </w:pPr>
      <w:r w:rsidRPr="002978ED">
        <w:rPr>
          <w:sz w:val="26"/>
          <w:szCs w:val="26"/>
        </w:rPr>
        <w:t>2. Вид</w:t>
      </w:r>
      <w:r w:rsidR="00A053A6" w:rsidRPr="002978ED">
        <w:rPr>
          <w:sz w:val="26"/>
          <w:szCs w:val="26"/>
        </w:rPr>
        <w:t xml:space="preserve"> на ж</w:t>
      </w:r>
      <w:r w:rsidRPr="002978ED">
        <w:rPr>
          <w:sz w:val="26"/>
          <w:szCs w:val="26"/>
        </w:rPr>
        <w:t>ительство;</w:t>
      </w:r>
    </w:p>
    <w:p w:rsidR="00522461" w:rsidRPr="002978ED" w:rsidRDefault="00522461" w:rsidP="00522461">
      <w:pPr>
        <w:ind w:firstLine="720"/>
        <w:jc w:val="both"/>
        <w:rPr>
          <w:sz w:val="26"/>
          <w:szCs w:val="26"/>
        </w:rPr>
      </w:pPr>
      <w:r w:rsidRPr="002978ED">
        <w:rPr>
          <w:sz w:val="26"/>
          <w:szCs w:val="26"/>
        </w:rPr>
        <w:t>3. Иные документы, предусмотренные федеральным законом или признаваемые</w:t>
      </w:r>
      <w:r w:rsidR="00A053A6" w:rsidRPr="002978ED">
        <w:rPr>
          <w:sz w:val="26"/>
          <w:szCs w:val="26"/>
        </w:rPr>
        <w:t xml:space="preserve"> в с</w:t>
      </w:r>
      <w:r w:rsidRPr="002978ED">
        <w:rPr>
          <w:sz w:val="26"/>
          <w:szCs w:val="26"/>
        </w:rPr>
        <w:t>оответствии</w:t>
      </w:r>
      <w:r w:rsidR="00A053A6" w:rsidRPr="002978ED">
        <w:rPr>
          <w:sz w:val="26"/>
          <w:szCs w:val="26"/>
        </w:rPr>
        <w:t xml:space="preserve"> с м</w:t>
      </w:r>
      <w:r w:rsidRPr="002978ED">
        <w:rPr>
          <w:sz w:val="26"/>
          <w:szCs w:val="26"/>
        </w:rPr>
        <w:t>еждународным договором Российской Федерации</w:t>
      </w:r>
      <w:r w:rsidR="00A053A6" w:rsidRPr="002978ED">
        <w:rPr>
          <w:sz w:val="26"/>
          <w:szCs w:val="26"/>
        </w:rPr>
        <w:t xml:space="preserve"> в к</w:t>
      </w:r>
      <w:r w:rsidRPr="002978ED">
        <w:rPr>
          <w:sz w:val="26"/>
          <w:szCs w:val="26"/>
        </w:rPr>
        <w:t>ачестве документов, удостоверяющих личность лица без гражданства</w:t>
      </w:r>
      <w:r w:rsidRPr="002978ED">
        <w:rPr>
          <w:sz w:val="26"/>
          <w:szCs w:val="26"/>
          <w:vertAlign w:val="superscript"/>
        </w:rPr>
        <w:footnoteReference w:id="14"/>
      </w:r>
      <w:r w:rsidRPr="002978ED">
        <w:rPr>
          <w:sz w:val="26"/>
          <w:szCs w:val="26"/>
        </w:rPr>
        <w:t>.</w:t>
      </w:r>
    </w:p>
    <w:p w:rsidR="00522461" w:rsidRPr="002978ED" w:rsidRDefault="00522461" w:rsidP="00522461">
      <w:pPr>
        <w:ind w:firstLine="720"/>
        <w:jc w:val="both"/>
        <w:rPr>
          <w:sz w:val="26"/>
          <w:szCs w:val="26"/>
        </w:rPr>
      </w:pPr>
    </w:p>
    <w:p w:rsidR="00522461" w:rsidRPr="002978ED" w:rsidRDefault="00522461" w:rsidP="00522461">
      <w:pPr>
        <w:ind w:firstLine="720"/>
        <w:jc w:val="center"/>
        <w:rPr>
          <w:sz w:val="26"/>
          <w:szCs w:val="26"/>
        </w:rPr>
      </w:pPr>
      <w:r w:rsidRPr="002978ED">
        <w:rPr>
          <w:sz w:val="26"/>
          <w:szCs w:val="26"/>
        </w:rPr>
        <w:t>Документы, удостоверяющие личность беженцев</w:t>
      </w:r>
    </w:p>
    <w:p w:rsidR="00522461" w:rsidRPr="002978ED" w:rsidRDefault="00522461" w:rsidP="00522461">
      <w:pPr>
        <w:numPr>
          <w:ilvl w:val="0"/>
          <w:numId w:val="26"/>
        </w:numPr>
        <w:tabs>
          <w:tab w:val="left" w:pos="1080"/>
        </w:tabs>
        <w:autoSpaceDE w:val="0"/>
        <w:autoSpaceDN w:val="0"/>
        <w:adjustRightInd w:val="0"/>
        <w:ind w:left="0" w:firstLine="720"/>
        <w:jc w:val="both"/>
        <w:rPr>
          <w:sz w:val="26"/>
          <w:szCs w:val="26"/>
        </w:rPr>
      </w:pPr>
      <w:r w:rsidRPr="002978ED">
        <w:rPr>
          <w:sz w:val="26"/>
          <w:szCs w:val="26"/>
        </w:rPr>
        <w:t>Удостоверение беженца.</w:t>
      </w:r>
    </w:p>
    <w:p w:rsidR="00522461" w:rsidRPr="002978ED" w:rsidRDefault="00522461" w:rsidP="00522461">
      <w:pPr>
        <w:numPr>
          <w:ilvl w:val="0"/>
          <w:numId w:val="26"/>
        </w:numPr>
        <w:tabs>
          <w:tab w:val="left" w:pos="1080"/>
        </w:tabs>
        <w:autoSpaceDE w:val="0"/>
        <w:autoSpaceDN w:val="0"/>
        <w:adjustRightInd w:val="0"/>
        <w:ind w:left="0" w:firstLine="720"/>
        <w:contextualSpacing/>
        <w:jc w:val="both"/>
        <w:rPr>
          <w:sz w:val="26"/>
          <w:szCs w:val="26"/>
        </w:rPr>
      </w:pPr>
      <w:r w:rsidRPr="002978ED">
        <w:rPr>
          <w:sz w:val="26"/>
          <w:szCs w:val="26"/>
        </w:rPr>
        <w:t>Свидетельство</w:t>
      </w:r>
      <w:r w:rsidR="00A053A6" w:rsidRPr="002978ED">
        <w:rPr>
          <w:sz w:val="26"/>
          <w:szCs w:val="26"/>
        </w:rPr>
        <w:t xml:space="preserve"> о р</w:t>
      </w:r>
      <w:r w:rsidRPr="002978ED">
        <w:rPr>
          <w:sz w:val="26"/>
          <w:szCs w:val="26"/>
        </w:rPr>
        <w:t>ассмотрении ходатайства</w:t>
      </w:r>
      <w:r w:rsidR="00A053A6" w:rsidRPr="002978ED">
        <w:rPr>
          <w:sz w:val="26"/>
          <w:szCs w:val="26"/>
        </w:rPr>
        <w:t xml:space="preserve"> о п</w:t>
      </w:r>
      <w:r w:rsidRPr="002978ED">
        <w:rPr>
          <w:sz w:val="26"/>
          <w:szCs w:val="26"/>
        </w:rPr>
        <w:t>ризнании гражданина беженцем</w:t>
      </w:r>
      <w:r w:rsidR="00A053A6" w:rsidRPr="002978ED">
        <w:rPr>
          <w:sz w:val="26"/>
          <w:szCs w:val="26"/>
        </w:rPr>
        <w:t xml:space="preserve"> на т</w:t>
      </w:r>
      <w:r w:rsidRPr="002978ED">
        <w:rPr>
          <w:sz w:val="26"/>
          <w:szCs w:val="26"/>
        </w:rPr>
        <w:t>ерритории Российской Федерации.</w:t>
      </w:r>
      <w:bookmarkStart w:id="234" w:name="Приложение"/>
    </w:p>
    <w:bookmarkEnd w:id="234"/>
    <w:p w:rsidR="00A77B20" w:rsidRPr="002978ED" w:rsidRDefault="00A77B20" w:rsidP="00E34633">
      <w:pPr>
        <w:rPr>
          <w:sz w:val="26"/>
        </w:rPr>
      </w:pPr>
    </w:p>
    <w:p w:rsidR="008509CC" w:rsidRPr="002978ED" w:rsidRDefault="008509CC" w:rsidP="00A77B20">
      <w:pPr>
        <w:tabs>
          <w:tab w:val="left" w:pos="318"/>
        </w:tabs>
        <w:ind w:firstLine="709"/>
        <w:jc w:val="both"/>
        <w:rPr>
          <w:sz w:val="26"/>
          <w:szCs w:val="26"/>
        </w:rPr>
      </w:pPr>
    </w:p>
    <w:p w:rsidR="008509CC" w:rsidRPr="002978ED" w:rsidRDefault="008509CC" w:rsidP="00A77B20">
      <w:pPr>
        <w:tabs>
          <w:tab w:val="left" w:pos="318"/>
        </w:tabs>
        <w:ind w:firstLine="709"/>
        <w:jc w:val="both"/>
        <w:rPr>
          <w:sz w:val="26"/>
          <w:szCs w:val="26"/>
        </w:rPr>
      </w:pPr>
    </w:p>
    <w:p w:rsidR="00097B46" w:rsidRPr="002978ED" w:rsidRDefault="00097B46" w:rsidP="002911AF">
      <w:pPr>
        <w:keepNext/>
        <w:keepLines/>
        <w:spacing w:before="60" w:after="120"/>
        <w:ind w:firstLine="709"/>
        <w:jc w:val="center"/>
        <w:outlineLvl w:val="0"/>
        <w:rPr>
          <w:b/>
          <w:bCs/>
          <w:sz w:val="32"/>
          <w:szCs w:val="32"/>
        </w:rPr>
      </w:pPr>
      <w:bookmarkStart w:id="235" w:name="_Toc439332841"/>
      <w:bookmarkStart w:id="236" w:name="_Toc438199204"/>
      <w:bookmarkStart w:id="237" w:name="_Toc470715352"/>
      <w:r w:rsidRPr="002978ED">
        <w:rPr>
          <w:b/>
          <w:bCs/>
          <w:sz w:val="32"/>
          <w:szCs w:val="32"/>
        </w:rPr>
        <w:t xml:space="preserve">Приложение </w:t>
      </w:r>
      <w:r w:rsidR="005A552D">
        <w:rPr>
          <w:b/>
          <w:bCs/>
          <w:sz w:val="32"/>
          <w:szCs w:val="32"/>
        </w:rPr>
        <w:t>3</w:t>
      </w:r>
      <w:r w:rsidR="00C05D87" w:rsidRPr="002978ED">
        <w:rPr>
          <w:b/>
          <w:bCs/>
          <w:sz w:val="32"/>
          <w:szCs w:val="32"/>
        </w:rPr>
        <w:t>.</w:t>
      </w:r>
      <w:r w:rsidR="002911AF" w:rsidRPr="002978ED">
        <w:rPr>
          <w:b/>
          <w:bCs/>
          <w:sz w:val="32"/>
          <w:szCs w:val="32"/>
        </w:rPr>
        <w:t xml:space="preserve"> </w:t>
      </w:r>
      <w:r w:rsidRPr="002978ED">
        <w:rPr>
          <w:b/>
          <w:bCs/>
          <w:sz w:val="32"/>
          <w:szCs w:val="32"/>
        </w:rPr>
        <w:t xml:space="preserve">Журнал учета участников </w:t>
      </w:r>
      <w:r w:rsidR="002911AF" w:rsidRPr="002978ED">
        <w:rPr>
          <w:b/>
          <w:bCs/>
          <w:sz w:val="32"/>
          <w:szCs w:val="32"/>
        </w:rPr>
        <w:t>ГИА</w:t>
      </w:r>
      <w:r w:rsidRPr="002978ED">
        <w:rPr>
          <w:b/>
          <w:bCs/>
          <w:sz w:val="32"/>
          <w:szCs w:val="32"/>
        </w:rPr>
        <w:t>, обратившихся к медицинскому работнику</w:t>
      </w:r>
      <w:bookmarkEnd w:id="235"/>
      <w:bookmarkEnd w:id="236"/>
      <w:bookmarkEnd w:id="237"/>
    </w:p>
    <w:p w:rsidR="00097B46" w:rsidRPr="002978ED" w:rsidRDefault="00097B46" w:rsidP="00097B46">
      <w:pPr>
        <w:spacing w:after="200" w:line="276" w:lineRule="auto"/>
        <w:jc w:val="center"/>
        <w:rPr>
          <w:b/>
          <w:bCs/>
          <w:spacing w:val="80"/>
          <w:sz w:val="48"/>
          <w:szCs w:val="72"/>
        </w:rPr>
      </w:pPr>
      <w:bookmarkStart w:id="238" w:name="_Toc438199205"/>
      <w:r w:rsidRPr="002978ED">
        <w:rPr>
          <w:b/>
          <w:bCs/>
          <w:spacing w:val="80"/>
          <w:sz w:val="48"/>
          <w:szCs w:val="72"/>
        </w:rPr>
        <w:t>ЖУРНАЛ</w:t>
      </w:r>
      <w:bookmarkEnd w:id="238"/>
    </w:p>
    <w:p w:rsidR="00097B46" w:rsidRPr="002978ED" w:rsidRDefault="00097B46" w:rsidP="00097B46">
      <w:pPr>
        <w:spacing w:after="200" w:line="276" w:lineRule="auto"/>
        <w:jc w:val="center"/>
        <w:rPr>
          <w:b/>
          <w:bCs/>
          <w:spacing w:val="20"/>
          <w:sz w:val="44"/>
          <w:szCs w:val="56"/>
        </w:rPr>
      </w:pPr>
      <w:bookmarkStart w:id="239" w:name="_Toc438199206"/>
      <w:r w:rsidRPr="002978ED">
        <w:rPr>
          <w:b/>
          <w:bCs/>
          <w:spacing w:val="20"/>
          <w:sz w:val="44"/>
          <w:szCs w:val="56"/>
        </w:rPr>
        <w:t xml:space="preserve">учета участников </w:t>
      </w:r>
      <w:r w:rsidR="006E430F" w:rsidRPr="002978ED">
        <w:rPr>
          <w:b/>
          <w:bCs/>
          <w:spacing w:val="20"/>
          <w:sz w:val="44"/>
          <w:szCs w:val="56"/>
        </w:rPr>
        <w:t>ГИА</w:t>
      </w:r>
      <w:r w:rsidRPr="002978ED">
        <w:rPr>
          <w:b/>
          <w:bCs/>
          <w:spacing w:val="20"/>
          <w:sz w:val="44"/>
          <w:szCs w:val="56"/>
        </w:rPr>
        <w:t>, обратившихся к медицинскому работнику во время проведения экзамена</w:t>
      </w:r>
      <w:bookmarkEnd w:id="239"/>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tblGrid>
      <w:tr w:rsidR="00097B46" w:rsidRPr="002978ED" w:rsidTr="00DA2FA5">
        <w:trPr>
          <w:trHeight w:val="300"/>
          <w:jc w:val="center"/>
        </w:trPr>
        <w:tc>
          <w:tcPr>
            <w:tcW w:w="7230" w:type="dxa"/>
            <w:tcBorders>
              <w:top w:val="single" w:sz="12" w:space="0" w:color="auto"/>
              <w:left w:val="single" w:sz="12" w:space="0" w:color="auto"/>
              <w:bottom w:val="single" w:sz="12" w:space="0" w:color="auto"/>
              <w:right w:val="single" w:sz="12" w:space="0" w:color="auto"/>
            </w:tcBorders>
          </w:tcPr>
          <w:p w:rsidR="00097B46" w:rsidRPr="002978ED" w:rsidRDefault="00097B46" w:rsidP="00097B46">
            <w:pPr>
              <w:rPr>
                <w:sz w:val="44"/>
                <w:szCs w:val="44"/>
              </w:rPr>
            </w:pPr>
            <w:r w:rsidRPr="002978ED">
              <w:rPr>
                <w:sz w:val="44"/>
                <w:szCs w:val="44"/>
              </w:rPr>
              <w:t>_______________________________</w:t>
            </w:r>
          </w:p>
          <w:p w:rsidR="00097B46" w:rsidRPr="002978ED" w:rsidRDefault="00097B46" w:rsidP="00097B46">
            <w:pPr>
              <w:rPr>
                <w:sz w:val="36"/>
                <w:szCs w:val="44"/>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tblGrid>
            <w:tr w:rsidR="00097B46" w:rsidRPr="002978ED" w:rsidTr="00B018F8">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rsidR="00097B46" w:rsidRPr="002978ED" w:rsidRDefault="00097B46" w:rsidP="00097B46">
                  <w:pPr>
                    <w:jc w:val="center"/>
                    <w:rPr>
                      <w:b/>
                      <w:sz w:val="14"/>
                    </w:rPr>
                  </w:pPr>
                  <w:r w:rsidRPr="002978ED">
                    <w:rPr>
                      <w:b/>
                      <w:sz w:val="14"/>
                    </w:rPr>
                    <w:t>(наименование и адрес образовательной организации, на базе которой расположен ППЭ)</w:t>
                  </w:r>
                </w:p>
              </w:tc>
            </w:tr>
          </w:tbl>
          <w:p w:rsidR="00097B46" w:rsidRPr="002978ED" w:rsidRDefault="00097B46" w:rsidP="00097B46">
            <w:pPr>
              <w:rPr>
                <w:sz w:val="32"/>
                <w:szCs w:val="44"/>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tblGrid>
            <w:tr w:rsidR="00097B46" w:rsidRPr="002978ED" w:rsidTr="00B018F8">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rsidR="00097B46" w:rsidRPr="002978ED" w:rsidRDefault="00097B46" w:rsidP="00097B46">
                  <w:pPr>
                    <w:jc w:val="center"/>
                    <w:rPr>
                      <w:b/>
                      <w:sz w:val="14"/>
                    </w:rPr>
                  </w:pPr>
                  <w:r w:rsidRPr="002978ED">
                    <w:rPr>
                      <w:b/>
                      <w:sz w:val="14"/>
                    </w:rPr>
                    <w:t>(Код ППЭ)</w:t>
                  </w:r>
                </w:p>
              </w:tc>
            </w:tr>
          </w:tbl>
          <w:p w:rsidR="00097B46" w:rsidRPr="002978ED" w:rsidRDefault="00097B46" w:rsidP="00097B46">
            <w:pPr>
              <w:rPr>
                <w:szCs w:val="36"/>
              </w:rPr>
            </w:pPr>
            <w:r w:rsidRPr="002978ED">
              <w:rPr>
                <w:sz w:val="28"/>
                <w:szCs w:val="36"/>
              </w:rPr>
              <w:t>1.</w:t>
            </w:r>
          </w:p>
          <w:p w:rsidR="00097B46" w:rsidRPr="002978ED" w:rsidRDefault="00097B46" w:rsidP="00097B46">
            <w:pPr>
              <w:rPr>
                <w:sz w:val="4"/>
                <w:szCs w:val="4"/>
              </w:rPr>
            </w:pPr>
          </w:p>
        </w:tc>
      </w:tr>
      <w:tr w:rsidR="00097B46" w:rsidRPr="002978ED"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097B46" w:rsidRPr="002978ED" w:rsidRDefault="00097B46" w:rsidP="00097B46">
            <w:pPr>
              <w:rPr>
                <w:sz w:val="28"/>
                <w:szCs w:val="44"/>
              </w:rPr>
            </w:pPr>
            <w:r w:rsidRPr="002978ED">
              <w:rPr>
                <w:sz w:val="28"/>
                <w:szCs w:val="44"/>
              </w:rPr>
              <w:t>2.</w:t>
            </w:r>
          </w:p>
        </w:tc>
      </w:tr>
      <w:tr w:rsidR="00097B46" w:rsidRPr="002978ED"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097B46" w:rsidRPr="002978ED" w:rsidRDefault="00097B46" w:rsidP="00097B46">
            <w:pPr>
              <w:rPr>
                <w:sz w:val="28"/>
                <w:szCs w:val="44"/>
              </w:rPr>
            </w:pPr>
            <w:r w:rsidRPr="002978ED">
              <w:rPr>
                <w:sz w:val="28"/>
                <w:szCs w:val="44"/>
              </w:rPr>
              <w:t>3.</w:t>
            </w:r>
          </w:p>
        </w:tc>
      </w:tr>
      <w:tr w:rsidR="00097B46" w:rsidRPr="002978ED"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097B46" w:rsidRPr="002978ED" w:rsidRDefault="00097B46" w:rsidP="00097B46">
            <w:pPr>
              <w:rPr>
                <w:sz w:val="28"/>
                <w:szCs w:val="44"/>
              </w:rPr>
            </w:pPr>
            <w:r w:rsidRPr="002978ED">
              <w:rPr>
                <w:sz w:val="28"/>
                <w:szCs w:val="44"/>
              </w:rPr>
              <w:t>4.</w:t>
            </w:r>
          </w:p>
        </w:tc>
      </w:tr>
      <w:tr w:rsidR="00097B46" w:rsidRPr="002978ED"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097B46" w:rsidRPr="002978ED" w:rsidRDefault="00097B46" w:rsidP="00097B46">
            <w:pPr>
              <w:rPr>
                <w:sz w:val="28"/>
                <w:szCs w:val="44"/>
              </w:rPr>
            </w:pPr>
            <w:r w:rsidRPr="002978ED">
              <w:rPr>
                <w:sz w:val="28"/>
                <w:szCs w:val="44"/>
              </w:rPr>
              <w:t>5.</w:t>
            </w:r>
          </w:p>
        </w:tc>
      </w:tr>
      <w:tr w:rsidR="00097B46" w:rsidRPr="002978ED" w:rsidTr="00DA2FA5">
        <w:trPr>
          <w:trHeight w:val="173"/>
          <w:jc w:val="center"/>
        </w:trPr>
        <w:tc>
          <w:tcPr>
            <w:tcW w:w="7230" w:type="dxa"/>
            <w:tcBorders>
              <w:top w:val="single" w:sz="12" w:space="0" w:color="auto"/>
              <w:left w:val="single" w:sz="4" w:space="0" w:color="auto"/>
              <w:bottom w:val="single" w:sz="4" w:space="0" w:color="auto"/>
              <w:right w:val="single" w:sz="4" w:space="0" w:color="auto"/>
            </w:tcBorders>
            <w:hideMark/>
          </w:tcPr>
          <w:p w:rsidR="00097B46" w:rsidRPr="002978ED" w:rsidRDefault="00097B46" w:rsidP="001273F4">
            <w:pPr>
              <w:jc w:val="center"/>
              <w:rPr>
                <w:b/>
                <w:sz w:val="14"/>
              </w:rPr>
            </w:pPr>
            <w:r w:rsidRPr="002978ED">
              <w:rPr>
                <w:b/>
                <w:sz w:val="14"/>
              </w:rPr>
              <w:t xml:space="preserve">(«Ф.И.О. / Подпись/Дата» медицинских работников, закреплённых за ППЭ в дни проведения </w:t>
            </w:r>
            <w:r w:rsidR="001273F4" w:rsidRPr="002978ED">
              <w:rPr>
                <w:b/>
                <w:sz w:val="14"/>
              </w:rPr>
              <w:t>ГИА</w:t>
            </w:r>
            <w:r w:rsidRPr="002978ED">
              <w:rPr>
                <w:b/>
                <w:sz w:val="14"/>
              </w:rPr>
              <w:t>)</w:t>
            </w:r>
          </w:p>
        </w:tc>
      </w:tr>
    </w:tbl>
    <w:p w:rsidR="00097B46" w:rsidRPr="002978ED" w:rsidRDefault="00097B46" w:rsidP="00097B46"/>
    <w:p w:rsidR="00097B46" w:rsidRPr="002978ED" w:rsidRDefault="00097B46" w:rsidP="00097B46">
      <w:pPr>
        <w:rPr>
          <w:sz w:val="10"/>
          <w:szCs w:val="10"/>
        </w:rPr>
      </w:pPr>
    </w:p>
    <w:tbl>
      <w:tblPr>
        <w:tblW w:w="7121"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1430"/>
        <w:gridCol w:w="145"/>
        <w:gridCol w:w="622"/>
        <w:gridCol w:w="196"/>
        <w:gridCol w:w="3049"/>
        <w:gridCol w:w="469"/>
        <w:gridCol w:w="744"/>
        <w:gridCol w:w="466"/>
      </w:tblGrid>
      <w:tr w:rsidR="00097B46" w:rsidRPr="002978ED" w:rsidTr="00B018F8">
        <w:trPr>
          <w:cantSplit/>
          <w:trHeight w:hRule="exact" w:val="510"/>
          <w:jc w:val="center"/>
        </w:trPr>
        <w:tc>
          <w:tcPr>
            <w:tcW w:w="1430" w:type="dxa"/>
            <w:vMerge w:val="restart"/>
            <w:tcBorders>
              <w:top w:val="single" w:sz="4" w:space="0" w:color="auto"/>
              <w:left w:val="single" w:sz="4" w:space="0" w:color="auto"/>
              <w:bottom w:val="single" w:sz="4" w:space="0" w:color="auto"/>
              <w:right w:val="single" w:sz="8" w:space="0" w:color="auto"/>
            </w:tcBorders>
            <w:vAlign w:val="center"/>
            <w:hideMark/>
          </w:tcPr>
          <w:p w:rsidR="00097B46" w:rsidRPr="002978ED" w:rsidRDefault="00097B46" w:rsidP="00097B46">
            <w:pPr>
              <w:ind w:right="-38" w:hanging="75"/>
              <w:jc w:val="center"/>
              <w:rPr>
                <w:b/>
                <w:sz w:val="22"/>
                <w:szCs w:val="22"/>
              </w:rPr>
            </w:pPr>
            <w:r w:rsidRPr="002978ED">
              <w:rPr>
                <w:b/>
                <w:sz w:val="22"/>
                <w:szCs w:val="22"/>
              </w:rPr>
              <w:t>НАЧАТ</w:t>
            </w:r>
          </w:p>
        </w:tc>
        <w:tc>
          <w:tcPr>
            <w:tcW w:w="145" w:type="dxa"/>
            <w:tcBorders>
              <w:top w:val="single" w:sz="8" w:space="0" w:color="auto"/>
              <w:left w:val="single" w:sz="8" w:space="0" w:color="auto"/>
              <w:bottom w:val="nil"/>
              <w:right w:val="nil"/>
            </w:tcBorders>
            <w:vAlign w:val="bottom"/>
          </w:tcPr>
          <w:p w:rsidR="00097B46" w:rsidRPr="002978ED" w:rsidRDefault="00097B46" w:rsidP="00097B46">
            <w:pPr>
              <w:jc w:val="center"/>
            </w:pPr>
          </w:p>
        </w:tc>
        <w:tc>
          <w:tcPr>
            <w:tcW w:w="622" w:type="dxa"/>
            <w:tcBorders>
              <w:top w:val="single" w:sz="8" w:space="0" w:color="auto"/>
              <w:left w:val="nil"/>
              <w:bottom w:val="single" w:sz="4" w:space="0" w:color="auto"/>
              <w:right w:val="nil"/>
            </w:tcBorders>
            <w:vAlign w:val="bottom"/>
          </w:tcPr>
          <w:p w:rsidR="00097B46" w:rsidRPr="002978ED" w:rsidRDefault="00097B46" w:rsidP="00097B46">
            <w:pPr>
              <w:jc w:val="center"/>
            </w:pPr>
          </w:p>
        </w:tc>
        <w:tc>
          <w:tcPr>
            <w:tcW w:w="196" w:type="dxa"/>
            <w:tcBorders>
              <w:top w:val="single" w:sz="8" w:space="0" w:color="auto"/>
              <w:left w:val="nil"/>
              <w:bottom w:val="nil"/>
              <w:right w:val="nil"/>
            </w:tcBorders>
            <w:vAlign w:val="bottom"/>
          </w:tcPr>
          <w:p w:rsidR="00097B46" w:rsidRPr="002978ED" w:rsidRDefault="00097B46" w:rsidP="00097B46">
            <w:pPr>
              <w:jc w:val="center"/>
            </w:pPr>
          </w:p>
        </w:tc>
        <w:tc>
          <w:tcPr>
            <w:tcW w:w="3049" w:type="dxa"/>
            <w:tcBorders>
              <w:top w:val="single" w:sz="8" w:space="0" w:color="auto"/>
              <w:left w:val="nil"/>
              <w:bottom w:val="single" w:sz="4" w:space="0" w:color="auto"/>
              <w:right w:val="nil"/>
            </w:tcBorders>
            <w:vAlign w:val="bottom"/>
          </w:tcPr>
          <w:p w:rsidR="00097B46" w:rsidRPr="002978ED" w:rsidRDefault="00097B46" w:rsidP="00097B46">
            <w:pPr>
              <w:jc w:val="center"/>
            </w:pPr>
          </w:p>
        </w:tc>
        <w:tc>
          <w:tcPr>
            <w:tcW w:w="469" w:type="dxa"/>
            <w:tcBorders>
              <w:top w:val="single" w:sz="8" w:space="0" w:color="auto"/>
              <w:left w:val="nil"/>
              <w:bottom w:val="nil"/>
              <w:right w:val="nil"/>
            </w:tcBorders>
            <w:vAlign w:val="bottom"/>
            <w:hideMark/>
          </w:tcPr>
          <w:p w:rsidR="00097B46" w:rsidRPr="002978ED" w:rsidRDefault="00097B46" w:rsidP="00097B46">
            <w:pPr>
              <w:jc w:val="center"/>
              <w:rPr>
                <w:b/>
                <w:sz w:val="20"/>
                <w:szCs w:val="20"/>
              </w:rPr>
            </w:pPr>
            <w:r w:rsidRPr="002978ED">
              <w:rPr>
                <w:b/>
                <w:sz w:val="20"/>
                <w:szCs w:val="20"/>
              </w:rPr>
              <w:t>20</w:t>
            </w:r>
          </w:p>
        </w:tc>
        <w:tc>
          <w:tcPr>
            <w:tcW w:w="744" w:type="dxa"/>
            <w:tcBorders>
              <w:top w:val="single" w:sz="8" w:space="0" w:color="auto"/>
              <w:left w:val="nil"/>
              <w:bottom w:val="single" w:sz="4" w:space="0" w:color="auto"/>
              <w:right w:val="nil"/>
            </w:tcBorders>
            <w:vAlign w:val="bottom"/>
          </w:tcPr>
          <w:p w:rsidR="00097B46" w:rsidRPr="002978ED" w:rsidRDefault="00097B46" w:rsidP="00097B46">
            <w:pPr>
              <w:jc w:val="center"/>
              <w:rPr>
                <w:sz w:val="20"/>
                <w:szCs w:val="20"/>
              </w:rPr>
            </w:pPr>
          </w:p>
        </w:tc>
        <w:tc>
          <w:tcPr>
            <w:tcW w:w="466" w:type="dxa"/>
            <w:tcBorders>
              <w:top w:val="single" w:sz="8" w:space="0" w:color="auto"/>
              <w:left w:val="nil"/>
              <w:bottom w:val="nil"/>
              <w:right w:val="single" w:sz="8" w:space="0" w:color="auto"/>
            </w:tcBorders>
            <w:vAlign w:val="bottom"/>
            <w:hideMark/>
          </w:tcPr>
          <w:p w:rsidR="00097B46" w:rsidRPr="002978ED" w:rsidRDefault="00097B46" w:rsidP="00097B46">
            <w:pPr>
              <w:jc w:val="center"/>
              <w:rPr>
                <w:b/>
                <w:sz w:val="20"/>
                <w:szCs w:val="20"/>
              </w:rPr>
            </w:pPr>
            <w:r w:rsidRPr="002978ED">
              <w:rPr>
                <w:b/>
                <w:sz w:val="20"/>
                <w:szCs w:val="20"/>
              </w:rPr>
              <w:t>г.</w:t>
            </w:r>
          </w:p>
        </w:tc>
      </w:tr>
      <w:tr w:rsidR="00097B46" w:rsidRPr="002978ED" w:rsidTr="00B018F8">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rsidR="00097B46" w:rsidRPr="002978ED" w:rsidRDefault="00097B46" w:rsidP="00097B46">
            <w:pPr>
              <w:rPr>
                <w:b/>
                <w:sz w:val="22"/>
                <w:szCs w:val="22"/>
              </w:rPr>
            </w:pPr>
          </w:p>
        </w:tc>
        <w:tc>
          <w:tcPr>
            <w:tcW w:w="5691" w:type="dxa"/>
            <w:gridSpan w:val="7"/>
            <w:tcBorders>
              <w:top w:val="nil"/>
              <w:left w:val="single" w:sz="8" w:space="0" w:color="auto"/>
              <w:bottom w:val="single" w:sz="8" w:space="0" w:color="auto"/>
              <w:right w:val="single" w:sz="8" w:space="0" w:color="auto"/>
            </w:tcBorders>
            <w:vAlign w:val="bottom"/>
          </w:tcPr>
          <w:p w:rsidR="00097B46" w:rsidRPr="002978ED" w:rsidRDefault="00097B46" w:rsidP="00097B46">
            <w:pPr>
              <w:jc w:val="center"/>
            </w:pPr>
          </w:p>
        </w:tc>
      </w:tr>
    </w:tbl>
    <w:p w:rsidR="00097B46" w:rsidRPr="002978ED" w:rsidRDefault="00097B46" w:rsidP="00097B46"/>
    <w:tbl>
      <w:tblPr>
        <w:tblW w:w="7093"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1416"/>
        <w:gridCol w:w="144"/>
        <w:gridCol w:w="606"/>
        <w:gridCol w:w="202"/>
        <w:gridCol w:w="3060"/>
        <w:gridCol w:w="467"/>
        <w:gridCol w:w="736"/>
        <w:gridCol w:w="462"/>
      </w:tblGrid>
      <w:tr w:rsidR="00097B46" w:rsidRPr="002978ED" w:rsidTr="00B018F8">
        <w:trPr>
          <w:cantSplit/>
          <w:trHeight w:hRule="exact" w:val="510"/>
          <w:jc w:val="center"/>
        </w:trPr>
        <w:tc>
          <w:tcPr>
            <w:tcW w:w="1416" w:type="dxa"/>
            <w:vMerge w:val="restart"/>
            <w:tcBorders>
              <w:top w:val="single" w:sz="4" w:space="0" w:color="auto"/>
              <w:left w:val="single" w:sz="4" w:space="0" w:color="auto"/>
              <w:bottom w:val="single" w:sz="4" w:space="0" w:color="auto"/>
              <w:right w:val="single" w:sz="8" w:space="0" w:color="auto"/>
            </w:tcBorders>
            <w:vAlign w:val="center"/>
            <w:hideMark/>
          </w:tcPr>
          <w:p w:rsidR="00097B46" w:rsidRPr="002978ED" w:rsidRDefault="00097B46" w:rsidP="00097B46">
            <w:pPr>
              <w:ind w:right="-40" w:hanging="74"/>
              <w:jc w:val="center"/>
              <w:rPr>
                <w:b/>
                <w:sz w:val="22"/>
                <w:szCs w:val="22"/>
              </w:rPr>
            </w:pPr>
            <w:r w:rsidRPr="002978ED">
              <w:rPr>
                <w:b/>
                <w:sz w:val="22"/>
                <w:szCs w:val="22"/>
              </w:rPr>
              <w:t>ОКОНЧЕН</w:t>
            </w:r>
          </w:p>
        </w:tc>
        <w:tc>
          <w:tcPr>
            <w:tcW w:w="144" w:type="dxa"/>
            <w:tcBorders>
              <w:top w:val="single" w:sz="8" w:space="0" w:color="auto"/>
              <w:left w:val="single" w:sz="8" w:space="0" w:color="auto"/>
              <w:bottom w:val="nil"/>
              <w:right w:val="nil"/>
            </w:tcBorders>
            <w:vAlign w:val="bottom"/>
          </w:tcPr>
          <w:p w:rsidR="00097B46" w:rsidRPr="002978ED" w:rsidRDefault="00097B46" w:rsidP="00097B46">
            <w:pPr>
              <w:jc w:val="center"/>
            </w:pPr>
          </w:p>
        </w:tc>
        <w:tc>
          <w:tcPr>
            <w:tcW w:w="606" w:type="dxa"/>
            <w:tcBorders>
              <w:top w:val="single" w:sz="8" w:space="0" w:color="auto"/>
              <w:left w:val="nil"/>
              <w:bottom w:val="single" w:sz="4" w:space="0" w:color="auto"/>
              <w:right w:val="nil"/>
            </w:tcBorders>
            <w:vAlign w:val="bottom"/>
          </w:tcPr>
          <w:p w:rsidR="00097B46" w:rsidRPr="002978ED" w:rsidRDefault="00097B46" w:rsidP="00097B46">
            <w:pPr>
              <w:jc w:val="center"/>
            </w:pPr>
          </w:p>
        </w:tc>
        <w:tc>
          <w:tcPr>
            <w:tcW w:w="202" w:type="dxa"/>
            <w:tcBorders>
              <w:top w:val="single" w:sz="8" w:space="0" w:color="auto"/>
              <w:left w:val="nil"/>
              <w:bottom w:val="nil"/>
              <w:right w:val="nil"/>
            </w:tcBorders>
            <w:vAlign w:val="bottom"/>
          </w:tcPr>
          <w:p w:rsidR="00097B46" w:rsidRPr="002978ED" w:rsidRDefault="00097B46" w:rsidP="00097B46">
            <w:pPr>
              <w:jc w:val="center"/>
            </w:pPr>
          </w:p>
        </w:tc>
        <w:tc>
          <w:tcPr>
            <w:tcW w:w="3060" w:type="dxa"/>
            <w:tcBorders>
              <w:top w:val="single" w:sz="8" w:space="0" w:color="auto"/>
              <w:left w:val="nil"/>
              <w:bottom w:val="single" w:sz="4" w:space="0" w:color="auto"/>
              <w:right w:val="nil"/>
            </w:tcBorders>
            <w:vAlign w:val="bottom"/>
          </w:tcPr>
          <w:p w:rsidR="00097B46" w:rsidRPr="002978ED" w:rsidRDefault="00097B46" w:rsidP="00097B46">
            <w:pPr>
              <w:jc w:val="center"/>
            </w:pPr>
          </w:p>
        </w:tc>
        <w:tc>
          <w:tcPr>
            <w:tcW w:w="467" w:type="dxa"/>
            <w:tcBorders>
              <w:top w:val="single" w:sz="8" w:space="0" w:color="auto"/>
              <w:left w:val="nil"/>
              <w:bottom w:val="nil"/>
              <w:right w:val="nil"/>
            </w:tcBorders>
            <w:vAlign w:val="bottom"/>
            <w:hideMark/>
          </w:tcPr>
          <w:p w:rsidR="00097B46" w:rsidRPr="002978ED" w:rsidRDefault="00097B46" w:rsidP="00097B46">
            <w:pPr>
              <w:jc w:val="center"/>
              <w:rPr>
                <w:b/>
                <w:sz w:val="20"/>
                <w:szCs w:val="20"/>
              </w:rPr>
            </w:pPr>
            <w:r w:rsidRPr="002978ED">
              <w:rPr>
                <w:b/>
                <w:sz w:val="20"/>
                <w:szCs w:val="20"/>
              </w:rPr>
              <w:t>20</w:t>
            </w:r>
          </w:p>
        </w:tc>
        <w:tc>
          <w:tcPr>
            <w:tcW w:w="736" w:type="dxa"/>
            <w:tcBorders>
              <w:top w:val="single" w:sz="8" w:space="0" w:color="auto"/>
              <w:left w:val="nil"/>
              <w:bottom w:val="single" w:sz="4" w:space="0" w:color="auto"/>
              <w:right w:val="nil"/>
            </w:tcBorders>
            <w:vAlign w:val="bottom"/>
          </w:tcPr>
          <w:p w:rsidR="00097B46" w:rsidRPr="002978ED" w:rsidRDefault="00097B46" w:rsidP="00097B46">
            <w:pPr>
              <w:jc w:val="center"/>
              <w:rPr>
                <w:sz w:val="20"/>
                <w:szCs w:val="20"/>
              </w:rPr>
            </w:pPr>
          </w:p>
        </w:tc>
        <w:tc>
          <w:tcPr>
            <w:tcW w:w="462" w:type="dxa"/>
            <w:tcBorders>
              <w:top w:val="single" w:sz="8" w:space="0" w:color="auto"/>
              <w:left w:val="nil"/>
              <w:bottom w:val="nil"/>
              <w:right w:val="single" w:sz="8" w:space="0" w:color="auto"/>
            </w:tcBorders>
            <w:vAlign w:val="bottom"/>
            <w:hideMark/>
          </w:tcPr>
          <w:p w:rsidR="00097B46" w:rsidRPr="002978ED" w:rsidRDefault="00097B46" w:rsidP="00097B46">
            <w:pPr>
              <w:jc w:val="center"/>
              <w:rPr>
                <w:b/>
                <w:sz w:val="20"/>
                <w:szCs w:val="20"/>
              </w:rPr>
            </w:pPr>
            <w:r w:rsidRPr="002978ED">
              <w:rPr>
                <w:b/>
                <w:sz w:val="20"/>
                <w:szCs w:val="20"/>
              </w:rPr>
              <w:t>г.</w:t>
            </w:r>
          </w:p>
        </w:tc>
      </w:tr>
      <w:tr w:rsidR="00097B46" w:rsidRPr="002978ED" w:rsidTr="00B018F8">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rsidR="00097B46" w:rsidRPr="002978ED" w:rsidRDefault="00097B46" w:rsidP="00097B46">
            <w:pPr>
              <w:rPr>
                <w:b/>
                <w:sz w:val="22"/>
                <w:szCs w:val="22"/>
              </w:rPr>
            </w:pPr>
          </w:p>
        </w:tc>
        <w:tc>
          <w:tcPr>
            <w:tcW w:w="5677" w:type="dxa"/>
            <w:gridSpan w:val="7"/>
            <w:tcBorders>
              <w:top w:val="nil"/>
              <w:left w:val="single" w:sz="8" w:space="0" w:color="auto"/>
              <w:bottom w:val="single" w:sz="8" w:space="0" w:color="auto"/>
              <w:right w:val="single" w:sz="8" w:space="0" w:color="auto"/>
            </w:tcBorders>
            <w:vAlign w:val="bottom"/>
          </w:tcPr>
          <w:p w:rsidR="00097B46" w:rsidRPr="002978ED" w:rsidRDefault="00097B46" w:rsidP="00097B46">
            <w:pPr>
              <w:jc w:val="center"/>
            </w:pPr>
          </w:p>
        </w:tc>
      </w:tr>
    </w:tbl>
    <w:p w:rsidR="00097B46" w:rsidRPr="002978ED" w:rsidRDefault="00097B46" w:rsidP="00097B46">
      <w:pPr>
        <w:rPr>
          <w:sz w:val="4"/>
          <w:szCs w:val="4"/>
        </w:rPr>
      </w:pPr>
    </w:p>
    <w:p w:rsidR="00097B46" w:rsidRPr="002978ED" w:rsidRDefault="00097B46" w:rsidP="00097B46">
      <w:pPr>
        <w:rPr>
          <w:sz w:val="4"/>
          <w:szCs w:val="4"/>
        </w:rPr>
      </w:pPr>
    </w:p>
    <w:p w:rsidR="00097B46" w:rsidRPr="002978ED" w:rsidRDefault="00097B46" w:rsidP="00097B46">
      <w:pPr>
        <w:rPr>
          <w:sz w:val="4"/>
          <w:szCs w:val="4"/>
        </w:rPr>
      </w:pPr>
    </w:p>
    <w:p w:rsidR="00097B46" w:rsidRPr="002978ED" w:rsidRDefault="00097B46" w:rsidP="00097B46">
      <w:pPr>
        <w:rPr>
          <w:sz w:val="4"/>
          <w:szCs w:val="4"/>
        </w:rPr>
      </w:pPr>
    </w:p>
    <w:p w:rsidR="00097B46" w:rsidRPr="002978ED" w:rsidRDefault="00097B46" w:rsidP="00097B46">
      <w:pPr>
        <w:rPr>
          <w:sz w:val="4"/>
          <w:szCs w:val="4"/>
        </w:rPr>
      </w:pPr>
    </w:p>
    <w:tbl>
      <w:tblPr>
        <w:tblW w:w="14885"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567"/>
        <w:gridCol w:w="851"/>
        <w:gridCol w:w="709"/>
        <w:gridCol w:w="2976"/>
        <w:gridCol w:w="1134"/>
        <w:gridCol w:w="2410"/>
        <w:gridCol w:w="1418"/>
        <w:gridCol w:w="1418"/>
        <w:gridCol w:w="1701"/>
        <w:gridCol w:w="1701"/>
      </w:tblGrid>
      <w:tr w:rsidR="00097B46" w:rsidRPr="002978ED" w:rsidTr="00DA2FA5">
        <w:trPr>
          <w:trHeight w:hRule="exact" w:val="779"/>
        </w:trPr>
        <w:tc>
          <w:tcPr>
            <w:tcW w:w="567" w:type="dxa"/>
            <w:vMerge w:val="restart"/>
            <w:tcBorders>
              <w:top w:val="single" w:sz="12" w:space="0" w:color="auto"/>
              <w:left w:val="single" w:sz="12" w:space="0" w:color="auto"/>
              <w:bottom w:val="single" w:sz="12" w:space="0" w:color="auto"/>
              <w:right w:val="single" w:sz="6" w:space="0" w:color="auto"/>
            </w:tcBorders>
            <w:vAlign w:val="center"/>
            <w:hideMark/>
          </w:tcPr>
          <w:p w:rsidR="00097B46" w:rsidRPr="002978ED" w:rsidRDefault="00097B46" w:rsidP="00097B46">
            <w:pPr>
              <w:jc w:val="center"/>
              <w:rPr>
                <w:b/>
                <w:sz w:val="14"/>
                <w:szCs w:val="16"/>
              </w:rPr>
            </w:pPr>
            <w:r w:rsidRPr="002978ED">
              <w:rPr>
                <w:b/>
                <w:sz w:val="14"/>
                <w:szCs w:val="16"/>
              </w:rPr>
              <w:t>№ п/п</w:t>
            </w:r>
          </w:p>
        </w:tc>
        <w:tc>
          <w:tcPr>
            <w:tcW w:w="1560" w:type="dxa"/>
            <w:gridSpan w:val="2"/>
            <w:tcBorders>
              <w:top w:val="single" w:sz="12" w:space="0" w:color="auto"/>
              <w:left w:val="single" w:sz="6" w:space="0" w:color="auto"/>
              <w:bottom w:val="single" w:sz="6" w:space="0" w:color="auto"/>
              <w:right w:val="single" w:sz="6" w:space="0" w:color="auto"/>
            </w:tcBorders>
            <w:vAlign w:val="center"/>
            <w:hideMark/>
          </w:tcPr>
          <w:p w:rsidR="00097B46" w:rsidRPr="002978ED" w:rsidRDefault="00097B46" w:rsidP="00097B46">
            <w:pPr>
              <w:jc w:val="center"/>
              <w:rPr>
                <w:b/>
                <w:sz w:val="14"/>
                <w:szCs w:val="16"/>
              </w:rPr>
            </w:pPr>
            <w:r w:rsidRPr="002978ED">
              <w:rPr>
                <w:b/>
                <w:sz w:val="14"/>
                <w:szCs w:val="16"/>
              </w:rPr>
              <w:t xml:space="preserve">Обращение </w:t>
            </w:r>
          </w:p>
        </w:tc>
        <w:tc>
          <w:tcPr>
            <w:tcW w:w="2976" w:type="dxa"/>
            <w:vMerge w:val="restart"/>
            <w:tcBorders>
              <w:top w:val="single" w:sz="12" w:space="0" w:color="auto"/>
              <w:left w:val="single" w:sz="6" w:space="0" w:color="auto"/>
              <w:bottom w:val="single" w:sz="12" w:space="0" w:color="auto"/>
              <w:right w:val="single" w:sz="6" w:space="0" w:color="auto"/>
            </w:tcBorders>
            <w:vAlign w:val="center"/>
          </w:tcPr>
          <w:p w:rsidR="00097B46" w:rsidRPr="002978ED" w:rsidRDefault="00097B46" w:rsidP="00097B46">
            <w:pPr>
              <w:jc w:val="center"/>
              <w:rPr>
                <w:b/>
                <w:sz w:val="14"/>
                <w:szCs w:val="16"/>
              </w:rPr>
            </w:pPr>
          </w:p>
          <w:p w:rsidR="00097B46" w:rsidRPr="002978ED" w:rsidRDefault="00097B46" w:rsidP="00097B46">
            <w:pPr>
              <w:jc w:val="center"/>
              <w:rPr>
                <w:b/>
                <w:sz w:val="14"/>
                <w:szCs w:val="16"/>
              </w:rPr>
            </w:pPr>
          </w:p>
          <w:p w:rsidR="00097B46" w:rsidRPr="002978ED" w:rsidRDefault="00097B46" w:rsidP="00097B46">
            <w:pPr>
              <w:jc w:val="center"/>
              <w:rPr>
                <w:b/>
                <w:sz w:val="14"/>
                <w:szCs w:val="16"/>
              </w:rPr>
            </w:pPr>
            <w:r w:rsidRPr="002978ED">
              <w:rPr>
                <w:b/>
                <w:sz w:val="14"/>
                <w:szCs w:val="16"/>
              </w:rPr>
              <w:t xml:space="preserve">Фамилия, имя, отчество участника </w:t>
            </w:r>
            <w:r w:rsidR="001273F4" w:rsidRPr="002978ED">
              <w:rPr>
                <w:b/>
                <w:sz w:val="14"/>
                <w:szCs w:val="16"/>
              </w:rPr>
              <w:t>ГИА</w:t>
            </w:r>
          </w:p>
          <w:p w:rsidR="00097B46" w:rsidRPr="002978ED" w:rsidRDefault="00097B46" w:rsidP="00097B46">
            <w:pPr>
              <w:jc w:val="center"/>
              <w:rPr>
                <w:b/>
                <w:sz w:val="14"/>
                <w:szCs w:val="16"/>
              </w:rPr>
            </w:pPr>
          </w:p>
          <w:p w:rsidR="00097B46" w:rsidRPr="002978ED" w:rsidRDefault="00097B46" w:rsidP="00097B46">
            <w:pPr>
              <w:jc w:val="center"/>
              <w:rPr>
                <w:b/>
                <w:sz w:val="14"/>
                <w:szCs w:val="16"/>
              </w:rPr>
            </w:pPr>
          </w:p>
        </w:tc>
        <w:tc>
          <w:tcPr>
            <w:tcW w:w="1134" w:type="dxa"/>
            <w:vMerge w:val="restart"/>
            <w:tcBorders>
              <w:top w:val="single" w:sz="12" w:space="0" w:color="auto"/>
              <w:left w:val="single" w:sz="6" w:space="0" w:color="auto"/>
              <w:bottom w:val="single" w:sz="12" w:space="0" w:color="auto"/>
              <w:right w:val="single" w:sz="6" w:space="0" w:color="auto"/>
            </w:tcBorders>
            <w:vAlign w:val="center"/>
          </w:tcPr>
          <w:p w:rsidR="00097B46" w:rsidRPr="002978ED" w:rsidRDefault="00097B46" w:rsidP="00097B46">
            <w:pPr>
              <w:jc w:val="center"/>
              <w:rPr>
                <w:b/>
                <w:sz w:val="14"/>
                <w:szCs w:val="16"/>
              </w:rPr>
            </w:pPr>
          </w:p>
          <w:p w:rsidR="00097B46" w:rsidRPr="002978ED" w:rsidRDefault="00097B46" w:rsidP="00097B46">
            <w:pPr>
              <w:jc w:val="center"/>
              <w:rPr>
                <w:b/>
                <w:sz w:val="14"/>
                <w:szCs w:val="16"/>
              </w:rPr>
            </w:pPr>
            <w:r w:rsidRPr="002978ED">
              <w:rPr>
                <w:b/>
                <w:sz w:val="14"/>
                <w:szCs w:val="16"/>
              </w:rPr>
              <w:t>Номер аудитории</w:t>
            </w:r>
          </w:p>
          <w:p w:rsidR="00097B46" w:rsidRPr="002978ED" w:rsidRDefault="00097B46" w:rsidP="00097B46">
            <w:pPr>
              <w:jc w:val="center"/>
              <w:rPr>
                <w:b/>
                <w:sz w:val="14"/>
                <w:szCs w:val="16"/>
              </w:rPr>
            </w:pPr>
          </w:p>
        </w:tc>
        <w:tc>
          <w:tcPr>
            <w:tcW w:w="2410" w:type="dxa"/>
            <w:vMerge w:val="restart"/>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ind w:right="-57"/>
              <w:jc w:val="center"/>
              <w:rPr>
                <w:b/>
                <w:sz w:val="14"/>
                <w:szCs w:val="16"/>
              </w:rPr>
            </w:pPr>
            <w:r w:rsidRPr="002978ED">
              <w:rPr>
                <w:b/>
                <w:sz w:val="14"/>
                <w:szCs w:val="16"/>
              </w:rPr>
              <w:t>Причина обращения</w:t>
            </w:r>
          </w:p>
        </w:tc>
        <w:tc>
          <w:tcPr>
            <w:tcW w:w="2836" w:type="dxa"/>
            <w:gridSpan w:val="2"/>
            <w:tcBorders>
              <w:top w:val="single" w:sz="12" w:space="0" w:color="auto"/>
              <w:left w:val="single" w:sz="6" w:space="0" w:color="auto"/>
              <w:bottom w:val="single" w:sz="6" w:space="0" w:color="auto"/>
              <w:right w:val="single" w:sz="6" w:space="0" w:color="auto"/>
            </w:tcBorders>
            <w:vAlign w:val="center"/>
          </w:tcPr>
          <w:p w:rsidR="00097B46" w:rsidRPr="002978ED" w:rsidRDefault="00097B46" w:rsidP="00097B46">
            <w:pPr>
              <w:jc w:val="center"/>
              <w:rPr>
                <w:b/>
                <w:sz w:val="14"/>
                <w:szCs w:val="16"/>
              </w:rPr>
            </w:pPr>
          </w:p>
          <w:p w:rsidR="00097B46" w:rsidRPr="002978ED" w:rsidRDefault="00097B46" w:rsidP="00097B46">
            <w:pPr>
              <w:jc w:val="center"/>
              <w:rPr>
                <w:b/>
                <w:sz w:val="14"/>
                <w:szCs w:val="16"/>
              </w:rPr>
            </w:pPr>
            <w:r w:rsidRPr="002978ED">
              <w:rPr>
                <w:b/>
                <w:sz w:val="14"/>
                <w:szCs w:val="16"/>
              </w:rPr>
              <w:t xml:space="preserve">Принятые меры </w:t>
            </w:r>
          </w:p>
          <w:p w:rsidR="00097B46" w:rsidRPr="002978ED" w:rsidRDefault="00097B46" w:rsidP="00097B46">
            <w:pPr>
              <w:jc w:val="center"/>
              <w:rPr>
                <w:i/>
                <w:sz w:val="14"/>
                <w:szCs w:val="16"/>
              </w:rPr>
            </w:pPr>
            <w:r w:rsidRPr="002978ED">
              <w:rPr>
                <w:i/>
                <w:sz w:val="14"/>
                <w:szCs w:val="16"/>
              </w:rPr>
              <w:t>(в соответствующем поле поставить «Х»)</w:t>
            </w:r>
          </w:p>
          <w:p w:rsidR="00097B46" w:rsidRPr="002978ED" w:rsidRDefault="00097B46" w:rsidP="00097B46">
            <w:pPr>
              <w:jc w:val="center"/>
              <w:rPr>
                <w:b/>
                <w:sz w:val="14"/>
                <w:szCs w:val="16"/>
              </w:rPr>
            </w:pPr>
          </w:p>
          <w:p w:rsidR="00097B46" w:rsidRPr="002978ED" w:rsidRDefault="00097B46" w:rsidP="00097B46">
            <w:pPr>
              <w:jc w:val="center"/>
              <w:rPr>
                <w:b/>
                <w:sz w:val="14"/>
                <w:szCs w:val="16"/>
              </w:rPr>
            </w:pPr>
          </w:p>
        </w:tc>
        <w:tc>
          <w:tcPr>
            <w:tcW w:w="1701" w:type="dxa"/>
            <w:vMerge w:val="restart"/>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1273F4">
            <w:pPr>
              <w:jc w:val="center"/>
              <w:rPr>
                <w:b/>
                <w:sz w:val="16"/>
                <w:szCs w:val="16"/>
              </w:rPr>
            </w:pPr>
            <w:r w:rsidRPr="002978ED">
              <w:rPr>
                <w:b/>
                <w:sz w:val="16"/>
                <w:szCs w:val="16"/>
              </w:rPr>
              <w:t xml:space="preserve">Подпись участника </w:t>
            </w:r>
            <w:r w:rsidR="001273F4" w:rsidRPr="002978ED">
              <w:rPr>
                <w:b/>
                <w:sz w:val="16"/>
                <w:szCs w:val="16"/>
              </w:rPr>
              <w:t>ГИА</w:t>
            </w:r>
          </w:p>
        </w:tc>
        <w:tc>
          <w:tcPr>
            <w:tcW w:w="1701" w:type="dxa"/>
            <w:vMerge w:val="restart"/>
            <w:tcBorders>
              <w:top w:val="single" w:sz="12" w:space="0" w:color="auto"/>
              <w:left w:val="single" w:sz="6" w:space="0" w:color="auto"/>
              <w:bottom w:val="single" w:sz="12" w:space="0" w:color="auto"/>
              <w:right w:val="single" w:sz="6" w:space="0" w:color="auto"/>
            </w:tcBorders>
          </w:tcPr>
          <w:p w:rsidR="00097B46" w:rsidRPr="002978ED" w:rsidRDefault="00097B46" w:rsidP="00097B46">
            <w:pPr>
              <w:jc w:val="center"/>
              <w:rPr>
                <w:b/>
                <w:sz w:val="16"/>
                <w:szCs w:val="16"/>
              </w:rPr>
            </w:pPr>
          </w:p>
          <w:p w:rsidR="00097B46" w:rsidRPr="002978ED" w:rsidRDefault="00097B46" w:rsidP="00097B46">
            <w:pPr>
              <w:jc w:val="center"/>
              <w:rPr>
                <w:b/>
                <w:sz w:val="16"/>
                <w:szCs w:val="16"/>
              </w:rPr>
            </w:pPr>
          </w:p>
          <w:p w:rsidR="00097B46" w:rsidRPr="002978ED" w:rsidRDefault="00097B46" w:rsidP="00097B46">
            <w:pPr>
              <w:jc w:val="center"/>
              <w:rPr>
                <w:b/>
                <w:sz w:val="16"/>
                <w:szCs w:val="16"/>
              </w:rPr>
            </w:pPr>
          </w:p>
          <w:p w:rsidR="00097B46" w:rsidRPr="002978ED" w:rsidRDefault="00097B46" w:rsidP="00097B46">
            <w:pPr>
              <w:jc w:val="center"/>
              <w:rPr>
                <w:b/>
                <w:sz w:val="16"/>
                <w:szCs w:val="16"/>
              </w:rPr>
            </w:pPr>
          </w:p>
          <w:p w:rsidR="00097B46" w:rsidRPr="002978ED" w:rsidRDefault="00097B46" w:rsidP="00097B46">
            <w:pPr>
              <w:rPr>
                <w:b/>
                <w:sz w:val="16"/>
                <w:szCs w:val="16"/>
              </w:rPr>
            </w:pPr>
          </w:p>
          <w:p w:rsidR="00097B46" w:rsidRPr="002978ED" w:rsidRDefault="00097B46" w:rsidP="00097B46">
            <w:pPr>
              <w:jc w:val="center"/>
              <w:rPr>
                <w:b/>
                <w:sz w:val="16"/>
                <w:szCs w:val="16"/>
              </w:rPr>
            </w:pPr>
            <w:r w:rsidRPr="002978ED">
              <w:rPr>
                <w:b/>
                <w:sz w:val="16"/>
                <w:szCs w:val="16"/>
              </w:rPr>
              <w:t>Подпись медицинского работника</w:t>
            </w:r>
          </w:p>
        </w:tc>
      </w:tr>
      <w:tr w:rsidR="00097B46" w:rsidRPr="002978ED" w:rsidTr="00DA2FA5">
        <w:trPr>
          <w:trHeight w:hRule="exact" w:val="1683"/>
        </w:trPr>
        <w:tc>
          <w:tcPr>
            <w:tcW w:w="567" w:type="dxa"/>
            <w:vMerge/>
            <w:tcBorders>
              <w:top w:val="single" w:sz="12" w:space="0" w:color="auto"/>
              <w:left w:val="single" w:sz="12" w:space="0" w:color="auto"/>
              <w:bottom w:val="single" w:sz="12" w:space="0" w:color="auto"/>
              <w:right w:val="single" w:sz="6" w:space="0" w:color="auto"/>
            </w:tcBorders>
            <w:vAlign w:val="center"/>
            <w:hideMark/>
          </w:tcPr>
          <w:p w:rsidR="00097B46" w:rsidRPr="002978ED" w:rsidRDefault="00097B46" w:rsidP="00097B46">
            <w:pPr>
              <w:rPr>
                <w:b/>
                <w:sz w:val="14"/>
                <w:szCs w:val="16"/>
              </w:rPr>
            </w:pPr>
          </w:p>
        </w:tc>
        <w:tc>
          <w:tcPr>
            <w:tcW w:w="851" w:type="dxa"/>
            <w:tcBorders>
              <w:top w:val="single" w:sz="6"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4"/>
                <w:szCs w:val="16"/>
              </w:rPr>
            </w:pPr>
            <w:r w:rsidRPr="002978ED">
              <w:rPr>
                <w:b/>
                <w:sz w:val="14"/>
                <w:szCs w:val="16"/>
              </w:rPr>
              <w:t>дата</w:t>
            </w:r>
          </w:p>
        </w:tc>
        <w:tc>
          <w:tcPr>
            <w:tcW w:w="709" w:type="dxa"/>
            <w:tcBorders>
              <w:top w:val="single" w:sz="6"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4"/>
                <w:szCs w:val="16"/>
              </w:rPr>
            </w:pPr>
            <w:r w:rsidRPr="002978ED">
              <w:rPr>
                <w:b/>
                <w:sz w:val="14"/>
                <w:szCs w:val="16"/>
              </w:rPr>
              <w:t>время</w:t>
            </w:r>
          </w:p>
        </w:tc>
        <w:tc>
          <w:tcPr>
            <w:tcW w:w="2976" w:type="dxa"/>
            <w:vMerge/>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rPr>
                <w:b/>
                <w:sz w:val="14"/>
                <w:szCs w:val="16"/>
              </w:rPr>
            </w:pPr>
          </w:p>
        </w:tc>
        <w:tc>
          <w:tcPr>
            <w:tcW w:w="1134" w:type="dxa"/>
            <w:vMerge/>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rPr>
                <w:b/>
                <w:sz w:val="14"/>
                <w:szCs w:val="16"/>
              </w:rPr>
            </w:pPr>
          </w:p>
        </w:tc>
        <w:tc>
          <w:tcPr>
            <w:tcW w:w="2410" w:type="dxa"/>
            <w:vMerge/>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rPr>
                <w:b/>
                <w:sz w:val="14"/>
                <w:szCs w:val="16"/>
              </w:rPr>
            </w:pPr>
          </w:p>
        </w:tc>
        <w:tc>
          <w:tcPr>
            <w:tcW w:w="1418" w:type="dxa"/>
            <w:tcBorders>
              <w:top w:val="single" w:sz="6" w:space="0" w:color="auto"/>
              <w:left w:val="single" w:sz="6" w:space="0" w:color="auto"/>
              <w:bottom w:val="single" w:sz="12" w:space="0" w:color="auto"/>
              <w:right w:val="single" w:sz="6" w:space="0" w:color="auto"/>
            </w:tcBorders>
            <w:vAlign w:val="center"/>
            <w:hideMark/>
          </w:tcPr>
          <w:p w:rsidR="00097B46" w:rsidRPr="002978ED" w:rsidRDefault="00097B46" w:rsidP="001273F4">
            <w:pPr>
              <w:jc w:val="center"/>
              <w:rPr>
                <w:b/>
                <w:sz w:val="14"/>
                <w:szCs w:val="16"/>
              </w:rPr>
            </w:pPr>
            <w:r w:rsidRPr="002978ED">
              <w:rPr>
                <w:b/>
                <w:sz w:val="14"/>
                <w:szCs w:val="16"/>
              </w:rPr>
              <w:t xml:space="preserve">Оказана медицинская помощь, участник </w:t>
            </w:r>
            <w:r w:rsidR="001273F4" w:rsidRPr="002978ED">
              <w:rPr>
                <w:b/>
                <w:sz w:val="14"/>
                <w:szCs w:val="16"/>
              </w:rPr>
              <w:t xml:space="preserve">ГИА </w:t>
            </w:r>
            <w:r w:rsidRPr="002978ED">
              <w:rPr>
                <w:b/>
                <w:sz w:val="14"/>
                <w:szCs w:val="16"/>
              </w:rPr>
              <w:t>ОТКАЗАЛСЯ ОТ СОСТАВЛЕНИЯ АКТА О ДОСРОЧНОМ ЗАВЕРШЕНИИ ЭКЗАМЕНА</w:t>
            </w:r>
          </w:p>
        </w:tc>
        <w:tc>
          <w:tcPr>
            <w:tcW w:w="1418" w:type="dxa"/>
            <w:tcBorders>
              <w:top w:val="single" w:sz="6"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4"/>
                <w:szCs w:val="16"/>
              </w:rPr>
            </w:pPr>
            <w:r w:rsidRPr="002978ED">
              <w:rPr>
                <w:b/>
                <w:sz w:val="14"/>
                <w:szCs w:val="16"/>
              </w:rPr>
              <w:t>Оказана медицинская помощь, и СОСТАВЛЕН АКТ О ДОСРОЧНОМ ЗАВЕРШЕНИИ ЭКЗАМЕНА</w:t>
            </w:r>
          </w:p>
        </w:tc>
        <w:tc>
          <w:tcPr>
            <w:tcW w:w="1701" w:type="dxa"/>
            <w:vMerge/>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rPr>
                <w:b/>
                <w:sz w:val="16"/>
                <w:szCs w:val="16"/>
              </w:rPr>
            </w:pPr>
          </w:p>
        </w:tc>
        <w:tc>
          <w:tcPr>
            <w:tcW w:w="1701" w:type="dxa"/>
            <w:vMerge/>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rPr>
                <w:b/>
                <w:sz w:val="16"/>
                <w:szCs w:val="16"/>
              </w:rPr>
            </w:pPr>
          </w:p>
        </w:tc>
      </w:tr>
      <w:tr w:rsidR="00097B46" w:rsidRPr="002978ED" w:rsidTr="00DA2FA5">
        <w:trPr>
          <w:trHeight w:hRule="exact" w:val="227"/>
        </w:trPr>
        <w:tc>
          <w:tcPr>
            <w:tcW w:w="567" w:type="dxa"/>
            <w:tcBorders>
              <w:top w:val="single" w:sz="12" w:space="0" w:color="auto"/>
              <w:left w:val="single" w:sz="12" w:space="0" w:color="auto"/>
              <w:bottom w:val="single" w:sz="12" w:space="0" w:color="auto"/>
              <w:right w:val="single" w:sz="6" w:space="0" w:color="auto"/>
            </w:tcBorders>
            <w:vAlign w:val="center"/>
            <w:hideMark/>
          </w:tcPr>
          <w:p w:rsidR="00097B46" w:rsidRPr="002978ED" w:rsidRDefault="00097B46" w:rsidP="00097B46">
            <w:pPr>
              <w:jc w:val="center"/>
              <w:rPr>
                <w:b/>
                <w:sz w:val="12"/>
                <w:szCs w:val="12"/>
              </w:rPr>
            </w:pPr>
            <w:r w:rsidRPr="002978ED">
              <w:rPr>
                <w:b/>
                <w:sz w:val="12"/>
                <w:szCs w:val="12"/>
              </w:rPr>
              <w:t>1</w:t>
            </w:r>
          </w:p>
        </w:tc>
        <w:tc>
          <w:tcPr>
            <w:tcW w:w="851" w:type="dxa"/>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2"/>
                <w:szCs w:val="12"/>
              </w:rPr>
            </w:pPr>
            <w:r w:rsidRPr="002978ED">
              <w:rPr>
                <w:b/>
                <w:sz w:val="12"/>
                <w:szCs w:val="12"/>
              </w:rPr>
              <w:t>2</w:t>
            </w:r>
          </w:p>
        </w:tc>
        <w:tc>
          <w:tcPr>
            <w:tcW w:w="709" w:type="dxa"/>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2"/>
                <w:szCs w:val="12"/>
              </w:rPr>
            </w:pPr>
            <w:r w:rsidRPr="002978ED">
              <w:rPr>
                <w:b/>
                <w:sz w:val="12"/>
                <w:szCs w:val="12"/>
              </w:rPr>
              <w:t>3</w:t>
            </w:r>
          </w:p>
        </w:tc>
        <w:tc>
          <w:tcPr>
            <w:tcW w:w="2976" w:type="dxa"/>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2"/>
                <w:szCs w:val="12"/>
              </w:rPr>
            </w:pPr>
            <w:r w:rsidRPr="002978ED">
              <w:rPr>
                <w:b/>
                <w:sz w:val="12"/>
                <w:szCs w:val="12"/>
              </w:rPr>
              <w:t>4</w:t>
            </w:r>
          </w:p>
        </w:tc>
        <w:tc>
          <w:tcPr>
            <w:tcW w:w="1134" w:type="dxa"/>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2"/>
                <w:szCs w:val="12"/>
              </w:rPr>
            </w:pPr>
            <w:r w:rsidRPr="002978ED">
              <w:rPr>
                <w:b/>
                <w:sz w:val="12"/>
                <w:szCs w:val="12"/>
              </w:rPr>
              <w:t>5</w:t>
            </w:r>
          </w:p>
        </w:tc>
        <w:tc>
          <w:tcPr>
            <w:tcW w:w="2410" w:type="dxa"/>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2"/>
                <w:szCs w:val="12"/>
              </w:rPr>
            </w:pPr>
            <w:r w:rsidRPr="002978ED">
              <w:rPr>
                <w:b/>
                <w:sz w:val="12"/>
                <w:szCs w:val="12"/>
              </w:rPr>
              <w:t>6</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2"/>
                <w:szCs w:val="12"/>
              </w:rPr>
            </w:pPr>
            <w:r w:rsidRPr="002978ED">
              <w:rPr>
                <w:b/>
                <w:sz w:val="12"/>
                <w:szCs w:val="12"/>
              </w:rPr>
              <w:t>7</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2"/>
                <w:szCs w:val="12"/>
              </w:rPr>
            </w:pPr>
            <w:r w:rsidRPr="002978ED">
              <w:rPr>
                <w:b/>
                <w:sz w:val="12"/>
                <w:szCs w:val="12"/>
              </w:rPr>
              <w:t>8</w:t>
            </w:r>
          </w:p>
        </w:tc>
        <w:tc>
          <w:tcPr>
            <w:tcW w:w="1701" w:type="dxa"/>
            <w:tcBorders>
              <w:top w:val="single" w:sz="12" w:space="0" w:color="auto"/>
              <w:left w:val="single" w:sz="6" w:space="0" w:color="auto"/>
              <w:bottom w:val="single" w:sz="12" w:space="0" w:color="auto"/>
              <w:right w:val="single" w:sz="6" w:space="0" w:color="auto"/>
            </w:tcBorders>
            <w:vAlign w:val="center"/>
            <w:hideMark/>
          </w:tcPr>
          <w:p w:rsidR="00097B46" w:rsidRPr="002978ED" w:rsidRDefault="00097B46" w:rsidP="00097B46">
            <w:pPr>
              <w:jc w:val="center"/>
              <w:rPr>
                <w:b/>
                <w:sz w:val="12"/>
                <w:szCs w:val="12"/>
              </w:rPr>
            </w:pPr>
            <w:r w:rsidRPr="002978ED">
              <w:rPr>
                <w:b/>
                <w:sz w:val="12"/>
                <w:szCs w:val="12"/>
              </w:rPr>
              <w:t>9</w:t>
            </w:r>
          </w:p>
        </w:tc>
        <w:tc>
          <w:tcPr>
            <w:tcW w:w="1701" w:type="dxa"/>
            <w:tcBorders>
              <w:top w:val="single" w:sz="12" w:space="0" w:color="auto"/>
              <w:left w:val="single" w:sz="6" w:space="0" w:color="auto"/>
              <w:bottom w:val="single" w:sz="12" w:space="0" w:color="auto"/>
              <w:right w:val="single" w:sz="6" w:space="0" w:color="auto"/>
            </w:tcBorders>
            <w:hideMark/>
          </w:tcPr>
          <w:p w:rsidR="00097B46" w:rsidRPr="002978ED" w:rsidRDefault="00097B46" w:rsidP="00097B46">
            <w:pPr>
              <w:jc w:val="center"/>
              <w:rPr>
                <w:b/>
                <w:sz w:val="12"/>
                <w:szCs w:val="12"/>
              </w:rPr>
            </w:pPr>
            <w:r w:rsidRPr="002978ED">
              <w:rPr>
                <w:b/>
                <w:sz w:val="12"/>
                <w:szCs w:val="12"/>
              </w:rPr>
              <w:t>10</w:t>
            </w:r>
          </w:p>
        </w:tc>
      </w:tr>
      <w:tr w:rsidR="00097B46" w:rsidRPr="002978ED" w:rsidTr="00DA2FA5">
        <w:trPr>
          <w:trHeight w:hRule="exact" w:val="397"/>
        </w:trPr>
        <w:tc>
          <w:tcPr>
            <w:tcW w:w="567" w:type="dxa"/>
            <w:tcBorders>
              <w:top w:val="single" w:sz="12" w:space="0" w:color="auto"/>
              <w:left w:val="single" w:sz="12" w:space="0" w:color="auto"/>
              <w:bottom w:val="single" w:sz="6" w:space="0" w:color="auto"/>
              <w:right w:val="single" w:sz="6" w:space="0" w:color="auto"/>
            </w:tcBorders>
          </w:tcPr>
          <w:p w:rsidR="00097B46" w:rsidRPr="002978ED" w:rsidRDefault="00097B46" w:rsidP="00097B46">
            <w:pPr>
              <w:jc w:val="center"/>
              <w:rPr>
                <w:i/>
                <w:sz w:val="18"/>
                <w:szCs w:val="18"/>
              </w:rPr>
            </w:pPr>
          </w:p>
        </w:tc>
        <w:tc>
          <w:tcPr>
            <w:tcW w:w="851" w:type="dxa"/>
            <w:tcBorders>
              <w:top w:val="single" w:sz="12" w:space="0" w:color="auto"/>
              <w:left w:val="single" w:sz="6" w:space="0" w:color="auto"/>
              <w:bottom w:val="single" w:sz="6" w:space="0" w:color="auto"/>
              <w:right w:val="single" w:sz="6" w:space="0" w:color="auto"/>
            </w:tcBorders>
          </w:tcPr>
          <w:p w:rsidR="00097B46" w:rsidRPr="002978ED" w:rsidRDefault="00097B46" w:rsidP="00097B46">
            <w:pPr>
              <w:jc w:val="center"/>
              <w:rPr>
                <w:i/>
                <w:sz w:val="18"/>
                <w:szCs w:val="18"/>
              </w:rPr>
            </w:pPr>
          </w:p>
        </w:tc>
        <w:tc>
          <w:tcPr>
            <w:tcW w:w="709" w:type="dxa"/>
            <w:tcBorders>
              <w:top w:val="single" w:sz="12" w:space="0" w:color="auto"/>
              <w:left w:val="single" w:sz="6" w:space="0" w:color="auto"/>
              <w:bottom w:val="single" w:sz="6" w:space="0" w:color="auto"/>
              <w:right w:val="single" w:sz="6" w:space="0" w:color="auto"/>
            </w:tcBorders>
          </w:tcPr>
          <w:p w:rsidR="00097B46" w:rsidRPr="002978ED" w:rsidRDefault="00097B46" w:rsidP="00097B46">
            <w:pPr>
              <w:jc w:val="center"/>
              <w:rPr>
                <w:i/>
                <w:sz w:val="18"/>
                <w:szCs w:val="18"/>
              </w:rPr>
            </w:pPr>
          </w:p>
        </w:tc>
        <w:tc>
          <w:tcPr>
            <w:tcW w:w="2976" w:type="dxa"/>
            <w:tcBorders>
              <w:top w:val="single" w:sz="12" w:space="0" w:color="auto"/>
              <w:left w:val="single" w:sz="6" w:space="0" w:color="auto"/>
              <w:bottom w:val="single" w:sz="6" w:space="0" w:color="auto"/>
              <w:right w:val="single" w:sz="6" w:space="0" w:color="auto"/>
            </w:tcBorders>
          </w:tcPr>
          <w:p w:rsidR="00097B46" w:rsidRPr="002978ED" w:rsidRDefault="00097B46" w:rsidP="00097B46">
            <w:pPr>
              <w:jc w:val="center"/>
              <w:rPr>
                <w:i/>
                <w:sz w:val="18"/>
                <w:szCs w:val="18"/>
              </w:rPr>
            </w:pPr>
          </w:p>
        </w:tc>
        <w:tc>
          <w:tcPr>
            <w:tcW w:w="1134" w:type="dxa"/>
            <w:tcBorders>
              <w:top w:val="single" w:sz="12" w:space="0" w:color="auto"/>
              <w:left w:val="single" w:sz="6" w:space="0" w:color="auto"/>
              <w:bottom w:val="single" w:sz="6" w:space="0" w:color="auto"/>
              <w:right w:val="single" w:sz="6" w:space="0" w:color="auto"/>
            </w:tcBorders>
          </w:tcPr>
          <w:p w:rsidR="00097B46" w:rsidRPr="002978ED" w:rsidRDefault="00097B46" w:rsidP="00097B46">
            <w:pPr>
              <w:jc w:val="center"/>
              <w:rPr>
                <w:i/>
                <w:sz w:val="18"/>
                <w:szCs w:val="18"/>
              </w:rPr>
            </w:pPr>
          </w:p>
        </w:tc>
        <w:tc>
          <w:tcPr>
            <w:tcW w:w="2410" w:type="dxa"/>
            <w:tcBorders>
              <w:top w:val="single" w:sz="12" w:space="0" w:color="auto"/>
              <w:left w:val="single" w:sz="6" w:space="0" w:color="auto"/>
              <w:bottom w:val="single" w:sz="6" w:space="0" w:color="auto"/>
              <w:right w:val="single" w:sz="6" w:space="0" w:color="auto"/>
            </w:tcBorders>
          </w:tcPr>
          <w:p w:rsidR="00097B46" w:rsidRPr="002978ED" w:rsidRDefault="00097B46" w:rsidP="00097B46">
            <w:pPr>
              <w:jc w:val="center"/>
              <w:rPr>
                <w:i/>
                <w:sz w:val="18"/>
                <w:szCs w:val="18"/>
              </w:rPr>
            </w:pPr>
          </w:p>
        </w:tc>
        <w:tc>
          <w:tcPr>
            <w:tcW w:w="1418" w:type="dxa"/>
            <w:tcBorders>
              <w:top w:val="single" w:sz="12" w:space="0" w:color="auto"/>
              <w:left w:val="single" w:sz="6" w:space="0" w:color="auto"/>
              <w:bottom w:val="single" w:sz="6" w:space="0" w:color="auto"/>
              <w:right w:val="single" w:sz="6" w:space="0" w:color="auto"/>
            </w:tcBorders>
          </w:tcPr>
          <w:p w:rsidR="00097B46" w:rsidRPr="002978ED" w:rsidRDefault="00097B46" w:rsidP="00097B46">
            <w:pPr>
              <w:jc w:val="center"/>
              <w:rPr>
                <w:i/>
                <w:sz w:val="18"/>
                <w:szCs w:val="18"/>
              </w:rPr>
            </w:pPr>
          </w:p>
        </w:tc>
        <w:tc>
          <w:tcPr>
            <w:tcW w:w="1418" w:type="dxa"/>
            <w:tcBorders>
              <w:top w:val="single" w:sz="12" w:space="0" w:color="auto"/>
              <w:left w:val="single" w:sz="6" w:space="0" w:color="auto"/>
              <w:bottom w:val="single" w:sz="6" w:space="0" w:color="auto"/>
              <w:right w:val="single" w:sz="6" w:space="0" w:color="auto"/>
            </w:tcBorders>
          </w:tcPr>
          <w:p w:rsidR="00097B46" w:rsidRPr="002978ED" w:rsidRDefault="00097B46" w:rsidP="00097B46">
            <w:pPr>
              <w:jc w:val="center"/>
            </w:pPr>
          </w:p>
        </w:tc>
        <w:tc>
          <w:tcPr>
            <w:tcW w:w="1701" w:type="dxa"/>
            <w:tcBorders>
              <w:top w:val="single" w:sz="12"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12"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r w:rsidR="00097B46" w:rsidRPr="002978ED" w:rsidTr="00DA2FA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2978ED" w:rsidRDefault="00097B46" w:rsidP="00097B46"/>
        </w:tc>
        <w:tc>
          <w:tcPr>
            <w:tcW w:w="85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709"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976"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134"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2410"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418"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c>
          <w:tcPr>
            <w:tcW w:w="1701" w:type="dxa"/>
            <w:tcBorders>
              <w:top w:val="single" w:sz="6" w:space="0" w:color="auto"/>
              <w:left w:val="single" w:sz="6" w:space="0" w:color="auto"/>
              <w:bottom w:val="single" w:sz="6" w:space="0" w:color="auto"/>
              <w:right w:val="single" w:sz="6" w:space="0" w:color="auto"/>
            </w:tcBorders>
          </w:tcPr>
          <w:p w:rsidR="00097B46" w:rsidRPr="002978ED" w:rsidRDefault="00097B46" w:rsidP="00097B46"/>
        </w:tc>
      </w:tr>
    </w:tbl>
    <w:p w:rsidR="006E430F" w:rsidRPr="002978ED" w:rsidRDefault="006E430F" w:rsidP="00F97A45">
      <w:pPr>
        <w:jc w:val="both"/>
        <w:rPr>
          <w:sz w:val="26"/>
          <w:szCs w:val="26"/>
        </w:rPr>
        <w:sectPr w:rsidR="006E430F" w:rsidRPr="002978ED" w:rsidSect="00BE2F14">
          <w:pgSz w:w="16838" w:h="11906" w:orient="landscape"/>
          <w:pgMar w:top="1701" w:right="1134" w:bottom="851" w:left="1134" w:header="709" w:footer="709" w:gutter="0"/>
          <w:cols w:space="708"/>
          <w:docGrid w:linePitch="360"/>
        </w:sectPr>
      </w:pPr>
    </w:p>
    <w:p w:rsidR="00BF50D4" w:rsidRPr="002978ED" w:rsidRDefault="00BF50D4" w:rsidP="002911AF">
      <w:pPr>
        <w:keepNext/>
        <w:keepLines/>
        <w:overflowPunct w:val="0"/>
        <w:autoSpaceDE w:val="0"/>
        <w:autoSpaceDN w:val="0"/>
        <w:adjustRightInd w:val="0"/>
        <w:ind w:left="357" w:hanging="357"/>
        <w:jc w:val="center"/>
        <w:textAlignment w:val="baseline"/>
        <w:outlineLvl w:val="0"/>
        <w:rPr>
          <w:b/>
          <w:bCs/>
          <w:sz w:val="28"/>
          <w:szCs w:val="28"/>
        </w:rPr>
      </w:pPr>
      <w:bookmarkStart w:id="240" w:name="_Toc470715353"/>
      <w:r w:rsidRPr="002978ED">
        <w:rPr>
          <w:b/>
          <w:bCs/>
          <w:sz w:val="28"/>
          <w:szCs w:val="28"/>
        </w:rPr>
        <w:t xml:space="preserve">Приложение </w:t>
      </w:r>
      <w:r w:rsidR="005A552D">
        <w:rPr>
          <w:b/>
          <w:bCs/>
          <w:sz w:val="28"/>
          <w:szCs w:val="28"/>
        </w:rPr>
        <w:t>4</w:t>
      </w:r>
      <w:r w:rsidR="00C05D87" w:rsidRPr="002978ED">
        <w:rPr>
          <w:b/>
          <w:bCs/>
          <w:sz w:val="28"/>
          <w:szCs w:val="28"/>
        </w:rPr>
        <w:t>.</w:t>
      </w:r>
      <w:r w:rsidRPr="002978ED">
        <w:rPr>
          <w:b/>
          <w:bCs/>
          <w:sz w:val="28"/>
          <w:szCs w:val="28"/>
        </w:rPr>
        <w:t xml:space="preserve"> Образец заявления на участие в ОГЭ</w:t>
      </w:r>
      <w:bookmarkEnd w:id="240"/>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BF50D4" w:rsidRPr="002978ED" w:rsidTr="006A7015">
        <w:trPr>
          <w:gridAfter w:val="1"/>
          <w:wAfter w:w="157" w:type="dxa"/>
          <w:cantSplit/>
          <w:trHeight w:val="1047"/>
        </w:trPr>
        <w:tc>
          <w:tcPr>
            <w:tcW w:w="4679" w:type="dxa"/>
            <w:gridSpan w:val="12"/>
          </w:tcPr>
          <w:p w:rsidR="00BF50D4" w:rsidRPr="002978ED" w:rsidRDefault="00BF50D4" w:rsidP="006A7015">
            <w:pPr>
              <w:overflowPunct w:val="0"/>
              <w:autoSpaceDE w:val="0"/>
              <w:autoSpaceDN w:val="0"/>
              <w:adjustRightInd w:val="0"/>
              <w:textAlignment w:val="baseline"/>
              <w:rPr>
                <w:sz w:val="26"/>
                <w:szCs w:val="26"/>
              </w:rPr>
            </w:pPr>
          </w:p>
        </w:tc>
        <w:tc>
          <w:tcPr>
            <w:tcW w:w="5144" w:type="dxa"/>
            <w:gridSpan w:val="14"/>
          </w:tcPr>
          <w:p w:rsidR="00BF50D4" w:rsidRPr="002978ED" w:rsidRDefault="00BF50D4" w:rsidP="006A7015">
            <w:pPr>
              <w:overflowPunct w:val="0"/>
              <w:autoSpaceDE w:val="0"/>
              <w:autoSpaceDN w:val="0"/>
              <w:adjustRightInd w:val="0"/>
              <w:spacing w:line="240" w:lineRule="atLeast"/>
              <w:ind w:firstLine="675"/>
              <w:jc w:val="right"/>
              <w:textAlignment w:val="baseline"/>
              <w:rPr>
                <w:sz w:val="26"/>
                <w:szCs w:val="26"/>
              </w:rPr>
            </w:pPr>
            <w:r w:rsidRPr="002978ED">
              <w:rPr>
                <w:sz w:val="26"/>
                <w:szCs w:val="26"/>
              </w:rPr>
              <w:t xml:space="preserve">Руководителю образовательной организации или </w:t>
            </w:r>
          </w:p>
          <w:p w:rsidR="00BF50D4" w:rsidRPr="002978ED" w:rsidRDefault="00BF50D4" w:rsidP="006A7015">
            <w:pPr>
              <w:overflowPunct w:val="0"/>
              <w:autoSpaceDE w:val="0"/>
              <w:autoSpaceDN w:val="0"/>
              <w:adjustRightInd w:val="0"/>
              <w:spacing w:line="240" w:lineRule="atLeast"/>
              <w:ind w:firstLine="675"/>
              <w:jc w:val="right"/>
              <w:textAlignment w:val="baseline"/>
              <w:rPr>
                <w:sz w:val="26"/>
                <w:szCs w:val="26"/>
              </w:rPr>
            </w:pPr>
            <w:r w:rsidRPr="002978ED">
              <w:rPr>
                <w:sz w:val="26"/>
                <w:szCs w:val="26"/>
              </w:rPr>
              <w:t xml:space="preserve">председателю </w:t>
            </w:r>
          </w:p>
          <w:p w:rsidR="00BF50D4" w:rsidRPr="002978ED" w:rsidRDefault="00BF50D4" w:rsidP="006A7015">
            <w:pPr>
              <w:overflowPunct w:val="0"/>
              <w:autoSpaceDE w:val="0"/>
              <w:autoSpaceDN w:val="0"/>
              <w:adjustRightInd w:val="0"/>
              <w:spacing w:line="240" w:lineRule="atLeast"/>
              <w:ind w:firstLine="675"/>
              <w:jc w:val="right"/>
              <w:textAlignment w:val="baseline"/>
              <w:rPr>
                <w:sz w:val="26"/>
                <w:szCs w:val="26"/>
              </w:rPr>
            </w:pPr>
            <w:r w:rsidRPr="002978ED">
              <w:rPr>
                <w:sz w:val="26"/>
                <w:szCs w:val="26"/>
              </w:rPr>
              <w:t xml:space="preserve">ГЭК </w:t>
            </w:r>
          </w:p>
          <w:p w:rsidR="00BF50D4" w:rsidRPr="002978ED" w:rsidRDefault="00BF50D4" w:rsidP="006A7015">
            <w:pPr>
              <w:overflowPunct w:val="0"/>
              <w:autoSpaceDE w:val="0"/>
              <w:autoSpaceDN w:val="0"/>
              <w:adjustRightInd w:val="0"/>
              <w:spacing w:line="240" w:lineRule="atLeast"/>
              <w:ind w:firstLine="675"/>
              <w:jc w:val="right"/>
              <w:textAlignment w:val="baseline"/>
              <w:rPr>
                <w:sz w:val="26"/>
                <w:szCs w:val="26"/>
              </w:rPr>
            </w:pPr>
            <w:r w:rsidRPr="002978ED">
              <w:rPr>
                <w:sz w:val="26"/>
                <w:szCs w:val="26"/>
              </w:rPr>
              <w:t>____________________</w:t>
            </w:r>
          </w:p>
          <w:p w:rsidR="00BF50D4" w:rsidRPr="002978ED" w:rsidRDefault="00BF50D4" w:rsidP="006A7015">
            <w:pPr>
              <w:overflowPunct w:val="0"/>
              <w:autoSpaceDE w:val="0"/>
              <w:autoSpaceDN w:val="0"/>
              <w:adjustRightInd w:val="0"/>
              <w:spacing w:line="240" w:lineRule="atLeast"/>
              <w:ind w:firstLine="675"/>
              <w:textAlignment w:val="baseline"/>
              <w:rPr>
                <w:sz w:val="26"/>
                <w:szCs w:val="26"/>
              </w:rPr>
            </w:pPr>
          </w:p>
        </w:tc>
      </w:tr>
      <w:tr w:rsidR="00BF50D4" w:rsidRPr="002978ED" w:rsidTr="006A7015">
        <w:trPr>
          <w:gridAfter w:val="13"/>
          <w:wAfter w:w="4642" w:type="dxa"/>
          <w:trHeight w:val="830"/>
        </w:trPr>
        <w:tc>
          <w:tcPr>
            <w:tcW w:w="5338" w:type="dxa"/>
            <w:gridSpan w:val="14"/>
          </w:tcPr>
          <w:p w:rsidR="00BF50D4" w:rsidRPr="002978ED" w:rsidRDefault="00BF50D4" w:rsidP="00BF50D4">
            <w:pPr>
              <w:overflowPunct w:val="0"/>
              <w:autoSpaceDE w:val="0"/>
              <w:autoSpaceDN w:val="0"/>
              <w:adjustRightInd w:val="0"/>
              <w:jc w:val="center"/>
              <w:textAlignment w:val="baseline"/>
              <w:rPr>
                <w:b/>
                <w:sz w:val="26"/>
                <w:szCs w:val="26"/>
              </w:rPr>
            </w:pPr>
            <w:r w:rsidRPr="002978ED">
              <w:rPr>
                <w:b/>
                <w:sz w:val="26"/>
                <w:szCs w:val="26"/>
              </w:rPr>
              <w:t xml:space="preserve">Заявление на участие в ОГЭ                   </w:t>
            </w:r>
          </w:p>
        </w:tc>
      </w:tr>
      <w:tr w:rsidR="00BF50D4" w:rsidRPr="002978ED" w:rsidTr="006A7015">
        <w:trPr>
          <w:trHeight w:hRule="exact" w:val="355"/>
        </w:trPr>
        <w:tc>
          <w:tcPr>
            <w:tcW w:w="542" w:type="dxa"/>
            <w:tcBorders>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b/>
                <w:sz w:val="26"/>
                <w:szCs w:val="26"/>
              </w:rPr>
            </w:pPr>
            <w:r w:rsidRPr="002978ED">
              <w:rPr>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5"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403"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279" w:type="dxa"/>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r>
    </w:tbl>
    <w:p w:rsidR="00BF50D4" w:rsidRPr="002978ED" w:rsidRDefault="00BF50D4" w:rsidP="00BF50D4">
      <w:pPr>
        <w:overflowPunct w:val="0"/>
        <w:autoSpaceDE w:val="0"/>
        <w:autoSpaceDN w:val="0"/>
        <w:adjustRightInd w:val="0"/>
        <w:contextualSpacing/>
        <w:jc w:val="center"/>
        <w:textAlignment w:val="baseline"/>
        <w:rPr>
          <w:i/>
          <w:sz w:val="26"/>
          <w:szCs w:val="26"/>
          <w:vertAlign w:val="superscript"/>
        </w:rPr>
      </w:pPr>
      <w:r w:rsidRPr="002978ED">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BF50D4" w:rsidRPr="002978ED" w:rsidTr="006A7015">
        <w:trPr>
          <w:trHeight w:hRule="exact" w:val="340"/>
        </w:trPr>
        <w:tc>
          <w:tcPr>
            <w:tcW w:w="265" w:type="pct"/>
            <w:tcBorders>
              <w:top w:val="nil"/>
              <w:left w:val="nil"/>
              <w:bottom w:val="nil"/>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6"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6"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6"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7"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7"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7"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7"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0"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r>
    </w:tbl>
    <w:p w:rsidR="00BF50D4" w:rsidRPr="002978ED" w:rsidRDefault="00BF50D4" w:rsidP="00BF50D4">
      <w:pPr>
        <w:overflowPunct w:val="0"/>
        <w:autoSpaceDE w:val="0"/>
        <w:autoSpaceDN w:val="0"/>
        <w:adjustRightInd w:val="0"/>
        <w:contextualSpacing/>
        <w:jc w:val="center"/>
        <w:textAlignment w:val="baseline"/>
        <w:rPr>
          <w:i/>
          <w:sz w:val="26"/>
          <w:szCs w:val="26"/>
          <w:vertAlign w:val="superscript"/>
        </w:rPr>
      </w:pPr>
      <w:r w:rsidRPr="002978ED">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BF50D4" w:rsidRPr="002978ED" w:rsidTr="006A7015">
        <w:trPr>
          <w:trHeight w:hRule="exact" w:val="340"/>
        </w:trPr>
        <w:tc>
          <w:tcPr>
            <w:tcW w:w="265" w:type="pct"/>
            <w:tcBorders>
              <w:top w:val="nil"/>
              <w:left w:val="nil"/>
              <w:bottom w:val="nil"/>
            </w:tcBorders>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6"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6"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6"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7"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7"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7"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7"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8"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190"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r>
    </w:tbl>
    <w:p w:rsidR="00BF50D4" w:rsidRPr="002978ED" w:rsidRDefault="00BF50D4" w:rsidP="00BF50D4">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396"/>
        <w:gridCol w:w="395"/>
        <w:gridCol w:w="290"/>
        <w:gridCol w:w="395"/>
        <w:gridCol w:w="395"/>
        <w:gridCol w:w="290"/>
        <w:gridCol w:w="395"/>
        <w:gridCol w:w="397"/>
        <w:gridCol w:w="397"/>
        <w:gridCol w:w="397"/>
      </w:tblGrid>
      <w:tr w:rsidR="00BF50D4" w:rsidRPr="002978ED" w:rsidTr="006A7015">
        <w:trPr>
          <w:trHeight w:hRule="exact" w:val="340"/>
        </w:trPr>
        <w:tc>
          <w:tcPr>
            <w:tcW w:w="1834" w:type="pct"/>
            <w:tcBorders>
              <w:top w:val="nil"/>
              <w:left w:val="nil"/>
              <w:bottom w:val="nil"/>
            </w:tcBorders>
          </w:tcPr>
          <w:p w:rsidR="00BF50D4" w:rsidRPr="002978ED" w:rsidRDefault="00BF50D4" w:rsidP="006A7015">
            <w:pPr>
              <w:overflowPunct w:val="0"/>
              <w:autoSpaceDE w:val="0"/>
              <w:autoSpaceDN w:val="0"/>
              <w:adjustRightInd w:val="0"/>
              <w:contextualSpacing/>
              <w:jc w:val="both"/>
              <w:textAlignment w:val="baseline"/>
              <w:rPr>
                <w:sz w:val="26"/>
                <w:szCs w:val="26"/>
              </w:rPr>
            </w:pPr>
            <w:r w:rsidRPr="002978ED">
              <w:rPr>
                <w:b/>
                <w:sz w:val="26"/>
                <w:szCs w:val="26"/>
              </w:rPr>
              <w:t>Дата рождения</w:t>
            </w:r>
            <w:r w:rsidRPr="002978ED">
              <w:rPr>
                <w:sz w:val="26"/>
                <w:szCs w:val="26"/>
              </w:rPr>
              <w:t>:</w:t>
            </w:r>
          </w:p>
        </w:tc>
        <w:tc>
          <w:tcPr>
            <w:tcW w:w="334" w:type="pct"/>
          </w:tcPr>
          <w:p w:rsidR="00BF50D4" w:rsidRPr="002978ED" w:rsidRDefault="00BF50D4" w:rsidP="006A7015">
            <w:pPr>
              <w:overflowPunct w:val="0"/>
              <w:autoSpaceDE w:val="0"/>
              <w:autoSpaceDN w:val="0"/>
              <w:adjustRightInd w:val="0"/>
              <w:contextualSpacing/>
              <w:jc w:val="both"/>
              <w:textAlignment w:val="baseline"/>
              <w:rPr>
                <w:color w:val="C0C0C0"/>
                <w:sz w:val="26"/>
                <w:szCs w:val="26"/>
              </w:rPr>
            </w:pPr>
            <w:r w:rsidRPr="002978ED">
              <w:rPr>
                <w:color w:val="C0C0C0"/>
                <w:sz w:val="26"/>
                <w:szCs w:val="26"/>
              </w:rPr>
              <w:t>ч</w:t>
            </w:r>
          </w:p>
        </w:tc>
        <w:tc>
          <w:tcPr>
            <w:tcW w:w="334" w:type="pct"/>
          </w:tcPr>
          <w:p w:rsidR="00BF50D4" w:rsidRPr="002978ED" w:rsidRDefault="00BF50D4" w:rsidP="006A7015">
            <w:pPr>
              <w:overflowPunct w:val="0"/>
              <w:autoSpaceDE w:val="0"/>
              <w:autoSpaceDN w:val="0"/>
              <w:adjustRightInd w:val="0"/>
              <w:contextualSpacing/>
              <w:jc w:val="both"/>
              <w:textAlignment w:val="baseline"/>
              <w:rPr>
                <w:color w:val="C0C0C0"/>
                <w:sz w:val="26"/>
                <w:szCs w:val="26"/>
              </w:rPr>
            </w:pPr>
            <w:r w:rsidRPr="002978ED">
              <w:rPr>
                <w:color w:val="C0C0C0"/>
                <w:sz w:val="26"/>
                <w:szCs w:val="26"/>
              </w:rPr>
              <w:t>ч</w:t>
            </w:r>
          </w:p>
        </w:tc>
        <w:tc>
          <w:tcPr>
            <w:tcW w:w="245" w:type="pct"/>
            <w:tcBorders>
              <w:top w:val="nil"/>
              <w:bottom w:val="nil"/>
            </w:tcBorders>
          </w:tcPr>
          <w:p w:rsidR="00BF50D4" w:rsidRPr="002978ED" w:rsidRDefault="00BF50D4" w:rsidP="006A7015">
            <w:pPr>
              <w:overflowPunct w:val="0"/>
              <w:autoSpaceDE w:val="0"/>
              <w:autoSpaceDN w:val="0"/>
              <w:adjustRightInd w:val="0"/>
              <w:contextualSpacing/>
              <w:jc w:val="both"/>
              <w:textAlignment w:val="baseline"/>
              <w:rPr>
                <w:sz w:val="26"/>
                <w:szCs w:val="26"/>
              </w:rPr>
            </w:pPr>
            <w:r w:rsidRPr="002978ED">
              <w:rPr>
                <w:sz w:val="26"/>
                <w:szCs w:val="26"/>
              </w:rPr>
              <w:t>.</w:t>
            </w:r>
          </w:p>
        </w:tc>
        <w:tc>
          <w:tcPr>
            <w:tcW w:w="334" w:type="pct"/>
          </w:tcPr>
          <w:p w:rsidR="00BF50D4" w:rsidRPr="002978ED" w:rsidRDefault="00BF50D4" w:rsidP="006A7015">
            <w:pPr>
              <w:overflowPunct w:val="0"/>
              <w:autoSpaceDE w:val="0"/>
              <w:autoSpaceDN w:val="0"/>
              <w:adjustRightInd w:val="0"/>
              <w:contextualSpacing/>
              <w:jc w:val="both"/>
              <w:textAlignment w:val="baseline"/>
              <w:rPr>
                <w:color w:val="C0C0C0"/>
                <w:sz w:val="26"/>
                <w:szCs w:val="26"/>
              </w:rPr>
            </w:pPr>
            <w:r w:rsidRPr="002978ED">
              <w:rPr>
                <w:color w:val="C0C0C0"/>
                <w:sz w:val="26"/>
                <w:szCs w:val="26"/>
              </w:rPr>
              <w:t>м</w:t>
            </w:r>
          </w:p>
        </w:tc>
        <w:tc>
          <w:tcPr>
            <w:tcW w:w="334" w:type="pct"/>
          </w:tcPr>
          <w:p w:rsidR="00BF50D4" w:rsidRPr="002978ED" w:rsidRDefault="00BF50D4" w:rsidP="006A7015">
            <w:pPr>
              <w:overflowPunct w:val="0"/>
              <w:autoSpaceDE w:val="0"/>
              <w:autoSpaceDN w:val="0"/>
              <w:adjustRightInd w:val="0"/>
              <w:contextualSpacing/>
              <w:jc w:val="both"/>
              <w:textAlignment w:val="baseline"/>
              <w:rPr>
                <w:color w:val="C0C0C0"/>
                <w:sz w:val="26"/>
                <w:szCs w:val="26"/>
              </w:rPr>
            </w:pPr>
            <w:r w:rsidRPr="002978ED">
              <w:rPr>
                <w:color w:val="C0C0C0"/>
                <w:sz w:val="26"/>
                <w:szCs w:val="26"/>
              </w:rPr>
              <w:t>м</w:t>
            </w:r>
          </w:p>
        </w:tc>
        <w:tc>
          <w:tcPr>
            <w:tcW w:w="245" w:type="pct"/>
            <w:tcBorders>
              <w:top w:val="nil"/>
              <w:bottom w:val="nil"/>
            </w:tcBorders>
          </w:tcPr>
          <w:p w:rsidR="00BF50D4" w:rsidRPr="002978ED" w:rsidRDefault="00BF50D4" w:rsidP="006A7015">
            <w:pPr>
              <w:overflowPunct w:val="0"/>
              <w:autoSpaceDE w:val="0"/>
              <w:autoSpaceDN w:val="0"/>
              <w:adjustRightInd w:val="0"/>
              <w:contextualSpacing/>
              <w:jc w:val="both"/>
              <w:textAlignment w:val="baseline"/>
              <w:rPr>
                <w:sz w:val="26"/>
                <w:szCs w:val="26"/>
              </w:rPr>
            </w:pPr>
            <w:r w:rsidRPr="002978ED">
              <w:rPr>
                <w:sz w:val="26"/>
                <w:szCs w:val="26"/>
              </w:rPr>
              <w:t>.</w:t>
            </w:r>
          </w:p>
        </w:tc>
        <w:tc>
          <w:tcPr>
            <w:tcW w:w="334"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35" w:type="pct"/>
          </w:tcPr>
          <w:p w:rsidR="00BF50D4" w:rsidRPr="002978ED" w:rsidRDefault="00BF50D4" w:rsidP="006A7015">
            <w:pPr>
              <w:overflowPunct w:val="0"/>
              <w:autoSpaceDE w:val="0"/>
              <w:autoSpaceDN w:val="0"/>
              <w:adjustRightInd w:val="0"/>
              <w:contextualSpacing/>
              <w:jc w:val="both"/>
              <w:textAlignment w:val="baseline"/>
              <w:rPr>
                <w:sz w:val="26"/>
                <w:szCs w:val="26"/>
              </w:rPr>
            </w:pPr>
          </w:p>
        </w:tc>
        <w:tc>
          <w:tcPr>
            <w:tcW w:w="335" w:type="pct"/>
          </w:tcPr>
          <w:p w:rsidR="00BF50D4" w:rsidRPr="002978ED" w:rsidRDefault="00BF50D4" w:rsidP="006A7015">
            <w:pPr>
              <w:overflowPunct w:val="0"/>
              <w:autoSpaceDE w:val="0"/>
              <w:autoSpaceDN w:val="0"/>
              <w:adjustRightInd w:val="0"/>
              <w:contextualSpacing/>
              <w:jc w:val="both"/>
              <w:textAlignment w:val="baseline"/>
              <w:rPr>
                <w:color w:val="C0C0C0"/>
                <w:sz w:val="26"/>
                <w:szCs w:val="26"/>
              </w:rPr>
            </w:pPr>
            <w:r w:rsidRPr="002978ED">
              <w:rPr>
                <w:color w:val="C0C0C0"/>
                <w:sz w:val="26"/>
                <w:szCs w:val="26"/>
              </w:rPr>
              <w:t>г</w:t>
            </w:r>
          </w:p>
        </w:tc>
        <w:tc>
          <w:tcPr>
            <w:tcW w:w="335" w:type="pct"/>
          </w:tcPr>
          <w:p w:rsidR="00BF50D4" w:rsidRPr="002978ED" w:rsidRDefault="00BF50D4" w:rsidP="006A7015">
            <w:pPr>
              <w:overflowPunct w:val="0"/>
              <w:autoSpaceDE w:val="0"/>
              <w:autoSpaceDN w:val="0"/>
              <w:adjustRightInd w:val="0"/>
              <w:contextualSpacing/>
              <w:jc w:val="both"/>
              <w:textAlignment w:val="baseline"/>
              <w:rPr>
                <w:color w:val="C0C0C0"/>
                <w:sz w:val="26"/>
                <w:szCs w:val="26"/>
              </w:rPr>
            </w:pPr>
            <w:r w:rsidRPr="002978ED">
              <w:rPr>
                <w:color w:val="C0C0C0"/>
                <w:sz w:val="26"/>
                <w:szCs w:val="26"/>
              </w:rPr>
              <w:t>г</w:t>
            </w:r>
          </w:p>
        </w:tc>
      </w:tr>
    </w:tbl>
    <w:p w:rsidR="00BF50D4" w:rsidRPr="002978ED" w:rsidRDefault="00BF50D4" w:rsidP="00BF50D4">
      <w:pPr>
        <w:overflowPunct w:val="0"/>
        <w:autoSpaceDE w:val="0"/>
        <w:autoSpaceDN w:val="0"/>
        <w:adjustRightInd w:val="0"/>
        <w:jc w:val="center"/>
        <w:textAlignment w:val="baseline"/>
        <w:rPr>
          <w:i/>
          <w:sz w:val="26"/>
          <w:szCs w:val="26"/>
          <w:vertAlign w:val="superscript"/>
        </w:rPr>
      </w:pPr>
      <w:r w:rsidRPr="002978ED">
        <w:rPr>
          <w:i/>
          <w:sz w:val="26"/>
          <w:szCs w:val="26"/>
          <w:vertAlign w:val="superscript"/>
        </w:rPr>
        <w:t>отчество</w:t>
      </w:r>
    </w:p>
    <w:p w:rsidR="00BF50D4" w:rsidRPr="002978ED" w:rsidRDefault="00BF50D4" w:rsidP="00BF50D4">
      <w:pPr>
        <w:overflowPunct w:val="0"/>
        <w:autoSpaceDE w:val="0"/>
        <w:autoSpaceDN w:val="0"/>
        <w:adjustRightInd w:val="0"/>
        <w:jc w:val="both"/>
        <w:textAlignment w:val="baseline"/>
        <w:rPr>
          <w:b/>
          <w:sz w:val="26"/>
          <w:szCs w:val="26"/>
        </w:rPr>
      </w:pPr>
    </w:p>
    <w:p w:rsidR="00BF50D4" w:rsidRPr="002978ED" w:rsidRDefault="00BF50D4" w:rsidP="00BF50D4">
      <w:pPr>
        <w:overflowPunct w:val="0"/>
        <w:autoSpaceDE w:val="0"/>
        <w:autoSpaceDN w:val="0"/>
        <w:adjustRightInd w:val="0"/>
        <w:textAlignment w:val="baseline"/>
        <w:rPr>
          <w:b/>
          <w:sz w:val="26"/>
          <w:szCs w:val="26"/>
        </w:rPr>
      </w:pPr>
    </w:p>
    <w:p w:rsidR="00BF50D4" w:rsidRPr="002978ED" w:rsidRDefault="00BF50D4" w:rsidP="00BF50D4">
      <w:pPr>
        <w:overflowPunct w:val="0"/>
        <w:autoSpaceDE w:val="0"/>
        <w:autoSpaceDN w:val="0"/>
        <w:adjustRightInd w:val="0"/>
        <w:textAlignment w:val="baseline"/>
        <w:rPr>
          <w:sz w:val="26"/>
          <w:szCs w:val="26"/>
        </w:rPr>
      </w:pPr>
      <w:r w:rsidRPr="002978ED">
        <w:rPr>
          <w:b/>
          <w:sz w:val="26"/>
          <w:szCs w:val="26"/>
        </w:rPr>
        <w:t>Наименование документа, удостоверяющего личность</w:t>
      </w:r>
      <w:r w:rsidRPr="002978ED">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F50D4" w:rsidRPr="002978ED" w:rsidTr="006A7015">
        <w:trPr>
          <w:trHeight w:hRule="exact" w:val="340"/>
        </w:trPr>
        <w:tc>
          <w:tcPr>
            <w:tcW w:w="1134" w:type="dxa"/>
            <w:tcBorders>
              <w:top w:val="nil"/>
              <w:left w:val="nil"/>
              <w:bottom w:val="nil"/>
            </w:tcBorders>
          </w:tcPr>
          <w:p w:rsidR="00BF50D4" w:rsidRPr="002978ED" w:rsidRDefault="00BF50D4" w:rsidP="006A7015">
            <w:pPr>
              <w:overflowPunct w:val="0"/>
              <w:autoSpaceDE w:val="0"/>
              <w:autoSpaceDN w:val="0"/>
              <w:adjustRightInd w:val="0"/>
              <w:jc w:val="both"/>
              <w:textAlignment w:val="baseline"/>
              <w:rPr>
                <w:b/>
                <w:sz w:val="26"/>
                <w:szCs w:val="26"/>
              </w:rPr>
            </w:pPr>
            <w:r w:rsidRPr="002978ED">
              <w:rPr>
                <w:b/>
                <w:sz w:val="26"/>
                <w:szCs w:val="26"/>
              </w:rPr>
              <w:t>Серия</w:t>
            </w: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1701" w:type="dxa"/>
            <w:tcBorders>
              <w:top w:val="nil"/>
              <w:bottom w:val="nil"/>
            </w:tcBorders>
          </w:tcPr>
          <w:p w:rsidR="00BF50D4" w:rsidRPr="002978ED" w:rsidRDefault="00BF50D4" w:rsidP="006A7015">
            <w:pPr>
              <w:overflowPunct w:val="0"/>
              <w:autoSpaceDE w:val="0"/>
              <w:autoSpaceDN w:val="0"/>
              <w:adjustRightInd w:val="0"/>
              <w:jc w:val="right"/>
              <w:textAlignment w:val="baseline"/>
              <w:rPr>
                <w:b/>
                <w:sz w:val="26"/>
                <w:szCs w:val="26"/>
              </w:rPr>
            </w:pPr>
            <w:r w:rsidRPr="002978ED">
              <w:rPr>
                <w:b/>
                <w:sz w:val="26"/>
                <w:szCs w:val="26"/>
              </w:rPr>
              <w:t>Номер</w:t>
            </w: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r>
    </w:tbl>
    <w:p w:rsidR="00BF50D4" w:rsidRPr="002978ED" w:rsidRDefault="00BF50D4" w:rsidP="00BF50D4">
      <w:pPr>
        <w:overflowPunct w:val="0"/>
        <w:autoSpaceDE w:val="0"/>
        <w:autoSpaceDN w:val="0"/>
        <w:adjustRightInd w:val="0"/>
        <w:contextualSpacing/>
        <w:jc w:val="both"/>
        <w:textAlignment w:val="baseline"/>
        <w:rPr>
          <w:sz w:val="26"/>
          <w:szCs w:val="26"/>
        </w:rPr>
      </w:pPr>
    </w:p>
    <w:p w:rsidR="00BF50D4" w:rsidRPr="002978ED" w:rsidRDefault="00BF50D4" w:rsidP="00BF50D4">
      <w:pPr>
        <w:overflowPunct w:val="0"/>
        <w:autoSpaceDE w:val="0"/>
        <w:autoSpaceDN w:val="0"/>
        <w:adjustRightInd w:val="0"/>
        <w:jc w:val="both"/>
        <w:textAlignment w:val="baseline"/>
        <w:rPr>
          <w:sz w:val="26"/>
          <w:szCs w:val="26"/>
        </w:rPr>
      </w:pPr>
      <w:r w:rsidRPr="002978ED">
        <w:rPr>
          <w:sz w:val="26"/>
          <w:szCs w:val="26"/>
        </w:rPr>
        <w:t>прошу за</w:t>
      </w:r>
      <w:r w:rsidR="006A7015" w:rsidRPr="002978ED">
        <w:rPr>
          <w:sz w:val="26"/>
          <w:szCs w:val="26"/>
        </w:rPr>
        <w:t xml:space="preserve">регистрировать меня для участия </w:t>
      </w:r>
      <w:r w:rsidRPr="002978ED">
        <w:rPr>
          <w:sz w:val="26"/>
          <w:szCs w:val="26"/>
        </w:rPr>
        <w:t xml:space="preserve">в ОГЭ по следующим учебным предметам: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17"/>
        <w:gridCol w:w="3216"/>
        <w:gridCol w:w="2538"/>
      </w:tblGrid>
      <w:tr w:rsidR="00BF50D4" w:rsidRPr="002978ED" w:rsidTr="00291881">
        <w:trPr>
          <w:trHeight w:val="858"/>
        </w:trPr>
        <w:tc>
          <w:tcPr>
            <w:tcW w:w="1994" w:type="pct"/>
            <w:vAlign w:val="center"/>
          </w:tcPr>
          <w:p w:rsidR="00BF50D4" w:rsidRPr="002978ED" w:rsidRDefault="00BF50D4" w:rsidP="006A7015">
            <w:pPr>
              <w:overflowPunct w:val="0"/>
              <w:autoSpaceDE w:val="0"/>
              <w:autoSpaceDN w:val="0"/>
              <w:adjustRightInd w:val="0"/>
              <w:ind w:firstLine="851"/>
              <w:jc w:val="center"/>
              <w:textAlignment w:val="baseline"/>
              <w:rPr>
                <w:b/>
              </w:rPr>
            </w:pPr>
            <w:r w:rsidRPr="002978ED">
              <w:rPr>
                <w:b/>
              </w:rPr>
              <w:t>Наименование учебного предмета</w:t>
            </w:r>
          </w:p>
        </w:tc>
        <w:tc>
          <w:tcPr>
            <w:tcW w:w="1680" w:type="pct"/>
            <w:vAlign w:val="center"/>
          </w:tcPr>
          <w:p w:rsidR="00BF50D4" w:rsidRPr="002978ED" w:rsidRDefault="00BF50D4" w:rsidP="006A7015">
            <w:pPr>
              <w:overflowPunct w:val="0"/>
              <w:autoSpaceDE w:val="0"/>
              <w:autoSpaceDN w:val="0"/>
              <w:adjustRightInd w:val="0"/>
              <w:jc w:val="center"/>
              <w:textAlignment w:val="baseline"/>
              <w:rPr>
                <w:b/>
              </w:rPr>
            </w:pPr>
            <w:r w:rsidRPr="002978ED">
              <w:rPr>
                <w:b/>
              </w:rPr>
              <w:t xml:space="preserve">Отметка о выборе </w:t>
            </w:r>
            <w:r w:rsidRPr="002978ED">
              <w:t>(досрочный/дополнительный период)</w:t>
            </w:r>
          </w:p>
        </w:tc>
        <w:tc>
          <w:tcPr>
            <w:tcW w:w="1326" w:type="pct"/>
            <w:vAlign w:val="center"/>
          </w:tcPr>
          <w:p w:rsidR="00BF50D4" w:rsidRPr="002978ED" w:rsidRDefault="00BF50D4" w:rsidP="00BF50D4">
            <w:pPr>
              <w:overflowPunct w:val="0"/>
              <w:autoSpaceDE w:val="0"/>
              <w:autoSpaceDN w:val="0"/>
              <w:adjustRightInd w:val="0"/>
              <w:jc w:val="center"/>
              <w:textAlignment w:val="baseline"/>
              <w:rPr>
                <w:b/>
              </w:rPr>
            </w:pPr>
            <w:r w:rsidRPr="002978ED">
              <w:rPr>
                <w:b/>
              </w:rPr>
              <w:t>Выбор даты в соответствии с единым расписанием проведения ОГЭ</w:t>
            </w:r>
          </w:p>
        </w:tc>
      </w:tr>
      <w:tr w:rsidR="00BF50D4" w:rsidRPr="002978ED" w:rsidTr="00291881">
        <w:trPr>
          <w:trHeight w:hRule="exact" w:val="284"/>
        </w:trPr>
        <w:tc>
          <w:tcPr>
            <w:tcW w:w="1994" w:type="pct"/>
          </w:tcPr>
          <w:p w:rsidR="00BF50D4" w:rsidRPr="002978ED" w:rsidRDefault="00BF50D4" w:rsidP="006A7015">
            <w:pPr>
              <w:overflowPunct w:val="0"/>
              <w:autoSpaceDE w:val="0"/>
              <w:autoSpaceDN w:val="0"/>
              <w:adjustRightInd w:val="0"/>
              <w:textAlignment w:val="baseline"/>
            </w:pPr>
            <w:r w:rsidRPr="002978ED">
              <w:t xml:space="preserve">Русский язык </w:t>
            </w:r>
          </w:p>
        </w:tc>
        <w:tc>
          <w:tcPr>
            <w:tcW w:w="1680" w:type="pct"/>
          </w:tcPr>
          <w:p w:rsidR="00BF50D4" w:rsidRPr="002978ED" w:rsidRDefault="00BF50D4" w:rsidP="006A7015">
            <w:pPr>
              <w:overflowPunct w:val="0"/>
              <w:autoSpaceDE w:val="0"/>
              <w:autoSpaceDN w:val="0"/>
              <w:adjustRightInd w:val="0"/>
              <w:textAlignment w:val="baseline"/>
            </w:pPr>
          </w:p>
        </w:tc>
        <w:tc>
          <w:tcPr>
            <w:tcW w:w="1326" w:type="pct"/>
          </w:tcPr>
          <w:p w:rsidR="00BF50D4" w:rsidRPr="002978ED" w:rsidRDefault="00BF50D4" w:rsidP="006A7015">
            <w:pPr>
              <w:overflowPunct w:val="0"/>
              <w:autoSpaceDE w:val="0"/>
              <w:autoSpaceDN w:val="0"/>
              <w:adjustRightInd w:val="0"/>
              <w:textAlignment w:val="baseline"/>
            </w:pPr>
          </w:p>
        </w:tc>
      </w:tr>
      <w:tr w:rsidR="00BF50D4" w:rsidRPr="002978ED" w:rsidTr="00291881">
        <w:trPr>
          <w:trHeight w:hRule="exact" w:val="284"/>
        </w:trPr>
        <w:tc>
          <w:tcPr>
            <w:tcW w:w="1994" w:type="pct"/>
          </w:tcPr>
          <w:p w:rsidR="00BF50D4" w:rsidRPr="002978ED" w:rsidRDefault="00BF50D4" w:rsidP="006A7015">
            <w:pPr>
              <w:overflowPunct w:val="0"/>
              <w:autoSpaceDE w:val="0"/>
              <w:autoSpaceDN w:val="0"/>
              <w:adjustRightInd w:val="0"/>
              <w:textAlignment w:val="baseline"/>
            </w:pPr>
            <w:r w:rsidRPr="002978ED">
              <w:t xml:space="preserve">Математика </w:t>
            </w:r>
          </w:p>
        </w:tc>
        <w:tc>
          <w:tcPr>
            <w:tcW w:w="1680" w:type="pct"/>
          </w:tcPr>
          <w:p w:rsidR="00BF50D4" w:rsidRPr="002978ED" w:rsidRDefault="00BF50D4" w:rsidP="006A7015">
            <w:pPr>
              <w:overflowPunct w:val="0"/>
              <w:autoSpaceDE w:val="0"/>
              <w:autoSpaceDN w:val="0"/>
              <w:adjustRightInd w:val="0"/>
              <w:textAlignment w:val="baseline"/>
            </w:pPr>
          </w:p>
        </w:tc>
        <w:tc>
          <w:tcPr>
            <w:tcW w:w="1326" w:type="pct"/>
          </w:tcPr>
          <w:p w:rsidR="00BF50D4" w:rsidRPr="002978ED" w:rsidRDefault="00BF50D4" w:rsidP="006A7015">
            <w:pPr>
              <w:overflowPunct w:val="0"/>
              <w:autoSpaceDE w:val="0"/>
              <w:autoSpaceDN w:val="0"/>
              <w:adjustRightInd w:val="0"/>
              <w:textAlignment w:val="baseline"/>
            </w:pPr>
          </w:p>
        </w:tc>
      </w:tr>
      <w:tr w:rsidR="00BF50D4" w:rsidRPr="002978ED" w:rsidTr="00291881">
        <w:trPr>
          <w:trHeight w:hRule="exact" w:val="284"/>
        </w:trPr>
        <w:tc>
          <w:tcPr>
            <w:tcW w:w="1994" w:type="pct"/>
          </w:tcPr>
          <w:p w:rsidR="00BF50D4" w:rsidRPr="002978ED" w:rsidRDefault="00BF50D4" w:rsidP="006A7015">
            <w:pPr>
              <w:overflowPunct w:val="0"/>
              <w:autoSpaceDE w:val="0"/>
              <w:autoSpaceDN w:val="0"/>
              <w:adjustRightInd w:val="0"/>
              <w:textAlignment w:val="baseline"/>
            </w:pPr>
            <w:r w:rsidRPr="002978ED">
              <w:t>Физика</w:t>
            </w:r>
          </w:p>
        </w:tc>
        <w:tc>
          <w:tcPr>
            <w:tcW w:w="1680" w:type="pct"/>
          </w:tcPr>
          <w:p w:rsidR="00BF50D4" w:rsidRPr="002978ED" w:rsidRDefault="00BF50D4" w:rsidP="006A7015">
            <w:pPr>
              <w:overflowPunct w:val="0"/>
              <w:autoSpaceDE w:val="0"/>
              <w:autoSpaceDN w:val="0"/>
              <w:adjustRightInd w:val="0"/>
              <w:textAlignment w:val="baseline"/>
            </w:pPr>
          </w:p>
        </w:tc>
        <w:tc>
          <w:tcPr>
            <w:tcW w:w="1326" w:type="pct"/>
          </w:tcPr>
          <w:p w:rsidR="00BF50D4" w:rsidRPr="002978ED" w:rsidRDefault="00BF50D4" w:rsidP="006A7015">
            <w:pPr>
              <w:overflowPunct w:val="0"/>
              <w:autoSpaceDE w:val="0"/>
              <w:autoSpaceDN w:val="0"/>
              <w:adjustRightInd w:val="0"/>
              <w:textAlignment w:val="baseline"/>
            </w:pPr>
          </w:p>
        </w:tc>
      </w:tr>
      <w:tr w:rsidR="00BF50D4" w:rsidRPr="002978ED" w:rsidTr="00291881">
        <w:trPr>
          <w:trHeight w:hRule="exact" w:val="284"/>
        </w:trPr>
        <w:tc>
          <w:tcPr>
            <w:tcW w:w="1994" w:type="pct"/>
          </w:tcPr>
          <w:p w:rsidR="00BF50D4" w:rsidRPr="002978ED" w:rsidRDefault="00BF50D4" w:rsidP="006A7015">
            <w:pPr>
              <w:overflowPunct w:val="0"/>
              <w:autoSpaceDE w:val="0"/>
              <w:autoSpaceDN w:val="0"/>
              <w:adjustRightInd w:val="0"/>
              <w:textAlignment w:val="baseline"/>
            </w:pPr>
            <w:r w:rsidRPr="002978ED">
              <w:t>Химия</w:t>
            </w:r>
          </w:p>
        </w:tc>
        <w:tc>
          <w:tcPr>
            <w:tcW w:w="1680" w:type="pct"/>
          </w:tcPr>
          <w:p w:rsidR="00BF50D4" w:rsidRPr="002978ED" w:rsidRDefault="00BF50D4" w:rsidP="006A7015">
            <w:pPr>
              <w:overflowPunct w:val="0"/>
              <w:autoSpaceDE w:val="0"/>
              <w:autoSpaceDN w:val="0"/>
              <w:adjustRightInd w:val="0"/>
              <w:textAlignment w:val="baseline"/>
            </w:pPr>
          </w:p>
        </w:tc>
        <w:tc>
          <w:tcPr>
            <w:tcW w:w="1326" w:type="pct"/>
          </w:tcPr>
          <w:p w:rsidR="00BF50D4" w:rsidRPr="002978ED" w:rsidRDefault="00BF50D4" w:rsidP="006A7015">
            <w:pPr>
              <w:overflowPunct w:val="0"/>
              <w:autoSpaceDE w:val="0"/>
              <w:autoSpaceDN w:val="0"/>
              <w:adjustRightInd w:val="0"/>
              <w:textAlignment w:val="baseline"/>
            </w:pPr>
          </w:p>
        </w:tc>
      </w:tr>
      <w:tr w:rsidR="00BF50D4" w:rsidRPr="002978ED" w:rsidTr="00291881">
        <w:trPr>
          <w:trHeight w:hRule="exact" w:val="302"/>
        </w:trPr>
        <w:tc>
          <w:tcPr>
            <w:tcW w:w="1994" w:type="pct"/>
          </w:tcPr>
          <w:p w:rsidR="00BF50D4" w:rsidRPr="002978ED" w:rsidRDefault="00BF50D4" w:rsidP="006A7015">
            <w:pPr>
              <w:overflowPunct w:val="0"/>
              <w:autoSpaceDE w:val="0"/>
              <w:autoSpaceDN w:val="0"/>
              <w:adjustRightInd w:val="0"/>
              <w:textAlignment w:val="baseline"/>
            </w:pPr>
            <w:r w:rsidRPr="002978ED">
              <w:t>Информатика и ИКТ</w:t>
            </w:r>
          </w:p>
        </w:tc>
        <w:tc>
          <w:tcPr>
            <w:tcW w:w="1680" w:type="pct"/>
          </w:tcPr>
          <w:p w:rsidR="00BF50D4" w:rsidRPr="002978ED" w:rsidRDefault="00BF50D4" w:rsidP="006A7015">
            <w:pPr>
              <w:overflowPunct w:val="0"/>
              <w:autoSpaceDE w:val="0"/>
              <w:autoSpaceDN w:val="0"/>
              <w:adjustRightInd w:val="0"/>
              <w:textAlignment w:val="baseline"/>
            </w:pPr>
          </w:p>
        </w:tc>
        <w:tc>
          <w:tcPr>
            <w:tcW w:w="1326" w:type="pct"/>
          </w:tcPr>
          <w:p w:rsidR="00BF50D4" w:rsidRPr="002978ED" w:rsidRDefault="00BF50D4" w:rsidP="006A7015">
            <w:pPr>
              <w:overflowPunct w:val="0"/>
              <w:autoSpaceDE w:val="0"/>
              <w:autoSpaceDN w:val="0"/>
              <w:adjustRightInd w:val="0"/>
              <w:textAlignment w:val="baseline"/>
            </w:pPr>
          </w:p>
        </w:tc>
      </w:tr>
      <w:tr w:rsidR="00BF50D4" w:rsidRPr="002978ED" w:rsidTr="00291881">
        <w:trPr>
          <w:trHeight w:hRule="exact" w:val="284"/>
        </w:trPr>
        <w:tc>
          <w:tcPr>
            <w:tcW w:w="1994" w:type="pct"/>
          </w:tcPr>
          <w:p w:rsidR="00BF50D4" w:rsidRPr="002978ED" w:rsidRDefault="00BF50D4" w:rsidP="006A7015">
            <w:pPr>
              <w:overflowPunct w:val="0"/>
              <w:autoSpaceDE w:val="0"/>
              <w:autoSpaceDN w:val="0"/>
              <w:adjustRightInd w:val="0"/>
              <w:textAlignment w:val="baseline"/>
              <w:rPr>
                <w:spacing w:val="-4"/>
              </w:rPr>
            </w:pPr>
            <w:r w:rsidRPr="002978ED">
              <w:rPr>
                <w:spacing w:val="-6"/>
              </w:rPr>
              <w:t>Биология</w:t>
            </w:r>
          </w:p>
        </w:tc>
        <w:tc>
          <w:tcPr>
            <w:tcW w:w="1680" w:type="pct"/>
          </w:tcPr>
          <w:p w:rsidR="00BF50D4" w:rsidRPr="002978ED" w:rsidRDefault="00BF50D4" w:rsidP="006A7015">
            <w:pPr>
              <w:overflowPunct w:val="0"/>
              <w:autoSpaceDE w:val="0"/>
              <w:autoSpaceDN w:val="0"/>
              <w:adjustRightInd w:val="0"/>
              <w:textAlignment w:val="baseline"/>
              <w:rPr>
                <w:spacing w:val="-4"/>
              </w:rPr>
            </w:pPr>
          </w:p>
        </w:tc>
        <w:tc>
          <w:tcPr>
            <w:tcW w:w="1326" w:type="pct"/>
          </w:tcPr>
          <w:p w:rsidR="00BF50D4" w:rsidRPr="002978ED" w:rsidRDefault="00BF50D4" w:rsidP="006A7015">
            <w:pPr>
              <w:overflowPunct w:val="0"/>
              <w:autoSpaceDE w:val="0"/>
              <w:autoSpaceDN w:val="0"/>
              <w:adjustRightInd w:val="0"/>
              <w:textAlignment w:val="baseline"/>
              <w:rPr>
                <w:spacing w:val="-4"/>
              </w:rPr>
            </w:pPr>
          </w:p>
        </w:tc>
      </w:tr>
      <w:tr w:rsidR="00BF50D4" w:rsidRPr="002978ED" w:rsidTr="00291881">
        <w:trPr>
          <w:trHeight w:hRule="exact" w:val="284"/>
        </w:trPr>
        <w:tc>
          <w:tcPr>
            <w:tcW w:w="1994" w:type="pct"/>
          </w:tcPr>
          <w:p w:rsidR="00BF50D4" w:rsidRPr="002978ED" w:rsidRDefault="00BF50D4" w:rsidP="006A7015">
            <w:pPr>
              <w:overflowPunct w:val="0"/>
              <w:autoSpaceDE w:val="0"/>
              <w:autoSpaceDN w:val="0"/>
              <w:adjustRightInd w:val="0"/>
              <w:textAlignment w:val="baseline"/>
              <w:rPr>
                <w:spacing w:val="-4"/>
              </w:rPr>
            </w:pPr>
            <w:r w:rsidRPr="002978ED">
              <w:rPr>
                <w:spacing w:val="-6"/>
              </w:rPr>
              <w:t xml:space="preserve">История </w:t>
            </w:r>
          </w:p>
        </w:tc>
        <w:tc>
          <w:tcPr>
            <w:tcW w:w="1680" w:type="pct"/>
          </w:tcPr>
          <w:p w:rsidR="00BF50D4" w:rsidRPr="002978ED" w:rsidRDefault="00BF50D4" w:rsidP="006A7015">
            <w:pPr>
              <w:overflowPunct w:val="0"/>
              <w:autoSpaceDE w:val="0"/>
              <w:autoSpaceDN w:val="0"/>
              <w:adjustRightInd w:val="0"/>
              <w:textAlignment w:val="baseline"/>
              <w:rPr>
                <w:spacing w:val="-4"/>
              </w:rPr>
            </w:pPr>
          </w:p>
        </w:tc>
        <w:tc>
          <w:tcPr>
            <w:tcW w:w="1326" w:type="pct"/>
          </w:tcPr>
          <w:p w:rsidR="00BF50D4" w:rsidRPr="002978ED" w:rsidRDefault="00BF50D4" w:rsidP="006A7015">
            <w:pPr>
              <w:overflowPunct w:val="0"/>
              <w:autoSpaceDE w:val="0"/>
              <w:autoSpaceDN w:val="0"/>
              <w:adjustRightInd w:val="0"/>
              <w:textAlignment w:val="baseline"/>
              <w:rPr>
                <w:spacing w:val="-4"/>
              </w:rPr>
            </w:pPr>
          </w:p>
        </w:tc>
      </w:tr>
      <w:tr w:rsidR="00BF50D4" w:rsidRPr="002978ED" w:rsidTr="00291881">
        <w:trPr>
          <w:trHeight w:hRule="exact" w:val="284"/>
        </w:trPr>
        <w:tc>
          <w:tcPr>
            <w:tcW w:w="1994" w:type="pct"/>
            <w:vAlign w:val="center"/>
          </w:tcPr>
          <w:p w:rsidR="00BF50D4" w:rsidRPr="002978ED" w:rsidRDefault="00BF50D4" w:rsidP="006A7015">
            <w:pPr>
              <w:overflowPunct w:val="0"/>
              <w:autoSpaceDE w:val="0"/>
              <w:autoSpaceDN w:val="0"/>
              <w:adjustRightInd w:val="0"/>
              <w:textAlignment w:val="baseline"/>
              <w:rPr>
                <w:spacing w:val="-6"/>
              </w:rPr>
            </w:pPr>
            <w:r w:rsidRPr="002978ED">
              <w:rPr>
                <w:spacing w:val="-6"/>
              </w:rPr>
              <w:t>География</w:t>
            </w:r>
          </w:p>
        </w:tc>
        <w:tc>
          <w:tcPr>
            <w:tcW w:w="1680" w:type="pct"/>
          </w:tcPr>
          <w:p w:rsidR="00BF50D4" w:rsidRPr="002978ED" w:rsidRDefault="00BF50D4" w:rsidP="006A7015">
            <w:pPr>
              <w:overflowPunct w:val="0"/>
              <w:autoSpaceDE w:val="0"/>
              <w:autoSpaceDN w:val="0"/>
              <w:adjustRightInd w:val="0"/>
              <w:textAlignment w:val="baseline"/>
              <w:rPr>
                <w:spacing w:val="-4"/>
              </w:rPr>
            </w:pPr>
          </w:p>
        </w:tc>
        <w:tc>
          <w:tcPr>
            <w:tcW w:w="1326" w:type="pct"/>
          </w:tcPr>
          <w:p w:rsidR="00BF50D4" w:rsidRPr="002978ED" w:rsidRDefault="00BF50D4" w:rsidP="006A7015">
            <w:pPr>
              <w:overflowPunct w:val="0"/>
              <w:autoSpaceDE w:val="0"/>
              <w:autoSpaceDN w:val="0"/>
              <w:adjustRightInd w:val="0"/>
              <w:textAlignment w:val="baseline"/>
              <w:rPr>
                <w:spacing w:val="-4"/>
              </w:rPr>
            </w:pPr>
          </w:p>
        </w:tc>
      </w:tr>
      <w:tr w:rsidR="00BF50D4" w:rsidRPr="002978ED" w:rsidTr="00291881">
        <w:trPr>
          <w:trHeight w:hRule="exact" w:val="821"/>
        </w:trPr>
        <w:tc>
          <w:tcPr>
            <w:tcW w:w="1994" w:type="pct"/>
            <w:vAlign w:val="center"/>
          </w:tcPr>
          <w:p w:rsidR="006A7015" w:rsidRPr="002978ED" w:rsidRDefault="00BF50D4" w:rsidP="006A7015">
            <w:pPr>
              <w:overflowPunct w:val="0"/>
              <w:autoSpaceDE w:val="0"/>
              <w:autoSpaceDN w:val="0"/>
              <w:adjustRightInd w:val="0"/>
              <w:textAlignment w:val="baseline"/>
              <w:rPr>
                <w:spacing w:val="-6"/>
              </w:rPr>
            </w:pPr>
            <w:r w:rsidRPr="002978ED">
              <w:rPr>
                <w:spacing w:val="-6"/>
              </w:rPr>
              <w:t xml:space="preserve">Английский язык </w:t>
            </w:r>
          </w:p>
          <w:p w:rsidR="00BF50D4" w:rsidRPr="002978ED" w:rsidRDefault="006A7015" w:rsidP="006A7015">
            <w:pPr>
              <w:overflowPunct w:val="0"/>
              <w:autoSpaceDE w:val="0"/>
              <w:autoSpaceDN w:val="0"/>
              <w:adjustRightInd w:val="0"/>
              <w:textAlignment w:val="baseline"/>
              <w:rPr>
                <w:spacing w:val="-6"/>
              </w:rPr>
            </w:pPr>
            <w:r w:rsidRPr="002978ED">
              <w:rPr>
                <w:spacing w:val="-6"/>
              </w:rPr>
              <w:t>(письменная часть и раздел «Говорение»)</w:t>
            </w:r>
          </w:p>
        </w:tc>
        <w:tc>
          <w:tcPr>
            <w:tcW w:w="1680" w:type="pct"/>
          </w:tcPr>
          <w:p w:rsidR="00BF50D4" w:rsidRPr="002978ED" w:rsidRDefault="00BF50D4" w:rsidP="006A7015">
            <w:pPr>
              <w:overflowPunct w:val="0"/>
              <w:autoSpaceDE w:val="0"/>
              <w:autoSpaceDN w:val="0"/>
              <w:adjustRightInd w:val="0"/>
              <w:textAlignment w:val="baseline"/>
              <w:rPr>
                <w:spacing w:val="-4"/>
              </w:rPr>
            </w:pPr>
          </w:p>
        </w:tc>
        <w:tc>
          <w:tcPr>
            <w:tcW w:w="1326" w:type="pct"/>
          </w:tcPr>
          <w:p w:rsidR="00BF50D4" w:rsidRPr="002978ED" w:rsidRDefault="00BF50D4" w:rsidP="006A7015">
            <w:pPr>
              <w:overflowPunct w:val="0"/>
              <w:autoSpaceDE w:val="0"/>
              <w:autoSpaceDN w:val="0"/>
              <w:adjustRightInd w:val="0"/>
              <w:textAlignment w:val="baseline"/>
              <w:rPr>
                <w:spacing w:val="-4"/>
              </w:rPr>
            </w:pPr>
          </w:p>
        </w:tc>
      </w:tr>
      <w:tr w:rsidR="00BF50D4" w:rsidRPr="002978ED" w:rsidTr="00291881">
        <w:trPr>
          <w:trHeight w:hRule="exact" w:val="847"/>
        </w:trPr>
        <w:tc>
          <w:tcPr>
            <w:tcW w:w="1994" w:type="pct"/>
            <w:vAlign w:val="center"/>
          </w:tcPr>
          <w:p w:rsidR="006A7015" w:rsidRPr="002978ED" w:rsidRDefault="00BF50D4" w:rsidP="006A7015">
            <w:pPr>
              <w:overflowPunct w:val="0"/>
              <w:autoSpaceDE w:val="0"/>
              <w:autoSpaceDN w:val="0"/>
              <w:adjustRightInd w:val="0"/>
              <w:textAlignment w:val="baseline"/>
              <w:rPr>
                <w:spacing w:val="-6"/>
              </w:rPr>
            </w:pPr>
            <w:r w:rsidRPr="002978ED">
              <w:rPr>
                <w:spacing w:val="-6"/>
              </w:rPr>
              <w:t>Немецкий язык</w:t>
            </w:r>
          </w:p>
          <w:p w:rsidR="00BF50D4" w:rsidRPr="002978ED" w:rsidRDefault="006A7015" w:rsidP="006A7015">
            <w:pPr>
              <w:overflowPunct w:val="0"/>
              <w:autoSpaceDE w:val="0"/>
              <w:autoSpaceDN w:val="0"/>
              <w:adjustRightInd w:val="0"/>
              <w:textAlignment w:val="baseline"/>
              <w:rPr>
                <w:spacing w:val="-6"/>
              </w:rPr>
            </w:pPr>
            <w:r w:rsidRPr="002978ED">
              <w:rPr>
                <w:spacing w:val="-6"/>
              </w:rPr>
              <w:t>(письменная часть и раздел «Говорение»)</w:t>
            </w:r>
          </w:p>
          <w:p w:rsidR="006A7015" w:rsidRPr="002978ED" w:rsidRDefault="006A7015" w:rsidP="006A7015">
            <w:pPr>
              <w:overflowPunct w:val="0"/>
              <w:autoSpaceDE w:val="0"/>
              <w:autoSpaceDN w:val="0"/>
              <w:adjustRightInd w:val="0"/>
              <w:textAlignment w:val="baseline"/>
              <w:rPr>
                <w:spacing w:val="-6"/>
              </w:rPr>
            </w:pPr>
          </w:p>
        </w:tc>
        <w:tc>
          <w:tcPr>
            <w:tcW w:w="1680" w:type="pct"/>
          </w:tcPr>
          <w:p w:rsidR="00BF50D4" w:rsidRPr="002978ED" w:rsidRDefault="00BF50D4" w:rsidP="006A7015">
            <w:pPr>
              <w:overflowPunct w:val="0"/>
              <w:autoSpaceDE w:val="0"/>
              <w:autoSpaceDN w:val="0"/>
              <w:adjustRightInd w:val="0"/>
              <w:textAlignment w:val="baseline"/>
              <w:rPr>
                <w:spacing w:val="-4"/>
              </w:rPr>
            </w:pPr>
          </w:p>
        </w:tc>
        <w:tc>
          <w:tcPr>
            <w:tcW w:w="1326" w:type="pct"/>
          </w:tcPr>
          <w:p w:rsidR="00BF50D4" w:rsidRPr="002978ED" w:rsidRDefault="00BF50D4" w:rsidP="006A7015">
            <w:pPr>
              <w:overflowPunct w:val="0"/>
              <w:autoSpaceDE w:val="0"/>
              <w:autoSpaceDN w:val="0"/>
              <w:adjustRightInd w:val="0"/>
              <w:textAlignment w:val="baseline"/>
              <w:rPr>
                <w:spacing w:val="-4"/>
              </w:rPr>
            </w:pPr>
          </w:p>
        </w:tc>
      </w:tr>
      <w:tr w:rsidR="00BF50D4" w:rsidRPr="002978ED" w:rsidTr="00291881">
        <w:trPr>
          <w:trHeight w:hRule="exact" w:val="876"/>
        </w:trPr>
        <w:tc>
          <w:tcPr>
            <w:tcW w:w="1994" w:type="pct"/>
            <w:vAlign w:val="center"/>
          </w:tcPr>
          <w:p w:rsidR="006A7015" w:rsidRPr="002978ED" w:rsidRDefault="00BF50D4" w:rsidP="006A7015">
            <w:pPr>
              <w:overflowPunct w:val="0"/>
              <w:autoSpaceDE w:val="0"/>
              <w:autoSpaceDN w:val="0"/>
              <w:adjustRightInd w:val="0"/>
              <w:textAlignment w:val="baseline"/>
              <w:rPr>
                <w:spacing w:val="-6"/>
              </w:rPr>
            </w:pPr>
            <w:r w:rsidRPr="002978ED">
              <w:rPr>
                <w:spacing w:val="-6"/>
              </w:rPr>
              <w:t xml:space="preserve">Французский язык </w:t>
            </w:r>
          </w:p>
          <w:p w:rsidR="00BF50D4" w:rsidRPr="002978ED" w:rsidRDefault="006A7015" w:rsidP="006A7015">
            <w:pPr>
              <w:overflowPunct w:val="0"/>
              <w:autoSpaceDE w:val="0"/>
              <w:autoSpaceDN w:val="0"/>
              <w:adjustRightInd w:val="0"/>
              <w:textAlignment w:val="baseline"/>
              <w:rPr>
                <w:spacing w:val="-6"/>
              </w:rPr>
            </w:pPr>
            <w:r w:rsidRPr="002978ED">
              <w:rPr>
                <w:spacing w:val="-6"/>
              </w:rPr>
              <w:t>(письменная часть и раздел «Говорение»)</w:t>
            </w:r>
          </w:p>
        </w:tc>
        <w:tc>
          <w:tcPr>
            <w:tcW w:w="1680" w:type="pct"/>
          </w:tcPr>
          <w:p w:rsidR="00BF50D4" w:rsidRPr="002978ED" w:rsidRDefault="00BF50D4" w:rsidP="006A7015">
            <w:pPr>
              <w:overflowPunct w:val="0"/>
              <w:autoSpaceDE w:val="0"/>
              <w:autoSpaceDN w:val="0"/>
              <w:adjustRightInd w:val="0"/>
              <w:textAlignment w:val="baseline"/>
              <w:rPr>
                <w:spacing w:val="-4"/>
              </w:rPr>
            </w:pPr>
          </w:p>
        </w:tc>
        <w:tc>
          <w:tcPr>
            <w:tcW w:w="1326" w:type="pct"/>
          </w:tcPr>
          <w:p w:rsidR="00BF50D4" w:rsidRPr="002978ED" w:rsidRDefault="00BF50D4" w:rsidP="006A7015">
            <w:pPr>
              <w:overflowPunct w:val="0"/>
              <w:autoSpaceDE w:val="0"/>
              <w:autoSpaceDN w:val="0"/>
              <w:adjustRightInd w:val="0"/>
              <w:textAlignment w:val="baseline"/>
              <w:rPr>
                <w:spacing w:val="-4"/>
              </w:rPr>
            </w:pPr>
          </w:p>
        </w:tc>
      </w:tr>
      <w:tr w:rsidR="00BF50D4" w:rsidRPr="002978ED" w:rsidTr="00291881">
        <w:trPr>
          <w:trHeight w:hRule="exact" w:val="1001"/>
        </w:trPr>
        <w:tc>
          <w:tcPr>
            <w:tcW w:w="1994" w:type="pct"/>
            <w:vAlign w:val="center"/>
          </w:tcPr>
          <w:p w:rsidR="006A7015" w:rsidRPr="002978ED" w:rsidRDefault="00BF50D4" w:rsidP="006A7015">
            <w:pPr>
              <w:overflowPunct w:val="0"/>
              <w:autoSpaceDE w:val="0"/>
              <w:autoSpaceDN w:val="0"/>
              <w:adjustRightInd w:val="0"/>
              <w:textAlignment w:val="baseline"/>
              <w:rPr>
                <w:spacing w:val="-6"/>
              </w:rPr>
            </w:pPr>
            <w:r w:rsidRPr="002978ED">
              <w:rPr>
                <w:spacing w:val="-6"/>
              </w:rPr>
              <w:t xml:space="preserve">Испанский язык </w:t>
            </w:r>
          </w:p>
          <w:p w:rsidR="00BF50D4" w:rsidRPr="002978ED" w:rsidRDefault="006A7015" w:rsidP="006A7015">
            <w:pPr>
              <w:overflowPunct w:val="0"/>
              <w:autoSpaceDE w:val="0"/>
              <w:autoSpaceDN w:val="0"/>
              <w:adjustRightInd w:val="0"/>
              <w:textAlignment w:val="baseline"/>
              <w:rPr>
                <w:spacing w:val="-6"/>
              </w:rPr>
            </w:pPr>
            <w:r w:rsidRPr="002978ED">
              <w:rPr>
                <w:spacing w:val="-6"/>
              </w:rPr>
              <w:t>(письменная часть и раздел «Говорение»)</w:t>
            </w:r>
          </w:p>
        </w:tc>
        <w:tc>
          <w:tcPr>
            <w:tcW w:w="1680" w:type="pct"/>
          </w:tcPr>
          <w:p w:rsidR="00BF50D4" w:rsidRPr="002978ED" w:rsidRDefault="00BF50D4" w:rsidP="006A7015">
            <w:pPr>
              <w:overflowPunct w:val="0"/>
              <w:autoSpaceDE w:val="0"/>
              <w:autoSpaceDN w:val="0"/>
              <w:adjustRightInd w:val="0"/>
              <w:textAlignment w:val="baseline"/>
              <w:rPr>
                <w:spacing w:val="-4"/>
              </w:rPr>
            </w:pPr>
          </w:p>
        </w:tc>
        <w:tc>
          <w:tcPr>
            <w:tcW w:w="1326" w:type="pct"/>
          </w:tcPr>
          <w:p w:rsidR="00BF50D4" w:rsidRPr="002978ED" w:rsidRDefault="00BF50D4" w:rsidP="006A7015">
            <w:pPr>
              <w:overflowPunct w:val="0"/>
              <w:autoSpaceDE w:val="0"/>
              <w:autoSpaceDN w:val="0"/>
              <w:adjustRightInd w:val="0"/>
              <w:textAlignment w:val="baseline"/>
              <w:rPr>
                <w:spacing w:val="-4"/>
              </w:rPr>
            </w:pPr>
          </w:p>
        </w:tc>
      </w:tr>
      <w:tr w:rsidR="00BF50D4" w:rsidRPr="002978ED" w:rsidTr="00291881">
        <w:trPr>
          <w:trHeight w:hRule="exact" w:val="284"/>
        </w:trPr>
        <w:tc>
          <w:tcPr>
            <w:tcW w:w="1994" w:type="pct"/>
            <w:vAlign w:val="center"/>
          </w:tcPr>
          <w:p w:rsidR="00BF50D4" w:rsidRPr="002978ED" w:rsidRDefault="00BF50D4" w:rsidP="006A7015">
            <w:pPr>
              <w:overflowPunct w:val="0"/>
              <w:autoSpaceDE w:val="0"/>
              <w:autoSpaceDN w:val="0"/>
              <w:adjustRightInd w:val="0"/>
              <w:textAlignment w:val="baseline"/>
              <w:rPr>
                <w:spacing w:val="-6"/>
              </w:rPr>
            </w:pPr>
            <w:r w:rsidRPr="002978ED">
              <w:rPr>
                <w:spacing w:val="-6"/>
              </w:rPr>
              <w:t xml:space="preserve">Обществознание </w:t>
            </w:r>
          </w:p>
        </w:tc>
        <w:tc>
          <w:tcPr>
            <w:tcW w:w="1680" w:type="pct"/>
          </w:tcPr>
          <w:p w:rsidR="00BF50D4" w:rsidRPr="002978ED" w:rsidRDefault="00BF50D4" w:rsidP="006A7015">
            <w:pPr>
              <w:overflowPunct w:val="0"/>
              <w:autoSpaceDE w:val="0"/>
              <w:autoSpaceDN w:val="0"/>
              <w:adjustRightInd w:val="0"/>
              <w:textAlignment w:val="baseline"/>
              <w:rPr>
                <w:spacing w:val="-4"/>
              </w:rPr>
            </w:pPr>
          </w:p>
        </w:tc>
        <w:tc>
          <w:tcPr>
            <w:tcW w:w="1326" w:type="pct"/>
          </w:tcPr>
          <w:p w:rsidR="00BF50D4" w:rsidRPr="002978ED" w:rsidRDefault="00BF50D4" w:rsidP="006A7015">
            <w:pPr>
              <w:overflowPunct w:val="0"/>
              <w:autoSpaceDE w:val="0"/>
              <w:autoSpaceDN w:val="0"/>
              <w:adjustRightInd w:val="0"/>
              <w:textAlignment w:val="baseline"/>
              <w:rPr>
                <w:spacing w:val="-4"/>
              </w:rPr>
            </w:pPr>
          </w:p>
        </w:tc>
      </w:tr>
      <w:tr w:rsidR="00BF50D4" w:rsidRPr="002978ED" w:rsidTr="00291881">
        <w:trPr>
          <w:trHeight w:hRule="exact" w:val="284"/>
        </w:trPr>
        <w:tc>
          <w:tcPr>
            <w:tcW w:w="1994" w:type="pct"/>
            <w:vAlign w:val="center"/>
          </w:tcPr>
          <w:p w:rsidR="00BF50D4" w:rsidRPr="002978ED" w:rsidRDefault="00BF50D4" w:rsidP="006A7015">
            <w:pPr>
              <w:overflowPunct w:val="0"/>
              <w:autoSpaceDE w:val="0"/>
              <w:autoSpaceDN w:val="0"/>
              <w:adjustRightInd w:val="0"/>
              <w:textAlignment w:val="baseline"/>
              <w:rPr>
                <w:spacing w:val="-6"/>
              </w:rPr>
            </w:pPr>
            <w:r w:rsidRPr="002978ED">
              <w:rPr>
                <w:spacing w:val="-6"/>
              </w:rPr>
              <w:t>Литература</w:t>
            </w:r>
          </w:p>
        </w:tc>
        <w:tc>
          <w:tcPr>
            <w:tcW w:w="1680" w:type="pct"/>
          </w:tcPr>
          <w:p w:rsidR="00BF50D4" w:rsidRPr="002978ED" w:rsidRDefault="00BF50D4" w:rsidP="006A7015">
            <w:pPr>
              <w:overflowPunct w:val="0"/>
              <w:autoSpaceDE w:val="0"/>
              <w:autoSpaceDN w:val="0"/>
              <w:adjustRightInd w:val="0"/>
              <w:textAlignment w:val="baseline"/>
              <w:rPr>
                <w:spacing w:val="-4"/>
              </w:rPr>
            </w:pPr>
          </w:p>
        </w:tc>
        <w:tc>
          <w:tcPr>
            <w:tcW w:w="1326" w:type="pct"/>
          </w:tcPr>
          <w:p w:rsidR="00BF50D4" w:rsidRPr="002978ED" w:rsidRDefault="00BF50D4" w:rsidP="006A7015">
            <w:pPr>
              <w:overflowPunct w:val="0"/>
              <w:autoSpaceDE w:val="0"/>
              <w:autoSpaceDN w:val="0"/>
              <w:adjustRightInd w:val="0"/>
              <w:textAlignment w:val="baseline"/>
              <w:rPr>
                <w:spacing w:val="-4"/>
              </w:rPr>
            </w:pPr>
          </w:p>
        </w:tc>
      </w:tr>
    </w:tbl>
    <w:p w:rsidR="00291881" w:rsidRPr="002978ED" w:rsidRDefault="00291881" w:rsidP="00291881">
      <w:pPr>
        <w:pBdr>
          <w:bottom w:val="single" w:sz="12" w:space="1" w:color="auto"/>
        </w:pBdr>
        <w:overflowPunct w:val="0"/>
        <w:autoSpaceDE w:val="0"/>
        <w:autoSpaceDN w:val="0"/>
        <w:adjustRightInd w:val="0"/>
        <w:spacing w:before="240" w:after="120"/>
        <w:jc w:val="both"/>
        <w:textAlignment w:val="baseline"/>
        <w:rPr>
          <w:sz w:val="26"/>
          <w:szCs w:val="26"/>
        </w:rPr>
      </w:pPr>
      <w:r w:rsidRPr="002978ED">
        <w:rPr>
          <w:sz w:val="26"/>
          <w:szCs w:val="26"/>
        </w:rPr>
        <w:t xml:space="preserve">Прошу создать условия для сдачи ОГЭ, учитывающие состояние здоровья, особенности психофизического развития, подтверждаемые: </w:t>
      </w:r>
    </w:p>
    <w:p w:rsidR="00291881" w:rsidRPr="002978ED" w:rsidRDefault="001530C3" w:rsidP="00291881">
      <w:pPr>
        <w:pBdr>
          <w:bottom w:val="single" w:sz="12" w:space="1" w:color="auto"/>
        </w:pBdr>
        <w:overflowPunct w:val="0"/>
        <w:autoSpaceDE w:val="0"/>
        <w:autoSpaceDN w:val="0"/>
        <w:adjustRightInd w:val="0"/>
        <w:spacing w:before="240" w:after="120"/>
        <w:jc w:val="both"/>
        <w:textAlignment w:val="baseline"/>
      </w:pPr>
      <w:r>
        <w:rPr>
          <w:noProof/>
          <w:sz w:val="28"/>
          <w:szCs w:val="20"/>
        </w:rPr>
        <mc:AlternateContent>
          <mc:Choice Requires="wps">
            <w:drawing>
              <wp:anchor distT="0" distB="0" distL="114300" distR="114300" simplePos="0" relativeHeight="251646976" behindDoc="1" locked="0" layoutInCell="1" allowOverlap="1" wp14:anchorId="1FDB578E">
                <wp:simplePos x="0" y="0"/>
                <wp:positionH relativeFrom="column">
                  <wp:posOffset>1270</wp:posOffset>
                </wp:positionH>
                <wp:positionV relativeFrom="paragraph">
                  <wp:posOffset>74295</wp:posOffset>
                </wp:positionV>
                <wp:extent cx="214630" cy="214630"/>
                <wp:effectExtent l="0" t="0" r="13970" b="13970"/>
                <wp:wrapNone/>
                <wp:docPr id="1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29C9790" id="Прямоугольник 6" o:spid="_x0000_s1026" style="position:absolute;margin-left:.1pt;margin-top:5.85pt;width:16.9pt;height:1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OOUyWpoCAAAn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00291881" w:rsidRPr="002978ED">
        <w:t xml:space="preserve">        Копией рекомендаций психолого-медико-педагогической комиссии</w:t>
      </w:r>
    </w:p>
    <w:p w:rsidR="00291881" w:rsidRPr="002978ED" w:rsidRDefault="001530C3" w:rsidP="00291881">
      <w:pPr>
        <w:pBdr>
          <w:bottom w:val="single" w:sz="12" w:space="1" w:color="auto"/>
        </w:pBdr>
        <w:overflowPunct w:val="0"/>
        <w:autoSpaceDE w:val="0"/>
        <w:autoSpaceDN w:val="0"/>
        <w:adjustRightInd w:val="0"/>
        <w:spacing w:before="240" w:after="120"/>
        <w:jc w:val="both"/>
        <w:textAlignment w:val="baseline"/>
        <w:rPr>
          <w:sz w:val="26"/>
          <w:szCs w:val="26"/>
        </w:rPr>
      </w:pPr>
      <w:r>
        <w:rPr>
          <w:noProof/>
          <w:sz w:val="28"/>
          <w:szCs w:val="20"/>
        </w:rPr>
        <mc:AlternateContent>
          <mc:Choice Requires="wps">
            <w:drawing>
              <wp:anchor distT="0" distB="0" distL="114300" distR="114300" simplePos="0" relativeHeight="251648000" behindDoc="1" locked="0" layoutInCell="1" allowOverlap="1" wp14:anchorId="3CBA9636">
                <wp:simplePos x="0" y="0"/>
                <wp:positionH relativeFrom="column">
                  <wp:posOffset>1270</wp:posOffset>
                </wp:positionH>
                <wp:positionV relativeFrom="paragraph">
                  <wp:posOffset>79375</wp:posOffset>
                </wp:positionV>
                <wp:extent cx="213995" cy="213995"/>
                <wp:effectExtent l="0" t="0" r="14605" b="14605"/>
                <wp:wrapNone/>
                <wp:docPr id="15"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0A1EECD" id="Прямоугольник 7" o:spid="_x0000_s1026" style="position:absolute;margin-left:.1pt;margin-top:6.25pt;width:16.85pt;height:16.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UB+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xglAfpoCAAAnBQAADgAAAAAAAAAAAAAAAAAuAgAAZHJzL2Uyb0Rv&#10;Yy54bWxQSwECLQAUAAYACAAAACEAO/IhDNwAAAAFAQAADwAAAAAAAAAAAAAAAAD0BAAAZHJzL2Rv&#10;d25yZXYueG1sUEsFBgAAAAAEAAQA8wAAAP0FAAAAAA==&#10;" fillcolor="window" strokecolor="windowText" strokeweight=".25pt">
                <v:path arrowok="t"/>
              </v:rect>
            </w:pict>
          </mc:Fallback>
        </mc:AlternateContent>
      </w:r>
      <w:r w:rsidR="00291881" w:rsidRPr="002978ED">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291881" w:rsidRPr="002978ED" w:rsidRDefault="00291881" w:rsidP="00291881">
      <w:pPr>
        <w:overflowPunct w:val="0"/>
        <w:autoSpaceDE w:val="0"/>
        <w:autoSpaceDN w:val="0"/>
        <w:adjustRightInd w:val="0"/>
        <w:spacing w:before="240" w:after="120"/>
        <w:jc w:val="both"/>
        <w:textAlignment w:val="baseline"/>
        <w:rPr>
          <w:szCs w:val="26"/>
        </w:rPr>
      </w:pPr>
      <w:r w:rsidRPr="002978ED">
        <w:rPr>
          <w:i/>
          <w:sz w:val="26"/>
          <w:szCs w:val="26"/>
        </w:rPr>
        <w:t>Указать дополнительные условия,</w:t>
      </w:r>
      <w:r w:rsidRPr="002978ED">
        <w:t xml:space="preserve"> </w:t>
      </w:r>
      <w:r w:rsidRPr="002978ED">
        <w:rPr>
          <w:i/>
          <w:sz w:val="26"/>
          <w:szCs w:val="26"/>
        </w:rPr>
        <w:t>учитывающие состояние здоровья, особенности психофизического развития</w:t>
      </w:r>
    </w:p>
    <w:p w:rsidR="00291881" w:rsidRPr="002978ED" w:rsidRDefault="001530C3" w:rsidP="00291881">
      <w:pPr>
        <w:overflowPunct w:val="0"/>
        <w:autoSpaceDE w:val="0"/>
        <w:autoSpaceDN w:val="0"/>
        <w:adjustRightInd w:val="0"/>
        <w:spacing w:before="240" w:after="120"/>
        <w:textAlignment w:val="baseline"/>
        <w:rPr>
          <w:szCs w:val="26"/>
        </w:rPr>
      </w:pPr>
      <w:r>
        <w:rPr>
          <w:noProof/>
          <w:sz w:val="28"/>
          <w:szCs w:val="20"/>
        </w:rPr>
        <mc:AlternateContent>
          <mc:Choice Requires="wps">
            <w:drawing>
              <wp:anchor distT="0" distB="0" distL="114300" distR="114300" simplePos="0" relativeHeight="251649024" behindDoc="1" locked="0" layoutInCell="1" allowOverlap="1" wp14:anchorId="5D217539">
                <wp:simplePos x="0" y="0"/>
                <wp:positionH relativeFrom="column">
                  <wp:posOffset>7620</wp:posOffset>
                </wp:positionH>
                <wp:positionV relativeFrom="paragraph">
                  <wp:posOffset>38735</wp:posOffset>
                </wp:positionV>
                <wp:extent cx="214630" cy="214630"/>
                <wp:effectExtent l="0" t="0" r="13970" b="13970"/>
                <wp:wrapNone/>
                <wp:docPr id="14"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674CB9C" id="Прямоугольник 8" o:spid="_x0000_s1026" style="position:absolute;margin-left:.6pt;margin-top:3.05pt;width:16.9pt;height:16.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y6mvkJoCAAAn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00291881" w:rsidRPr="002978ED">
        <w:rPr>
          <w:szCs w:val="26"/>
        </w:rPr>
        <w:t xml:space="preserve">       Специализированная аудитория </w:t>
      </w:r>
    </w:p>
    <w:p w:rsidR="00291881" w:rsidRPr="002978ED" w:rsidRDefault="001530C3" w:rsidP="00291881">
      <w:pPr>
        <w:overflowPunct w:val="0"/>
        <w:autoSpaceDE w:val="0"/>
        <w:autoSpaceDN w:val="0"/>
        <w:adjustRightInd w:val="0"/>
        <w:spacing w:before="240" w:after="120"/>
        <w:jc w:val="both"/>
        <w:textAlignment w:val="baseline"/>
        <w:rPr>
          <w:szCs w:val="26"/>
        </w:rPr>
      </w:pPr>
      <w:r>
        <w:rPr>
          <w:noProof/>
          <w:sz w:val="28"/>
          <w:szCs w:val="20"/>
        </w:rPr>
        <mc:AlternateContent>
          <mc:Choice Requires="wps">
            <w:drawing>
              <wp:anchor distT="0" distB="0" distL="114300" distR="114300" simplePos="0" relativeHeight="251650048" behindDoc="1" locked="0" layoutInCell="1" allowOverlap="1" wp14:anchorId="679B0337">
                <wp:simplePos x="0" y="0"/>
                <wp:positionH relativeFrom="column">
                  <wp:posOffset>2540</wp:posOffset>
                </wp:positionH>
                <wp:positionV relativeFrom="paragraph">
                  <wp:posOffset>15240</wp:posOffset>
                </wp:positionV>
                <wp:extent cx="214630" cy="214630"/>
                <wp:effectExtent l="0" t="0" r="13970" b="13970"/>
                <wp:wrapNone/>
                <wp:docPr id="13"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EB37A88" id="Прямоугольник 9" o:spid="_x0000_s1026" style="position:absolute;margin-left:.2pt;margin-top:1.2pt;width:16.9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" fillcolor="window" strokecolor="windowText" strokeweight=".25pt">
                <v:path arrowok="t"/>
              </v:rect>
            </w:pict>
          </mc:Fallback>
        </mc:AlternateContent>
      </w:r>
      <w:r w:rsidR="00291881" w:rsidRPr="002978ED">
        <w:rPr>
          <w:szCs w:val="26"/>
        </w:rPr>
        <w:t xml:space="preserve">       Увеличение продолжительности выполнения экзаменационной работы ОГЭ </w:t>
      </w:r>
      <w:r w:rsidR="00DA2FA5" w:rsidRPr="002978ED">
        <w:rPr>
          <w:szCs w:val="26"/>
        </w:rPr>
        <w:t xml:space="preserve">                            </w:t>
      </w:r>
      <w:r w:rsidR="00291881" w:rsidRPr="002978ED">
        <w:rPr>
          <w:szCs w:val="26"/>
        </w:rPr>
        <w:t>на 1,5 часа</w:t>
      </w:r>
    </w:p>
    <w:p w:rsidR="00291881" w:rsidRPr="002978ED" w:rsidRDefault="001530C3" w:rsidP="00291881">
      <w:pPr>
        <w:overflowPunct w:val="0"/>
        <w:autoSpaceDE w:val="0"/>
        <w:autoSpaceDN w:val="0"/>
        <w:adjustRightInd w:val="0"/>
        <w:spacing w:before="240" w:after="120"/>
        <w:jc w:val="both"/>
        <w:textAlignment w:val="baseline"/>
        <w:rPr>
          <w:sz w:val="26"/>
          <w:szCs w:val="26"/>
        </w:rPr>
      </w:pPr>
      <w:r>
        <w:rPr>
          <w:noProof/>
          <w:sz w:val="28"/>
          <w:szCs w:val="20"/>
        </w:rPr>
        <mc:AlternateContent>
          <mc:Choice Requires="wps">
            <w:drawing>
              <wp:anchor distT="0" distB="0" distL="114300" distR="114300" simplePos="0" relativeHeight="251651072" behindDoc="1" locked="0" layoutInCell="1" allowOverlap="1" wp14:anchorId="40D74A52">
                <wp:simplePos x="0" y="0"/>
                <wp:positionH relativeFrom="column">
                  <wp:posOffset>1905</wp:posOffset>
                </wp:positionH>
                <wp:positionV relativeFrom="paragraph">
                  <wp:posOffset>5080</wp:posOffset>
                </wp:positionV>
                <wp:extent cx="213995" cy="213995"/>
                <wp:effectExtent l="0" t="0" r="14605" b="14605"/>
                <wp:wrapNone/>
                <wp:docPr id="12"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42F71C8" id="Прямоугольник 11" o:spid="_x0000_s1026" style="position:absolute;margin-left:.15pt;margin-top:.4pt;width:16.85pt;height:16.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" fillcolor="window" strokecolor="windowText" strokeweight=".25pt">
                <v:path arrowok="t"/>
              </v:rect>
            </w:pict>
          </mc:Fallback>
        </mc:AlternateContent>
      </w:r>
      <w:r>
        <w:rPr>
          <w:noProof/>
          <w:sz w:val="28"/>
          <w:szCs w:val="20"/>
        </w:rPr>
        <mc:AlternateContent>
          <mc:Choice Requires="wps">
            <w:drawing>
              <wp:anchor distT="0" distB="0" distL="114300" distR="114300" simplePos="0" relativeHeight="251652096" behindDoc="1" locked="0" layoutInCell="1" allowOverlap="1" wp14:anchorId="1E4AF080">
                <wp:simplePos x="0" y="0"/>
                <wp:positionH relativeFrom="column">
                  <wp:posOffset>-1905</wp:posOffset>
                </wp:positionH>
                <wp:positionV relativeFrom="paragraph">
                  <wp:posOffset>13335</wp:posOffset>
                </wp:positionV>
                <wp:extent cx="213995" cy="213995"/>
                <wp:effectExtent l="0" t="0" r="14605" b="14605"/>
                <wp:wrapNone/>
                <wp:docPr id="10"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402CDE09" id="Прямоугольник 17" o:spid="_x0000_s1026" style="position:absolute;margin-left:-.15pt;margin-top:1.05pt;width:16.85pt;height:16.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G1ONhK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Pr>
          <w:noProof/>
          <w:sz w:val="28"/>
          <w:szCs w:val="20"/>
        </w:rPr>
        <mc:AlternateContent>
          <mc:Choice Requires="wps">
            <w:drawing>
              <wp:anchor distT="4294967294" distB="4294967294" distL="114300" distR="114300" simplePos="0" relativeHeight="251653120" behindDoc="0" locked="0" layoutInCell="1" allowOverlap="1" wp14:anchorId="3BF927A1">
                <wp:simplePos x="0" y="0"/>
                <wp:positionH relativeFrom="column">
                  <wp:posOffset>635</wp:posOffset>
                </wp:positionH>
                <wp:positionV relativeFrom="paragraph">
                  <wp:posOffset>299719</wp:posOffset>
                </wp:positionV>
                <wp:extent cx="6159500" cy="0"/>
                <wp:effectExtent l="0" t="0" r="31750" b="19050"/>
                <wp:wrapNone/>
                <wp:docPr id="7"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4C4B6104" id="Прямая соединительная линия 20" o:spid="_x0000_s1026" style="position:absolute;z-index:2516531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J9R/gEAALADAAAOAAAAZHJzL2Uyb0RvYy54bWysU0tuE0EQ3SNxh1bv8diWHM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BEOJ9R/gEAALADAAAOAAAAAAAAAAAAAAAAAC4C&#10;AABkcnMvZTJvRG9jLnhtbFBLAQItABQABgAIAAAAIQCK/XHz2AAAAAYBAAAPAAAAAAAAAAAAAAAA&#10;AFgEAABkcnMvZG93bnJldi54bWxQSwUGAAAAAAQABADzAAAAXQUAAAAA&#10;" strokecolor="windowText">
                <o:lock v:ext="edit" shapetype="f"/>
              </v:line>
            </w:pict>
          </mc:Fallback>
        </mc:AlternateContent>
      </w:r>
    </w:p>
    <w:p w:rsidR="00291881" w:rsidRPr="002978ED" w:rsidRDefault="001530C3" w:rsidP="00291881">
      <w:pPr>
        <w:pBdr>
          <w:bottom w:val="single" w:sz="12" w:space="0" w:color="auto"/>
        </w:pBdr>
        <w:overflowPunct w:val="0"/>
        <w:autoSpaceDE w:val="0"/>
        <w:autoSpaceDN w:val="0"/>
        <w:adjustRightInd w:val="0"/>
        <w:spacing w:before="240" w:after="120"/>
        <w:jc w:val="both"/>
        <w:textAlignment w:val="baseline"/>
        <w:rPr>
          <w:sz w:val="26"/>
          <w:szCs w:val="26"/>
        </w:rPr>
      </w:pPr>
      <w:r>
        <w:rPr>
          <w:noProof/>
          <w:sz w:val="28"/>
          <w:szCs w:val="20"/>
        </w:rPr>
        <mc:AlternateContent>
          <mc:Choice Requires="wps">
            <w:drawing>
              <wp:anchor distT="4294967294" distB="4294967294" distL="114300" distR="114300" simplePos="0" relativeHeight="251654144" behindDoc="0" locked="0" layoutInCell="1" allowOverlap="1" wp14:anchorId="6072301E">
                <wp:simplePos x="0" y="0"/>
                <wp:positionH relativeFrom="column">
                  <wp:posOffset>9525</wp:posOffset>
                </wp:positionH>
                <wp:positionV relativeFrom="paragraph">
                  <wp:posOffset>170814</wp:posOffset>
                </wp:positionV>
                <wp:extent cx="6149975" cy="0"/>
                <wp:effectExtent l="0" t="0" r="22225" b="19050"/>
                <wp:wrapNone/>
                <wp:docPr id="5"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4F73568C" id="Прямая соединительная линия 19" o:spid="_x0000_s1026" style="position:absolute;z-index:2516541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TIs/gEAALA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" strokecolor="windowText">
                <o:lock v:ext="edit" shapetype="f"/>
              </v:line>
            </w:pict>
          </mc:Fallback>
        </mc:AlternateContent>
      </w:r>
    </w:p>
    <w:p w:rsidR="00291881" w:rsidRPr="002978ED" w:rsidRDefault="001530C3" w:rsidP="00291881">
      <w:pPr>
        <w:pBdr>
          <w:bottom w:val="single" w:sz="12" w:space="0" w:color="auto"/>
        </w:pBdr>
        <w:overflowPunct w:val="0"/>
        <w:autoSpaceDE w:val="0"/>
        <w:autoSpaceDN w:val="0"/>
        <w:adjustRightInd w:val="0"/>
        <w:spacing w:before="240" w:after="120"/>
        <w:jc w:val="both"/>
        <w:textAlignment w:val="baseline"/>
        <w:rPr>
          <w:sz w:val="26"/>
          <w:szCs w:val="26"/>
        </w:rPr>
      </w:pPr>
      <w:r>
        <w:rPr>
          <w:noProof/>
          <w:sz w:val="28"/>
          <w:szCs w:val="20"/>
        </w:rPr>
        <mc:AlternateContent>
          <mc:Choice Requires="wps">
            <w:drawing>
              <wp:anchor distT="4294967294" distB="4294967294" distL="114300" distR="114300" simplePos="0" relativeHeight="251655168" behindDoc="0" locked="0" layoutInCell="1" allowOverlap="1" wp14:anchorId="17ACC691">
                <wp:simplePos x="0" y="0"/>
                <wp:positionH relativeFrom="column">
                  <wp:posOffset>635</wp:posOffset>
                </wp:positionH>
                <wp:positionV relativeFrom="paragraph">
                  <wp:posOffset>41909</wp:posOffset>
                </wp:positionV>
                <wp:extent cx="6158865" cy="0"/>
                <wp:effectExtent l="0" t="0" r="32385" b="19050"/>
                <wp:wrapNone/>
                <wp:docPr id="4"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46F559AB" id="Прямая соединительная линия 18" o:spid="_x0000_s1026" style="position:absolute;z-index:2516551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" strokecolor="windowText">
                <o:lock v:ext="edit" shapetype="f"/>
              </v:line>
            </w:pict>
          </mc:Fallback>
        </mc:AlternateContent>
      </w:r>
    </w:p>
    <w:p w:rsidR="00291881" w:rsidRPr="002978ED" w:rsidRDefault="00291881" w:rsidP="00291881">
      <w:pPr>
        <w:overflowPunct w:val="0"/>
        <w:autoSpaceDE w:val="0"/>
        <w:autoSpaceDN w:val="0"/>
        <w:adjustRightInd w:val="0"/>
        <w:spacing w:before="240" w:after="120"/>
        <w:jc w:val="center"/>
        <w:textAlignment w:val="baseline"/>
        <w:rPr>
          <w:i/>
        </w:rPr>
      </w:pPr>
      <w:r w:rsidRPr="002978ED">
        <w:rPr>
          <w:i/>
        </w:rPr>
        <w:t>(иные дополнительные условия/материально-техническое оснащение,</w:t>
      </w:r>
      <w:r w:rsidRPr="002978ED">
        <w:t xml:space="preserve"> </w:t>
      </w:r>
      <w:r w:rsidRPr="002978ED">
        <w:rPr>
          <w:i/>
        </w:rPr>
        <w:t>учитывающие состояние здоровья, особенности психофизического развития)</w:t>
      </w:r>
    </w:p>
    <w:p w:rsidR="00291881" w:rsidRPr="002978ED" w:rsidRDefault="00291881" w:rsidP="00BF50D4">
      <w:pPr>
        <w:overflowPunct w:val="0"/>
        <w:autoSpaceDE w:val="0"/>
        <w:autoSpaceDN w:val="0"/>
        <w:adjustRightInd w:val="0"/>
        <w:spacing w:before="240" w:after="120"/>
        <w:textAlignment w:val="baseline"/>
        <w:rPr>
          <w:sz w:val="26"/>
          <w:szCs w:val="26"/>
        </w:rPr>
      </w:pPr>
    </w:p>
    <w:p w:rsidR="00BF50D4" w:rsidRPr="002978ED" w:rsidRDefault="00BF50D4" w:rsidP="00BF50D4">
      <w:pPr>
        <w:overflowPunct w:val="0"/>
        <w:autoSpaceDE w:val="0"/>
        <w:autoSpaceDN w:val="0"/>
        <w:adjustRightInd w:val="0"/>
        <w:spacing w:before="240" w:after="120"/>
        <w:textAlignment w:val="baseline"/>
        <w:rPr>
          <w:sz w:val="26"/>
          <w:szCs w:val="26"/>
        </w:rPr>
      </w:pPr>
      <w:r w:rsidRPr="002978ED">
        <w:rPr>
          <w:sz w:val="26"/>
          <w:szCs w:val="26"/>
        </w:rPr>
        <w:t>Согласие на обработку персональных данных прилагается.</w:t>
      </w:r>
    </w:p>
    <w:p w:rsidR="00BF50D4" w:rsidRPr="002978ED" w:rsidRDefault="00BF50D4" w:rsidP="00BF50D4">
      <w:pPr>
        <w:overflowPunct w:val="0"/>
        <w:autoSpaceDE w:val="0"/>
        <w:autoSpaceDN w:val="0"/>
        <w:adjustRightInd w:val="0"/>
        <w:spacing w:before="240" w:after="120"/>
        <w:textAlignment w:val="baseline"/>
        <w:rPr>
          <w:sz w:val="26"/>
          <w:szCs w:val="26"/>
        </w:rPr>
      </w:pPr>
      <w:r w:rsidRPr="002978ED">
        <w:rPr>
          <w:sz w:val="26"/>
          <w:szCs w:val="26"/>
          <w:lang w:val="en-US"/>
        </w:rPr>
        <w:t>C</w:t>
      </w:r>
      <w:r w:rsidRPr="002978ED">
        <w:rPr>
          <w:sz w:val="26"/>
          <w:szCs w:val="26"/>
        </w:rPr>
        <w:t xml:space="preserve"> Порядком проведения ГИА ознакомлен (ознакомлена)        </w:t>
      </w:r>
    </w:p>
    <w:p w:rsidR="00BF50D4" w:rsidRPr="002978ED" w:rsidRDefault="00BF50D4" w:rsidP="00BF50D4">
      <w:pPr>
        <w:overflowPunct w:val="0"/>
        <w:autoSpaceDE w:val="0"/>
        <w:autoSpaceDN w:val="0"/>
        <w:adjustRightInd w:val="0"/>
        <w:jc w:val="both"/>
        <w:textAlignment w:val="baseline"/>
        <w:rPr>
          <w:sz w:val="26"/>
          <w:szCs w:val="26"/>
        </w:rPr>
      </w:pPr>
      <w:r w:rsidRPr="002978ED">
        <w:rPr>
          <w:sz w:val="26"/>
          <w:szCs w:val="26"/>
        </w:rPr>
        <w:t>Подпись заявителя   ______________/______________________(Ф.И.О.)</w:t>
      </w:r>
    </w:p>
    <w:p w:rsidR="00BF50D4" w:rsidRPr="002978ED" w:rsidRDefault="00BF50D4" w:rsidP="00BF50D4">
      <w:pPr>
        <w:overflowPunct w:val="0"/>
        <w:autoSpaceDE w:val="0"/>
        <w:autoSpaceDN w:val="0"/>
        <w:adjustRightInd w:val="0"/>
        <w:spacing w:line="340" w:lineRule="exact"/>
        <w:jc w:val="both"/>
        <w:textAlignment w:val="baseline"/>
        <w:rPr>
          <w:sz w:val="26"/>
          <w:szCs w:val="26"/>
        </w:rPr>
      </w:pPr>
      <w:r w:rsidRPr="002978ED">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BF50D4" w:rsidRPr="002978ED" w:rsidTr="006A7015">
        <w:trPr>
          <w:trHeight w:hRule="exact" w:val="340"/>
        </w:trPr>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c>
          <w:tcPr>
            <w:tcW w:w="397" w:type="dxa"/>
          </w:tcPr>
          <w:p w:rsidR="00BF50D4" w:rsidRPr="002978ED" w:rsidRDefault="00BF50D4" w:rsidP="006A7015">
            <w:pPr>
              <w:overflowPunct w:val="0"/>
              <w:autoSpaceDE w:val="0"/>
              <w:autoSpaceDN w:val="0"/>
              <w:adjustRightInd w:val="0"/>
              <w:jc w:val="both"/>
              <w:textAlignment w:val="baseline"/>
              <w:rPr>
                <w:sz w:val="26"/>
                <w:szCs w:val="26"/>
              </w:rPr>
            </w:pPr>
          </w:p>
        </w:tc>
      </w:tr>
    </w:tbl>
    <w:p w:rsidR="00BF50D4" w:rsidRPr="002978ED" w:rsidRDefault="00BF50D4" w:rsidP="00BF50D4">
      <w:pPr>
        <w:overflowPunct w:val="0"/>
        <w:autoSpaceDE w:val="0"/>
        <w:autoSpaceDN w:val="0"/>
        <w:adjustRightInd w:val="0"/>
        <w:spacing w:line="340" w:lineRule="exact"/>
        <w:jc w:val="both"/>
        <w:textAlignment w:val="baseline"/>
        <w:rPr>
          <w:sz w:val="26"/>
          <w:szCs w:val="26"/>
        </w:rPr>
      </w:pPr>
      <w:r w:rsidRPr="002978ED">
        <w:rPr>
          <w:sz w:val="26"/>
          <w:szCs w:val="26"/>
        </w:rPr>
        <w:t>Контактный телефон</w:t>
      </w:r>
    </w:p>
    <w:p w:rsidR="00BF50D4" w:rsidRPr="002978ED" w:rsidRDefault="00BF50D4" w:rsidP="00BF50D4">
      <w:pPr>
        <w:overflowPunct w:val="0"/>
        <w:autoSpaceDE w:val="0"/>
        <w:autoSpaceDN w:val="0"/>
        <w:adjustRightInd w:val="0"/>
        <w:spacing w:line="340" w:lineRule="exact"/>
        <w:jc w:val="both"/>
        <w:textAlignment w:val="baseline"/>
        <w:rPr>
          <w:sz w:val="26"/>
          <w:szCs w:val="26"/>
        </w:rPr>
      </w:pPr>
    </w:p>
    <w:p w:rsidR="00BF50D4" w:rsidRPr="002978ED" w:rsidRDefault="00BF50D4" w:rsidP="00BF50D4">
      <w:pPr>
        <w:overflowPunct w:val="0"/>
        <w:autoSpaceDE w:val="0"/>
        <w:autoSpaceDN w:val="0"/>
        <w:adjustRightInd w:val="0"/>
        <w:spacing w:line="340" w:lineRule="exact"/>
        <w:jc w:val="both"/>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BF50D4" w:rsidRPr="002978ED" w:rsidTr="006A7015">
        <w:trPr>
          <w:trHeight w:hRule="exact" w:val="340"/>
        </w:trPr>
        <w:tc>
          <w:tcPr>
            <w:tcW w:w="386" w:type="dxa"/>
            <w:tcBorders>
              <w:top w:val="double" w:sz="4" w:space="0" w:color="auto"/>
              <w:left w:val="double" w:sz="4" w:space="0" w:color="auto"/>
              <w:bottom w:val="double" w:sz="4" w:space="0" w:color="auto"/>
              <w:right w:val="double" w:sz="4" w:space="0" w:color="auto"/>
            </w:tcBorders>
          </w:tcPr>
          <w:p w:rsidR="00BF50D4" w:rsidRPr="002978ED" w:rsidRDefault="00BF50D4" w:rsidP="006A7015">
            <w:pPr>
              <w:overflowPunct w:val="0"/>
              <w:autoSpaceDE w:val="0"/>
              <w:autoSpaceDN w:val="0"/>
              <w:adjustRightInd w:val="0"/>
              <w:textAlignment w:val="baseline"/>
              <w:rPr>
                <w:sz w:val="26"/>
                <w:szCs w:val="26"/>
              </w:rPr>
            </w:pPr>
            <w:r w:rsidRPr="002978ED">
              <w:rPr>
                <w:sz w:val="26"/>
                <w:szCs w:val="26"/>
              </w:rPr>
              <w:tab/>
            </w:r>
            <w:r w:rsidRPr="002978ED">
              <w:rPr>
                <w:sz w:val="26"/>
                <w:szCs w:val="26"/>
              </w:rPr>
              <w:tab/>
            </w:r>
            <w:r w:rsidRPr="002978ED">
              <w:rPr>
                <w:sz w:val="26"/>
                <w:szCs w:val="26"/>
              </w:rPr>
              <w:tab/>
            </w:r>
            <w:r w:rsidRPr="002978ED">
              <w:rPr>
                <w:sz w:val="26"/>
                <w:szCs w:val="26"/>
              </w:rPr>
              <w:tab/>
            </w:r>
          </w:p>
          <w:p w:rsidR="00BF50D4" w:rsidRPr="002978ED" w:rsidRDefault="00BF50D4" w:rsidP="006A7015">
            <w:pPr>
              <w:overflowPunct w:val="0"/>
              <w:autoSpaceDE w:val="0"/>
              <w:autoSpaceDN w:val="0"/>
              <w:adjustRightInd w:val="0"/>
              <w:textAlignment w:val="baseline"/>
              <w:rPr>
                <w:sz w:val="26"/>
                <w:szCs w:val="26"/>
              </w:rPr>
            </w:pPr>
          </w:p>
          <w:p w:rsidR="00BF50D4" w:rsidRPr="002978ED" w:rsidRDefault="00BF50D4" w:rsidP="006A7015">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BF50D4" w:rsidRPr="002978ED" w:rsidRDefault="00BF50D4" w:rsidP="006A7015">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BF50D4" w:rsidRPr="002978ED" w:rsidRDefault="00BF50D4" w:rsidP="006A7015">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BF50D4" w:rsidRPr="002978ED" w:rsidRDefault="00BF50D4" w:rsidP="006A7015">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BF50D4" w:rsidRPr="002978ED" w:rsidRDefault="00BF50D4" w:rsidP="006A7015">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BF50D4" w:rsidRPr="002978ED" w:rsidRDefault="00BF50D4" w:rsidP="006A7015">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BF50D4" w:rsidRPr="002978ED" w:rsidRDefault="00BF50D4" w:rsidP="006A7015">
            <w:pPr>
              <w:overflowPunct w:val="0"/>
              <w:autoSpaceDE w:val="0"/>
              <w:autoSpaceDN w:val="0"/>
              <w:adjustRightInd w:val="0"/>
              <w:jc w:val="both"/>
              <w:textAlignment w:val="baseline"/>
              <w:rPr>
                <w:sz w:val="26"/>
                <w:szCs w:val="26"/>
              </w:rPr>
            </w:pPr>
          </w:p>
        </w:tc>
      </w:tr>
    </w:tbl>
    <w:p w:rsidR="00BF50D4" w:rsidRPr="002978ED" w:rsidRDefault="00BF50D4" w:rsidP="00BF50D4">
      <w:pPr>
        <w:overflowPunct w:val="0"/>
        <w:autoSpaceDE w:val="0"/>
        <w:autoSpaceDN w:val="0"/>
        <w:adjustRightInd w:val="0"/>
        <w:textAlignment w:val="baseline"/>
        <w:rPr>
          <w:sz w:val="26"/>
          <w:szCs w:val="26"/>
        </w:rPr>
      </w:pPr>
      <w:r w:rsidRPr="002978ED">
        <w:rPr>
          <w:sz w:val="26"/>
          <w:szCs w:val="26"/>
        </w:rPr>
        <w:t>Регистрационный номер</w:t>
      </w:r>
    </w:p>
    <w:p w:rsidR="00291881" w:rsidRPr="002978ED" w:rsidRDefault="00291881" w:rsidP="00F97A45">
      <w:pPr>
        <w:jc w:val="both"/>
        <w:rPr>
          <w:sz w:val="26"/>
          <w:szCs w:val="26"/>
        </w:rPr>
      </w:pPr>
    </w:p>
    <w:p w:rsidR="00291881" w:rsidRPr="002978ED" w:rsidRDefault="00291881" w:rsidP="00291881">
      <w:pPr>
        <w:rPr>
          <w:sz w:val="26"/>
          <w:szCs w:val="26"/>
        </w:rPr>
      </w:pPr>
    </w:p>
    <w:p w:rsidR="006E430F" w:rsidRPr="002978ED" w:rsidRDefault="006E430F" w:rsidP="00291881">
      <w:pPr>
        <w:ind w:firstLine="708"/>
      </w:pPr>
    </w:p>
    <w:p w:rsidR="006E430F" w:rsidRPr="002978ED" w:rsidRDefault="006E430F" w:rsidP="002911AF">
      <w:pPr>
        <w:keepNext/>
        <w:keepLines/>
        <w:overflowPunct w:val="0"/>
        <w:autoSpaceDE w:val="0"/>
        <w:autoSpaceDN w:val="0"/>
        <w:adjustRightInd w:val="0"/>
        <w:ind w:left="357" w:hanging="357"/>
        <w:jc w:val="center"/>
        <w:textAlignment w:val="baseline"/>
        <w:outlineLvl w:val="0"/>
        <w:rPr>
          <w:b/>
          <w:bCs/>
          <w:sz w:val="28"/>
          <w:szCs w:val="28"/>
        </w:rPr>
      </w:pPr>
      <w:bookmarkStart w:id="241" w:name="_Toc470715354"/>
      <w:r w:rsidRPr="002978ED">
        <w:rPr>
          <w:b/>
          <w:bCs/>
          <w:sz w:val="28"/>
          <w:szCs w:val="28"/>
        </w:rPr>
        <w:t xml:space="preserve">Приложение </w:t>
      </w:r>
      <w:r w:rsidR="005A552D">
        <w:rPr>
          <w:b/>
          <w:bCs/>
          <w:sz w:val="28"/>
          <w:szCs w:val="28"/>
        </w:rPr>
        <w:t>5</w:t>
      </w:r>
      <w:r w:rsidR="00C05D87" w:rsidRPr="002978ED">
        <w:rPr>
          <w:b/>
          <w:bCs/>
          <w:sz w:val="28"/>
          <w:szCs w:val="28"/>
        </w:rPr>
        <w:t>.</w:t>
      </w:r>
      <w:r w:rsidR="002911AF" w:rsidRPr="002978ED">
        <w:rPr>
          <w:b/>
          <w:bCs/>
          <w:sz w:val="28"/>
          <w:szCs w:val="28"/>
        </w:rPr>
        <w:t xml:space="preserve"> </w:t>
      </w:r>
      <w:r w:rsidRPr="002978ED">
        <w:rPr>
          <w:b/>
          <w:bCs/>
          <w:sz w:val="28"/>
          <w:szCs w:val="28"/>
        </w:rPr>
        <w:t>Образец заявления на участие в ГВЭ</w:t>
      </w:r>
      <w:bookmarkEnd w:id="241"/>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6E430F" w:rsidRPr="002978ED" w:rsidTr="006A7015">
        <w:trPr>
          <w:gridAfter w:val="1"/>
          <w:wAfter w:w="157" w:type="dxa"/>
          <w:cantSplit/>
          <w:trHeight w:val="1047"/>
        </w:trPr>
        <w:tc>
          <w:tcPr>
            <w:tcW w:w="4679" w:type="dxa"/>
            <w:gridSpan w:val="12"/>
          </w:tcPr>
          <w:p w:rsidR="006E430F" w:rsidRPr="002978ED" w:rsidRDefault="006E430F" w:rsidP="006E430F">
            <w:pPr>
              <w:overflowPunct w:val="0"/>
              <w:autoSpaceDE w:val="0"/>
              <w:autoSpaceDN w:val="0"/>
              <w:adjustRightInd w:val="0"/>
              <w:textAlignment w:val="baseline"/>
              <w:rPr>
                <w:sz w:val="26"/>
                <w:szCs w:val="26"/>
              </w:rPr>
            </w:pPr>
          </w:p>
        </w:tc>
        <w:tc>
          <w:tcPr>
            <w:tcW w:w="5144" w:type="dxa"/>
            <w:gridSpan w:val="14"/>
          </w:tcPr>
          <w:p w:rsidR="006E430F" w:rsidRPr="002978ED" w:rsidRDefault="006E430F" w:rsidP="006E430F">
            <w:pPr>
              <w:overflowPunct w:val="0"/>
              <w:autoSpaceDE w:val="0"/>
              <w:autoSpaceDN w:val="0"/>
              <w:adjustRightInd w:val="0"/>
              <w:spacing w:line="240" w:lineRule="atLeast"/>
              <w:ind w:firstLine="675"/>
              <w:jc w:val="right"/>
              <w:textAlignment w:val="baseline"/>
              <w:rPr>
                <w:sz w:val="26"/>
                <w:szCs w:val="26"/>
              </w:rPr>
            </w:pPr>
            <w:r w:rsidRPr="002978ED">
              <w:rPr>
                <w:sz w:val="26"/>
                <w:szCs w:val="26"/>
              </w:rPr>
              <w:t xml:space="preserve">Руководителю образовательной организации или </w:t>
            </w:r>
          </w:p>
          <w:p w:rsidR="006E430F" w:rsidRPr="002978ED" w:rsidRDefault="006E430F" w:rsidP="006E430F">
            <w:pPr>
              <w:overflowPunct w:val="0"/>
              <w:autoSpaceDE w:val="0"/>
              <w:autoSpaceDN w:val="0"/>
              <w:adjustRightInd w:val="0"/>
              <w:spacing w:line="240" w:lineRule="atLeast"/>
              <w:ind w:firstLine="675"/>
              <w:jc w:val="right"/>
              <w:textAlignment w:val="baseline"/>
              <w:rPr>
                <w:sz w:val="26"/>
                <w:szCs w:val="26"/>
              </w:rPr>
            </w:pPr>
            <w:r w:rsidRPr="002978ED">
              <w:rPr>
                <w:sz w:val="26"/>
                <w:szCs w:val="26"/>
              </w:rPr>
              <w:t xml:space="preserve">председателю </w:t>
            </w:r>
          </w:p>
          <w:p w:rsidR="006E430F" w:rsidRPr="002978ED" w:rsidRDefault="006E430F" w:rsidP="006E430F">
            <w:pPr>
              <w:overflowPunct w:val="0"/>
              <w:autoSpaceDE w:val="0"/>
              <w:autoSpaceDN w:val="0"/>
              <w:adjustRightInd w:val="0"/>
              <w:spacing w:line="240" w:lineRule="atLeast"/>
              <w:ind w:firstLine="675"/>
              <w:jc w:val="right"/>
              <w:textAlignment w:val="baseline"/>
              <w:rPr>
                <w:sz w:val="26"/>
                <w:szCs w:val="26"/>
              </w:rPr>
            </w:pPr>
            <w:r w:rsidRPr="002978ED">
              <w:rPr>
                <w:sz w:val="26"/>
                <w:szCs w:val="26"/>
              </w:rPr>
              <w:t xml:space="preserve">ГЭК </w:t>
            </w:r>
          </w:p>
          <w:p w:rsidR="006E430F" w:rsidRPr="002978ED" w:rsidRDefault="006E430F" w:rsidP="006E430F">
            <w:pPr>
              <w:overflowPunct w:val="0"/>
              <w:autoSpaceDE w:val="0"/>
              <w:autoSpaceDN w:val="0"/>
              <w:adjustRightInd w:val="0"/>
              <w:spacing w:line="240" w:lineRule="atLeast"/>
              <w:ind w:firstLine="675"/>
              <w:jc w:val="right"/>
              <w:textAlignment w:val="baseline"/>
              <w:rPr>
                <w:sz w:val="26"/>
                <w:szCs w:val="26"/>
              </w:rPr>
            </w:pPr>
            <w:r w:rsidRPr="002978ED">
              <w:rPr>
                <w:sz w:val="26"/>
                <w:szCs w:val="26"/>
              </w:rPr>
              <w:t>____________________</w:t>
            </w:r>
          </w:p>
          <w:p w:rsidR="006E430F" w:rsidRPr="002978ED" w:rsidRDefault="006E430F" w:rsidP="006E430F">
            <w:pPr>
              <w:overflowPunct w:val="0"/>
              <w:autoSpaceDE w:val="0"/>
              <w:autoSpaceDN w:val="0"/>
              <w:adjustRightInd w:val="0"/>
              <w:spacing w:line="240" w:lineRule="atLeast"/>
              <w:ind w:firstLine="675"/>
              <w:textAlignment w:val="baseline"/>
              <w:rPr>
                <w:sz w:val="26"/>
                <w:szCs w:val="26"/>
              </w:rPr>
            </w:pPr>
          </w:p>
        </w:tc>
      </w:tr>
      <w:tr w:rsidR="006E430F" w:rsidRPr="002978ED" w:rsidTr="006A7015">
        <w:trPr>
          <w:gridAfter w:val="13"/>
          <w:wAfter w:w="4642" w:type="dxa"/>
          <w:trHeight w:val="830"/>
        </w:trPr>
        <w:tc>
          <w:tcPr>
            <w:tcW w:w="5338" w:type="dxa"/>
            <w:gridSpan w:val="14"/>
          </w:tcPr>
          <w:p w:rsidR="006E430F" w:rsidRPr="002978ED" w:rsidRDefault="006E430F" w:rsidP="006E430F">
            <w:pPr>
              <w:overflowPunct w:val="0"/>
              <w:autoSpaceDE w:val="0"/>
              <w:autoSpaceDN w:val="0"/>
              <w:adjustRightInd w:val="0"/>
              <w:jc w:val="center"/>
              <w:textAlignment w:val="baseline"/>
              <w:rPr>
                <w:b/>
                <w:sz w:val="26"/>
                <w:szCs w:val="26"/>
              </w:rPr>
            </w:pPr>
            <w:r w:rsidRPr="002978ED">
              <w:rPr>
                <w:b/>
                <w:sz w:val="26"/>
                <w:szCs w:val="26"/>
              </w:rPr>
              <w:t xml:space="preserve">Заявление на участие в ГВЭ                   </w:t>
            </w:r>
          </w:p>
        </w:tc>
      </w:tr>
      <w:tr w:rsidR="006E430F" w:rsidRPr="002978ED" w:rsidTr="006A7015">
        <w:trPr>
          <w:trHeight w:hRule="exact" w:val="355"/>
        </w:trPr>
        <w:tc>
          <w:tcPr>
            <w:tcW w:w="542" w:type="dxa"/>
            <w:tcBorders>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b/>
                <w:sz w:val="26"/>
                <w:szCs w:val="26"/>
              </w:rPr>
            </w:pPr>
            <w:r w:rsidRPr="002978ED">
              <w:rPr>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5"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403"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279" w:type="dxa"/>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r>
    </w:tbl>
    <w:p w:rsidR="006E430F" w:rsidRPr="002978ED" w:rsidRDefault="006E430F" w:rsidP="006E430F">
      <w:pPr>
        <w:overflowPunct w:val="0"/>
        <w:autoSpaceDE w:val="0"/>
        <w:autoSpaceDN w:val="0"/>
        <w:adjustRightInd w:val="0"/>
        <w:contextualSpacing/>
        <w:jc w:val="center"/>
        <w:textAlignment w:val="baseline"/>
        <w:rPr>
          <w:i/>
          <w:sz w:val="26"/>
          <w:szCs w:val="26"/>
          <w:vertAlign w:val="superscript"/>
        </w:rPr>
      </w:pPr>
      <w:r w:rsidRPr="002978ED">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6E430F" w:rsidRPr="002978ED" w:rsidTr="006A7015">
        <w:trPr>
          <w:trHeight w:hRule="exact" w:val="340"/>
        </w:trPr>
        <w:tc>
          <w:tcPr>
            <w:tcW w:w="265" w:type="pct"/>
            <w:tcBorders>
              <w:top w:val="nil"/>
              <w:left w:val="nil"/>
              <w:bottom w:val="nil"/>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6"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6"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6"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7"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7"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7"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7"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0"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r>
    </w:tbl>
    <w:p w:rsidR="006E430F" w:rsidRPr="002978ED" w:rsidRDefault="006E430F" w:rsidP="006E430F">
      <w:pPr>
        <w:overflowPunct w:val="0"/>
        <w:autoSpaceDE w:val="0"/>
        <w:autoSpaceDN w:val="0"/>
        <w:adjustRightInd w:val="0"/>
        <w:contextualSpacing/>
        <w:jc w:val="center"/>
        <w:textAlignment w:val="baseline"/>
        <w:rPr>
          <w:i/>
          <w:sz w:val="26"/>
          <w:szCs w:val="26"/>
          <w:vertAlign w:val="superscript"/>
        </w:rPr>
      </w:pPr>
      <w:r w:rsidRPr="002978ED">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6E430F" w:rsidRPr="002978ED" w:rsidTr="006A7015">
        <w:trPr>
          <w:trHeight w:hRule="exact" w:val="340"/>
        </w:trPr>
        <w:tc>
          <w:tcPr>
            <w:tcW w:w="265" w:type="pct"/>
            <w:tcBorders>
              <w:top w:val="nil"/>
              <w:left w:val="nil"/>
              <w:bottom w:val="nil"/>
            </w:tcBorders>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6"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6"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6"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7"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7"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7"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7"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8"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190"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r>
    </w:tbl>
    <w:p w:rsidR="006E430F" w:rsidRPr="002978ED" w:rsidRDefault="006E430F" w:rsidP="006E430F">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396"/>
        <w:gridCol w:w="395"/>
        <w:gridCol w:w="290"/>
        <w:gridCol w:w="395"/>
        <w:gridCol w:w="395"/>
        <w:gridCol w:w="290"/>
        <w:gridCol w:w="395"/>
        <w:gridCol w:w="397"/>
        <w:gridCol w:w="397"/>
        <w:gridCol w:w="397"/>
      </w:tblGrid>
      <w:tr w:rsidR="006E430F" w:rsidRPr="002978ED" w:rsidTr="006A7015">
        <w:trPr>
          <w:trHeight w:hRule="exact" w:val="340"/>
        </w:trPr>
        <w:tc>
          <w:tcPr>
            <w:tcW w:w="1834" w:type="pct"/>
            <w:tcBorders>
              <w:top w:val="nil"/>
              <w:left w:val="nil"/>
              <w:bottom w:val="nil"/>
            </w:tcBorders>
          </w:tcPr>
          <w:p w:rsidR="006E430F" w:rsidRPr="002978ED" w:rsidRDefault="006E430F" w:rsidP="006E430F">
            <w:pPr>
              <w:overflowPunct w:val="0"/>
              <w:autoSpaceDE w:val="0"/>
              <w:autoSpaceDN w:val="0"/>
              <w:adjustRightInd w:val="0"/>
              <w:contextualSpacing/>
              <w:jc w:val="both"/>
              <w:textAlignment w:val="baseline"/>
              <w:rPr>
                <w:sz w:val="26"/>
                <w:szCs w:val="26"/>
              </w:rPr>
            </w:pPr>
            <w:r w:rsidRPr="002978ED">
              <w:rPr>
                <w:b/>
                <w:sz w:val="26"/>
                <w:szCs w:val="26"/>
              </w:rPr>
              <w:t>Дата рождения</w:t>
            </w:r>
            <w:r w:rsidRPr="002978ED">
              <w:rPr>
                <w:sz w:val="26"/>
                <w:szCs w:val="26"/>
              </w:rPr>
              <w:t>:</w:t>
            </w:r>
          </w:p>
        </w:tc>
        <w:tc>
          <w:tcPr>
            <w:tcW w:w="334" w:type="pct"/>
          </w:tcPr>
          <w:p w:rsidR="006E430F" w:rsidRPr="002978ED" w:rsidRDefault="006E430F" w:rsidP="006E430F">
            <w:pPr>
              <w:overflowPunct w:val="0"/>
              <w:autoSpaceDE w:val="0"/>
              <w:autoSpaceDN w:val="0"/>
              <w:adjustRightInd w:val="0"/>
              <w:contextualSpacing/>
              <w:jc w:val="both"/>
              <w:textAlignment w:val="baseline"/>
              <w:rPr>
                <w:color w:val="C0C0C0"/>
                <w:sz w:val="26"/>
                <w:szCs w:val="26"/>
              </w:rPr>
            </w:pPr>
            <w:r w:rsidRPr="002978ED">
              <w:rPr>
                <w:color w:val="C0C0C0"/>
                <w:sz w:val="26"/>
                <w:szCs w:val="26"/>
              </w:rPr>
              <w:t>ч</w:t>
            </w:r>
          </w:p>
        </w:tc>
        <w:tc>
          <w:tcPr>
            <w:tcW w:w="334" w:type="pct"/>
          </w:tcPr>
          <w:p w:rsidR="006E430F" w:rsidRPr="002978ED" w:rsidRDefault="006E430F" w:rsidP="006E430F">
            <w:pPr>
              <w:overflowPunct w:val="0"/>
              <w:autoSpaceDE w:val="0"/>
              <w:autoSpaceDN w:val="0"/>
              <w:adjustRightInd w:val="0"/>
              <w:contextualSpacing/>
              <w:jc w:val="both"/>
              <w:textAlignment w:val="baseline"/>
              <w:rPr>
                <w:color w:val="C0C0C0"/>
                <w:sz w:val="26"/>
                <w:szCs w:val="26"/>
              </w:rPr>
            </w:pPr>
            <w:r w:rsidRPr="002978ED">
              <w:rPr>
                <w:color w:val="C0C0C0"/>
                <w:sz w:val="26"/>
                <w:szCs w:val="26"/>
              </w:rPr>
              <w:t>ч</w:t>
            </w:r>
          </w:p>
        </w:tc>
        <w:tc>
          <w:tcPr>
            <w:tcW w:w="245" w:type="pct"/>
            <w:tcBorders>
              <w:top w:val="nil"/>
              <w:bottom w:val="nil"/>
            </w:tcBorders>
          </w:tcPr>
          <w:p w:rsidR="006E430F" w:rsidRPr="002978ED" w:rsidRDefault="006E430F" w:rsidP="006E430F">
            <w:pPr>
              <w:overflowPunct w:val="0"/>
              <w:autoSpaceDE w:val="0"/>
              <w:autoSpaceDN w:val="0"/>
              <w:adjustRightInd w:val="0"/>
              <w:contextualSpacing/>
              <w:jc w:val="both"/>
              <w:textAlignment w:val="baseline"/>
              <w:rPr>
                <w:sz w:val="26"/>
                <w:szCs w:val="26"/>
              </w:rPr>
            </w:pPr>
            <w:r w:rsidRPr="002978ED">
              <w:rPr>
                <w:sz w:val="26"/>
                <w:szCs w:val="26"/>
              </w:rPr>
              <w:t>.</w:t>
            </w:r>
          </w:p>
        </w:tc>
        <w:tc>
          <w:tcPr>
            <w:tcW w:w="334" w:type="pct"/>
          </w:tcPr>
          <w:p w:rsidR="006E430F" w:rsidRPr="002978ED" w:rsidRDefault="006E430F" w:rsidP="006E430F">
            <w:pPr>
              <w:overflowPunct w:val="0"/>
              <w:autoSpaceDE w:val="0"/>
              <w:autoSpaceDN w:val="0"/>
              <w:adjustRightInd w:val="0"/>
              <w:contextualSpacing/>
              <w:jc w:val="both"/>
              <w:textAlignment w:val="baseline"/>
              <w:rPr>
                <w:color w:val="C0C0C0"/>
                <w:sz w:val="26"/>
                <w:szCs w:val="26"/>
              </w:rPr>
            </w:pPr>
            <w:r w:rsidRPr="002978ED">
              <w:rPr>
                <w:color w:val="C0C0C0"/>
                <w:sz w:val="26"/>
                <w:szCs w:val="26"/>
              </w:rPr>
              <w:t>м</w:t>
            </w:r>
          </w:p>
        </w:tc>
        <w:tc>
          <w:tcPr>
            <w:tcW w:w="334" w:type="pct"/>
          </w:tcPr>
          <w:p w:rsidR="006E430F" w:rsidRPr="002978ED" w:rsidRDefault="006E430F" w:rsidP="006E430F">
            <w:pPr>
              <w:overflowPunct w:val="0"/>
              <w:autoSpaceDE w:val="0"/>
              <w:autoSpaceDN w:val="0"/>
              <w:adjustRightInd w:val="0"/>
              <w:contextualSpacing/>
              <w:jc w:val="both"/>
              <w:textAlignment w:val="baseline"/>
              <w:rPr>
                <w:color w:val="C0C0C0"/>
                <w:sz w:val="26"/>
                <w:szCs w:val="26"/>
              </w:rPr>
            </w:pPr>
            <w:r w:rsidRPr="002978ED">
              <w:rPr>
                <w:color w:val="C0C0C0"/>
                <w:sz w:val="26"/>
                <w:szCs w:val="26"/>
              </w:rPr>
              <w:t>м</w:t>
            </w:r>
          </w:p>
        </w:tc>
        <w:tc>
          <w:tcPr>
            <w:tcW w:w="245" w:type="pct"/>
            <w:tcBorders>
              <w:top w:val="nil"/>
              <w:bottom w:val="nil"/>
            </w:tcBorders>
          </w:tcPr>
          <w:p w:rsidR="006E430F" w:rsidRPr="002978ED" w:rsidRDefault="006E430F" w:rsidP="006E430F">
            <w:pPr>
              <w:overflowPunct w:val="0"/>
              <w:autoSpaceDE w:val="0"/>
              <w:autoSpaceDN w:val="0"/>
              <w:adjustRightInd w:val="0"/>
              <w:contextualSpacing/>
              <w:jc w:val="both"/>
              <w:textAlignment w:val="baseline"/>
              <w:rPr>
                <w:sz w:val="26"/>
                <w:szCs w:val="26"/>
              </w:rPr>
            </w:pPr>
            <w:r w:rsidRPr="002978ED">
              <w:rPr>
                <w:sz w:val="26"/>
                <w:szCs w:val="26"/>
              </w:rPr>
              <w:t>.</w:t>
            </w:r>
          </w:p>
        </w:tc>
        <w:tc>
          <w:tcPr>
            <w:tcW w:w="334"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35" w:type="pct"/>
          </w:tcPr>
          <w:p w:rsidR="006E430F" w:rsidRPr="002978ED" w:rsidRDefault="006E430F" w:rsidP="006E430F">
            <w:pPr>
              <w:overflowPunct w:val="0"/>
              <w:autoSpaceDE w:val="0"/>
              <w:autoSpaceDN w:val="0"/>
              <w:adjustRightInd w:val="0"/>
              <w:contextualSpacing/>
              <w:jc w:val="both"/>
              <w:textAlignment w:val="baseline"/>
              <w:rPr>
                <w:sz w:val="26"/>
                <w:szCs w:val="26"/>
              </w:rPr>
            </w:pPr>
          </w:p>
        </w:tc>
        <w:tc>
          <w:tcPr>
            <w:tcW w:w="335" w:type="pct"/>
          </w:tcPr>
          <w:p w:rsidR="006E430F" w:rsidRPr="002978ED" w:rsidRDefault="006E430F" w:rsidP="006E430F">
            <w:pPr>
              <w:overflowPunct w:val="0"/>
              <w:autoSpaceDE w:val="0"/>
              <w:autoSpaceDN w:val="0"/>
              <w:adjustRightInd w:val="0"/>
              <w:contextualSpacing/>
              <w:jc w:val="both"/>
              <w:textAlignment w:val="baseline"/>
              <w:rPr>
                <w:color w:val="C0C0C0"/>
                <w:sz w:val="26"/>
                <w:szCs w:val="26"/>
              </w:rPr>
            </w:pPr>
            <w:r w:rsidRPr="002978ED">
              <w:rPr>
                <w:color w:val="C0C0C0"/>
                <w:sz w:val="26"/>
                <w:szCs w:val="26"/>
              </w:rPr>
              <w:t>г</w:t>
            </w:r>
          </w:p>
        </w:tc>
        <w:tc>
          <w:tcPr>
            <w:tcW w:w="335" w:type="pct"/>
          </w:tcPr>
          <w:p w:rsidR="006E430F" w:rsidRPr="002978ED" w:rsidRDefault="006E430F" w:rsidP="006E430F">
            <w:pPr>
              <w:overflowPunct w:val="0"/>
              <w:autoSpaceDE w:val="0"/>
              <w:autoSpaceDN w:val="0"/>
              <w:adjustRightInd w:val="0"/>
              <w:contextualSpacing/>
              <w:jc w:val="both"/>
              <w:textAlignment w:val="baseline"/>
              <w:rPr>
                <w:color w:val="C0C0C0"/>
                <w:sz w:val="26"/>
                <w:szCs w:val="26"/>
              </w:rPr>
            </w:pPr>
            <w:r w:rsidRPr="002978ED">
              <w:rPr>
                <w:color w:val="C0C0C0"/>
                <w:sz w:val="26"/>
                <w:szCs w:val="26"/>
              </w:rPr>
              <w:t>г</w:t>
            </w:r>
          </w:p>
        </w:tc>
      </w:tr>
    </w:tbl>
    <w:p w:rsidR="006E430F" w:rsidRPr="002978ED" w:rsidRDefault="006E430F" w:rsidP="006E430F">
      <w:pPr>
        <w:overflowPunct w:val="0"/>
        <w:autoSpaceDE w:val="0"/>
        <w:autoSpaceDN w:val="0"/>
        <w:adjustRightInd w:val="0"/>
        <w:jc w:val="center"/>
        <w:textAlignment w:val="baseline"/>
        <w:rPr>
          <w:i/>
          <w:sz w:val="26"/>
          <w:szCs w:val="26"/>
          <w:vertAlign w:val="superscript"/>
        </w:rPr>
      </w:pPr>
      <w:r w:rsidRPr="002978ED">
        <w:rPr>
          <w:i/>
          <w:sz w:val="26"/>
          <w:szCs w:val="26"/>
          <w:vertAlign w:val="superscript"/>
        </w:rPr>
        <w:t>отчество</w:t>
      </w:r>
    </w:p>
    <w:p w:rsidR="006E430F" w:rsidRPr="002978ED" w:rsidRDefault="006E430F" w:rsidP="006E430F">
      <w:pPr>
        <w:overflowPunct w:val="0"/>
        <w:autoSpaceDE w:val="0"/>
        <w:autoSpaceDN w:val="0"/>
        <w:adjustRightInd w:val="0"/>
        <w:jc w:val="both"/>
        <w:textAlignment w:val="baseline"/>
        <w:rPr>
          <w:b/>
          <w:sz w:val="26"/>
          <w:szCs w:val="26"/>
        </w:rPr>
      </w:pPr>
    </w:p>
    <w:p w:rsidR="006E430F" w:rsidRPr="002978ED" w:rsidRDefault="006E430F" w:rsidP="006E430F">
      <w:pPr>
        <w:overflowPunct w:val="0"/>
        <w:autoSpaceDE w:val="0"/>
        <w:autoSpaceDN w:val="0"/>
        <w:adjustRightInd w:val="0"/>
        <w:textAlignment w:val="baseline"/>
        <w:rPr>
          <w:b/>
          <w:sz w:val="26"/>
          <w:szCs w:val="26"/>
        </w:rPr>
      </w:pPr>
    </w:p>
    <w:p w:rsidR="006E430F" w:rsidRPr="002978ED" w:rsidRDefault="006E430F" w:rsidP="006E430F">
      <w:pPr>
        <w:overflowPunct w:val="0"/>
        <w:autoSpaceDE w:val="0"/>
        <w:autoSpaceDN w:val="0"/>
        <w:adjustRightInd w:val="0"/>
        <w:textAlignment w:val="baseline"/>
        <w:rPr>
          <w:sz w:val="26"/>
          <w:szCs w:val="26"/>
          <w:lang w:val="en-US"/>
        </w:rPr>
      </w:pPr>
      <w:r w:rsidRPr="002978ED">
        <w:rPr>
          <w:b/>
          <w:sz w:val="26"/>
          <w:szCs w:val="26"/>
        </w:rPr>
        <w:t>Наименование документа, удостоверяющего личность</w:t>
      </w:r>
      <w:r w:rsidRPr="002978ED">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6E430F" w:rsidRPr="002978ED" w:rsidTr="006A7015">
        <w:trPr>
          <w:trHeight w:hRule="exact" w:val="340"/>
        </w:trPr>
        <w:tc>
          <w:tcPr>
            <w:tcW w:w="1134" w:type="dxa"/>
            <w:tcBorders>
              <w:top w:val="nil"/>
              <w:left w:val="nil"/>
              <w:bottom w:val="nil"/>
            </w:tcBorders>
          </w:tcPr>
          <w:p w:rsidR="006E430F" w:rsidRPr="002978ED" w:rsidRDefault="006E430F" w:rsidP="006E430F">
            <w:pPr>
              <w:overflowPunct w:val="0"/>
              <w:autoSpaceDE w:val="0"/>
              <w:autoSpaceDN w:val="0"/>
              <w:adjustRightInd w:val="0"/>
              <w:jc w:val="both"/>
              <w:textAlignment w:val="baseline"/>
              <w:rPr>
                <w:b/>
                <w:sz w:val="26"/>
                <w:szCs w:val="26"/>
              </w:rPr>
            </w:pPr>
            <w:r w:rsidRPr="002978ED">
              <w:rPr>
                <w:b/>
                <w:sz w:val="26"/>
                <w:szCs w:val="26"/>
              </w:rPr>
              <w:t>Серия</w:t>
            </w: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1701" w:type="dxa"/>
            <w:tcBorders>
              <w:top w:val="nil"/>
              <w:bottom w:val="nil"/>
            </w:tcBorders>
          </w:tcPr>
          <w:p w:rsidR="006E430F" w:rsidRPr="002978ED" w:rsidRDefault="006E430F" w:rsidP="006E430F">
            <w:pPr>
              <w:overflowPunct w:val="0"/>
              <w:autoSpaceDE w:val="0"/>
              <w:autoSpaceDN w:val="0"/>
              <w:adjustRightInd w:val="0"/>
              <w:jc w:val="right"/>
              <w:textAlignment w:val="baseline"/>
              <w:rPr>
                <w:b/>
                <w:sz w:val="26"/>
                <w:szCs w:val="26"/>
              </w:rPr>
            </w:pPr>
            <w:r w:rsidRPr="002978ED">
              <w:rPr>
                <w:b/>
                <w:sz w:val="26"/>
                <w:szCs w:val="26"/>
              </w:rPr>
              <w:t>Номер</w:t>
            </w: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r>
    </w:tbl>
    <w:p w:rsidR="006E430F" w:rsidRPr="002978ED" w:rsidRDefault="006E430F" w:rsidP="006E430F">
      <w:pPr>
        <w:overflowPunct w:val="0"/>
        <w:autoSpaceDE w:val="0"/>
        <w:autoSpaceDN w:val="0"/>
        <w:adjustRightInd w:val="0"/>
        <w:contextualSpacing/>
        <w:jc w:val="both"/>
        <w:textAlignment w:val="baseline"/>
        <w:rPr>
          <w:sz w:val="26"/>
          <w:szCs w:val="26"/>
        </w:rPr>
      </w:pPr>
    </w:p>
    <w:p w:rsidR="006E430F" w:rsidRPr="002978ED" w:rsidRDefault="006E430F" w:rsidP="006E430F">
      <w:pPr>
        <w:overflowPunct w:val="0"/>
        <w:autoSpaceDE w:val="0"/>
        <w:autoSpaceDN w:val="0"/>
        <w:adjustRightInd w:val="0"/>
        <w:jc w:val="both"/>
        <w:textAlignment w:val="baseline"/>
        <w:rPr>
          <w:sz w:val="26"/>
          <w:szCs w:val="26"/>
        </w:rPr>
      </w:pPr>
      <w:r w:rsidRPr="002978ED">
        <w:rPr>
          <w:sz w:val="26"/>
          <w:szCs w:val="26"/>
        </w:rPr>
        <w:t xml:space="preserve">прошу зарегистрировать меня для участия в ГВЭ по следующим учебным предметам: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6"/>
        <w:gridCol w:w="2312"/>
        <w:gridCol w:w="2159"/>
        <w:gridCol w:w="1744"/>
      </w:tblGrid>
      <w:tr w:rsidR="00330000" w:rsidRPr="00795BB0" w:rsidTr="00330000">
        <w:trPr>
          <w:trHeight w:val="858"/>
        </w:trPr>
        <w:tc>
          <w:tcPr>
            <w:tcW w:w="1753" w:type="pct"/>
            <w:vAlign w:val="center"/>
          </w:tcPr>
          <w:p w:rsidR="00330000" w:rsidRPr="002978ED" w:rsidRDefault="00330000" w:rsidP="007E1ADB">
            <w:pPr>
              <w:overflowPunct w:val="0"/>
              <w:autoSpaceDE w:val="0"/>
              <w:autoSpaceDN w:val="0"/>
              <w:adjustRightInd w:val="0"/>
              <w:ind w:firstLine="142"/>
              <w:jc w:val="center"/>
              <w:textAlignment w:val="baseline"/>
              <w:rPr>
                <w:b/>
              </w:rPr>
            </w:pPr>
            <w:r w:rsidRPr="002978ED">
              <w:rPr>
                <w:b/>
              </w:rPr>
              <w:t>Наименование учебного предмета</w:t>
            </w:r>
          </w:p>
        </w:tc>
        <w:tc>
          <w:tcPr>
            <w:tcW w:w="1208" w:type="pct"/>
            <w:vAlign w:val="center"/>
          </w:tcPr>
          <w:p w:rsidR="00330000" w:rsidRPr="002978ED" w:rsidRDefault="00330000" w:rsidP="006E430F">
            <w:pPr>
              <w:overflowPunct w:val="0"/>
              <w:autoSpaceDE w:val="0"/>
              <w:autoSpaceDN w:val="0"/>
              <w:adjustRightInd w:val="0"/>
              <w:jc w:val="center"/>
              <w:textAlignment w:val="baseline"/>
            </w:pPr>
            <w:r w:rsidRPr="002978ED">
              <w:rPr>
                <w:b/>
              </w:rPr>
              <w:t xml:space="preserve">Отметка о выборе </w:t>
            </w:r>
            <w:r w:rsidRPr="002978ED">
              <w:t>(досрочный/</w:t>
            </w:r>
          </w:p>
          <w:p w:rsidR="00330000" w:rsidRPr="002978ED" w:rsidRDefault="00330000" w:rsidP="006E430F">
            <w:pPr>
              <w:overflowPunct w:val="0"/>
              <w:autoSpaceDE w:val="0"/>
              <w:autoSpaceDN w:val="0"/>
              <w:adjustRightInd w:val="0"/>
              <w:jc w:val="center"/>
              <w:textAlignment w:val="baseline"/>
              <w:rPr>
                <w:b/>
              </w:rPr>
            </w:pPr>
            <w:r w:rsidRPr="002978ED">
              <w:t>дополнительный период)</w:t>
            </w:r>
          </w:p>
        </w:tc>
        <w:tc>
          <w:tcPr>
            <w:tcW w:w="1128" w:type="pct"/>
            <w:vAlign w:val="center"/>
          </w:tcPr>
          <w:p w:rsidR="00330000" w:rsidRPr="002978ED" w:rsidRDefault="00330000" w:rsidP="006E430F">
            <w:pPr>
              <w:overflowPunct w:val="0"/>
              <w:autoSpaceDE w:val="0"/>
              <w:autoSpaceDN w:val="0"/>
              <w:adjustRightInd w:val="0"/>
              <w:jc w:val="center"/>
              <w:textAlignment w:val="baseline"/>
              <w:rPr>
                <w:b/>
              </w:rPr>
            </w:pPr>
            <w:r w:rsidRPr="002978ED">
              <w:rPr>
                <w:b/>
              </w:rPr>
              <w:t>Выбор даты в соответствии с единым расписанием проведения ГВЭ</w:t>
            </w:r>
          </w:p>
        </w:tc>
        <w:tc>
          <w:tcPr>
            <w:tcW w:w="912" w:type="pct"/>
            <w:vAlign w:val="center"/>
          </w:tcPr>
          <w:p w:rsidR="00330000" w:rsidRPr="002978ED" w:rsidRDefault="00330000" w:rsidP="006E430F">
            <w:pPr>
              <w:overflowPunct w:val="0"/>
              <w:autoSpaceDE w:val="0"/>
              <w:autoSpaceDN w:val="0"/>
              <w:adjustRightInd w:val="0"/>
              <w:jc w:val="center"/>
              <w:textAlignment w:val="baseline"/>
            </w:pPr>
            <w:r w:rsidRPr="002978ED">
              <w:rPr>
                <w:b/>
              </w:rPr>
              <w:t xml:space="preserve">Форма сдачи экзамена </w:t>
            </w:r>
            <w:r w:rsidRPr="002978ED">
              <w:t>(устная/</w:t>
            </w:r>
          </w:p>
          <w:p w:rsidR="00330000" w:rsidRPr="002978ED" w:rsidRDefault="00330000" w:rsidP="006E430F">
            <w:pPr>
              <w:overflowPunct w:val="0"/>
              <w:autoSpaceDE w:val="0"/>
              <w:autoSpaceDN w:val="0"/>
              <w:adjustRightInd w:val="0"/>
              <w:jc w:val="center"/>
              <w:textAlignment w:val="baseline"/>
              <w:rPr>
                <w:b/>
              </w:rPr>
            </w:pPr>
            <w:r w:rsidRPr="002978ED">
              <w:t>письменная)</w:t>
            </w:r>
          </w:p>
        </w:tc>
      </w:tr>
      <w:tr w:rsidR="00330000" w:rsidRPr="00795BB0" w:rsidTr="00330000">
        <w:trPr>
          <w:trHeight w:hRule="exact" w:val="1216"/>
        </w:trPr>
        <w:tc>
          <w:tcPr>
            <w:tcW w:w="1753" w:type="pct"/>
          </w:tcPr>
          <w:p w:rsidR="00330000" w:rsidRPr="002978ED" w:rsidRDefault="00330000" w:rsidP="006E430F">
            <w:pPr>
              <w:overflowPunct w:val="0"/>
              <w:autoSpaceDE w:val="0"/>
              <w:autoSpaceDN w:val="0"/>
              <w:adjustRightInd w:val="0"/>
              <w:textAlignment w:val="baseline"/>
            </w:pPr>
            <w:r w:rsidRPr="002978ED">
              <w:t xml:space="preserve">Русский язык </w:t>
            </w:r>
          </w:p>
          <w:p w:rsidR="00330000" w:rsidRPr="002978ED" w:rsidRDefault="00330000" w:rsidP="00E55839">
            <w:pPr>
              <w:overflowPunct w:val="0"/>
              <w:autoSpaceDE w:val="0"/>
              <w:autoSpaceDN w:val="0"/>
              <w:adjustRightInd w:val="0"/>
              <w:textAlignment w:val="baseline"/>
            </w:pPr>
            <w:r w:rsidRPr="002978ED">
              <w:t>(</w:t>
            </w:r>
            <w:r w:rsidRPr="002978ED">
              <w:rPr>
                <w:i/>
              </w:rPr>
              <w:t>при выборе маркировки А, С, К -указать изложение/сочинение)</w:t>
            </w:r>
          </w:p>
        </w:tc>
        <w:tc>
          <w:tcPr>
            <w:tcW w:w="1208" w:type="pct"/>
          </w:tcPr>
          <w:p w:rsidR="00330000" w:rsidRPr="002978ED" w:rsidRDefault="00330000" w:rsidP="006E430F">
            <w:pPr>
              <w:overflowPunct w:val="0"/>
              <w:autoSpaceDE w:val="0"/>
              <w:autoSpaceDN w:val="0"/>
              <w:adjustRightInd w:val="0"/>
              <w:textAlignment w:val="baseline"/>
            </w:pPr>
          </w:p>
        </w:tc>
        <w:tc>
          <w:tcPr>
            <w:tcW w:w="1128" w:type="pct"/>
          </w:tcPr>
          <w:p w:rsidR="00330000" w:rsidRPr="002978ED" w:rsidRDefault="00330000" w:rsidP="006E430F">
            <w:pPr>
              <w:overflowPunct w:val="0"/>
              <w:autoSpaceDE w:val="0"/>
              <w:autoSpaceDN w:val="0"/>
              <w:adjustRightInd w:val="0"/>
              <w:textAlignment w:val="baseline"/>
            </w:pPr>
          </w:p>
        </w:tc>
        <w:tc>
          <w:tcPr>
            <w:tcW w:w="912" w:type="pct"/>
          </w:tcPr>
          <w:p w:rsidR="00330000" w:rsidRPr="002978ED" w:rsidRDefault="00330000" w:rsidP="006E430F">
            <w:pPr>
              <w:overflowPunct w:val="0"/>
              <w:autoSpaceDE w:val="0"/>
              <w:autoSpaceDN w:val="0"/>
              <w:adjustRightInd w:val="0"/>
              <w:textAlignment w:val="baseline"/>
            </w:pPr>
          </w:p>
        </w:tc>
      </w:tr>
      <w:tr w:rsidR="00330000" w:rsidRPr="00795BB0" w:rsidTr="00330000">
        <w:trPr>
          <w:trHeight w:hRule="exact" w:val="284"/>
        </w:trPr>
        <w:tc>
          <w:tcPr>
            <w:tcW w:w="1753" w:type="pct"/>
          </w:tcPr>
          <w:p w:rsidR="00330000" w:rsidRPr="002978ED" w:rsidRDefault="00330000" w:rsidP="006E430F">
            <w:pPr>
              <w:overflowPunct w:val="0"/>
              <w:autoSpaceDE w:val="0"/>
              <w:autoSpaceDN w:val="0"/>
              <w:adjustRightInd w:val="0"/>
              <w:textAlignment w:val="baseline"/>
            </w:pPr>
            <w:r w:rsidRPr="002978ED">
              <w:t xml:space="preserve">Математика </w:t>
            </w:r>
          </w:p>
        </w:tc>
        <w:tc>
          <w:tcPr>
            <w:tcW w:w="1208" w:type="pct"/>
          </w:tcPr>
          <w:p w:rsidR="00330000" w:rsidRPr="002978ED" w:rsidRDefault="00330000" w:rsidP="006E430F">
            <w:pPr>
              <w:overflowPunct w:val="0"/>
              <w:autoSpaceDE w:val="0"/>
              <w:autoSpaceDN w:val="0"/>
              <w:adjustRightInd w:val="0"/>
              <w:textAlignment w:val="baseline"/>
            </w:pPr>
          </w:p>
        </w:tc>
        <w:tc>
          <w:tcPr>
            <w:tcW w:w="1128" w:type="pct"/>
          </w:tcPr>
          <w:p w:rsidR="00330000" w:rsidRPr="002978ED" w:rsidRDefault="00330000" w:rsidP="006E430F">
            <w:pPr>
              <w:overflowPunct w:val="0"/>
              <w:autoSpaceDE w:val="0"/>
              <w:autoSpaceDN w:val="0"/>
              <w:adjustRightInd w:val="0"/>
              <w:textAlignment w:val="baseline"/>
            </w:pPr>
          </w:p>
        </w:tc>
        <w:tc>
          <w:tcPr>
            <w:tcW w:w="912" w:type="pct"/>
          </w:tcPr>
          <w:p w:rsidR="00330000" w:rsidRPr="002978ED" w:rsidRDefault="00330000" w:rsidP="006E430F">
            <w:pPr>
              <w:overflowPunct w:val="0"/>
              <w:autoSpaceDE w:val="0"/>
              <w:autoSpaceDN w:val="0"/>
              <w:adjustRightInd w:val="0"/>
              <w:textAlignment w:val="baseline"/>
            </w:pPr>
          </w:p>
        </w:tc>
      </w:tr>
      <w:tr w:rsidR="00330000" w:rsidRPr="00795BB0" w:rsidTr="00330000">
        <w:trPr>
          <w:trHeight w:hRule="exact" w:val="284"/>
        </w:trPr>
        <w:tc>
          <w:tcPr>
            <w:tcW w:w="1753" w:type="pct"/>
          </w:tcPr>
          <w:p w:rsidR="00330000" w:rsidRPr="002978ED" w:rsidRDefault="00330000" w:rsidP="006E430F">
            <w:pPr>
              <w:overflowPunct w:val="0"/>
              <w:autoSpaceDE w:val="0"/>
              <w:autoSpaceDN w:val="0"/>
              <w:adjustRightInd w:val="0"/>
              <w:textAlignment w:val="baseline"/>
            </w:pPr>
            <w:r w:rsidRPr="002978ED">
              <w:t>Физика</w:t>
            </w:r>
          </w:p>
        </w:tc>
        <w:tc>
          <w:tcPr>
            <w:tcW w:w="1208" w:type="pct"/>
          </w:tcPr>
          <w:p w:rsidR="00330000" w:rsidRPr="002978ED" w:rsidRDefault="00330000" w:rsidP="006E430F">
            <w:pPr>
              <w:overflowPunct w:val="0"/>
              <w:autoSpaceDE w:val="0"/>
              <w:autoSpaceDN w:val="0"/>
              <w:adjustRightInd w:val="0"/>
              <w:textAlignment w:val="baseline"/>
            </w:pPr>
          </w:p>
        </w:tc>
        <w:tc>
          <w:tcPr>
            <w:tcW w:w="1128" w:type="pct"/>
          </w:tcPr>
          <w:p w:rsidR="00330000" w:rsidRPr="002978ED" w:rsidRDefault="00330000" w:rsidP="006E430F">
            <w:pPr>
              <w:overflowPunct w:val="0"/>
              <w:autoSpaceDE w:val="0"/>
              <w:autoSpaceDN w:val="0"/>
              <w:adjustRightInd w:val="0"/>
              <w:textAlignment w:val="baseline"/>
            </w:pPr>
          </w:p>
        </w:tc>
        <w:tc>
          <w:tcPr>
            <w:tcW w:w="912" w:type="pct"/>
          </w:tcPr>
          <w:p w:rsidR="00330000" w:rsidRPr="002978ED" w:rsidRDefault="00330000" w:rsidP="006E430F">
            <w:pPr>
              <w:overflowPunct w:val="0"/>
              <w:autoSpaceDE w:val="0"/>
              <w:autoSpaceDN w:val="0"/>
              <w:adjustRightInd w:val="0"/>
              <w:textAlignment w:val="baseline"/>
            </w:pPr>
          </w:p>
        </w:tc>
      </w:tr>
      <w:tr w:rsidR="00330000" w:rsidRPr="00795BB0" w:rsidTr="00330000">
        <w:trPr>
          <w:trHeight w:hRule="exact" w:val="284"/>
        </w:trPr>
        <w:tc>
          <w:tcPr>
            <w:tcW w:w="1753" w:type="pct"/>
          </w:tcPr>
          <w:p w:rsidR="00330000" w:rsidRPr="002978ED" w:rsidRDefault="00330000" w:rsidP="006E430F">
            <w:pPr>
              <w:overflowPunct w:val="0"/>
              <w:autoSpaceDE w:val="0"/>
              <w:autoSpaceDN w:val="0"/>
              <w:adjustRightInd w:val="0"/>
              <w:textAlignment w:val="baseline"/>
            </w:pPr>
            <w:r w:rsidRPr="002978ED">
              <w:t>Химия</w:t>
            </w:r>
          </w:p>
        </w:tc>
        <w:tc>
          <w:tcPr>
            <w:tcW w:w="1208" w:type="pct"/>
          </w:tcPr>
          <w:p w:rsidR="00330000" w:rsidRPr="002978ED" w:rsidRDefault="00330000" w:rsidP="006E430F">
            <w:pPr>
              <w:overflowPunct w:val="0"/>
              <w:autoSpaceDE w:val="0"/>
              <w:autoSpaceDN w:val="0"/>
              <w:adjustRightInd w:val="0"/>
              <w:textAlignment w:val="baseline"/>
            </w:pPr>
          </w:p>
        </w:tc>
        <w:tc>
          <w:tcPr>
            <w:tcW w:w="1128" w:type="pct"/>
          </w:tcPr>
          <w:p w:rsidR="00330000" w:rsidRPr="002978ED" w:rsidRDefault="00330000" w:rsidP="006E430F">
            <w:pPr>
              <w:overflowPunct w:val="0"/>
              <w:autoSpaceDE w:val="0"/>
              <w:autoSpaceDN w:val="0"/>
              <w:adjustRightInd w:val="0"/>
              <w:textAlignment w:val="baseline"/>
            </w:pPr>
          </w:p>
        </w:tc>
        <w:tc>
          <w:tcPr>
            <w:tcW w:w="912" w:type="pct"/>
          </w:tcPr>
          <w:p w:rsidR="00330000" w:rsidRPr="002978ED" w:rsidRDefault="00330000" w:rsidP="006E430F">
            <w:pPr>
              <w:overflowPunct w:val="0"/>
              <w:autoSpaceDE w:val="0"/>
              <w:autoSpaceDN w:val="0"/>
              <w:adjustRightInd w:val="0"/>
              <w:textAlignment w:val="baseline"/>
            </w:pPr>
          </w:p>
        </w:tc>
      </w:tr>
      <w:tr w:rsidR="00330000" w:rsidRPr="00795BB0" w:rsidTr="00330000">
        <w:trPr>
          <w:trHeight w:hRule="exact" w:val="302"/>
        </w:trPr>
        <w:tc>
          <w:tcPr>
            <w:tcW w:w="1753" w:type="pct"/>
          </w:tcPr>
          <w:p w:rsidR="00330000" w:rsidRPr="002978ED" w:rsidRDefault="00330000" w:rsidP="006E430F">
            <w:pPr>
              <w:overflowPunct w:val="0"/>
              <w:autoSpaceDE w:val="0"/>
              <w:autoSpaceDN w:val="0"/>
              <w:adjustRightInd w:val="0"/>
              <w:textAlignment w:val="baseline"/>
            </w:pPr>
            <w:r w:rsidRPr="002978ED">
              <w:t>Информатика и ИКТ</w:t>
            </w:r>
          </w:p>
        </w:tc>
        <w:tc>
          <w:tcPr>
            <w:tcW w:w="1208" w:type="pct"/>
          </w:tcPr>
          <w:p w:rsidR="00330000" w:rsidRPr="002978ED" w:rsidRDefault="00330000" w:rsidP="006E430F">
            <w:pPr>
              <w:overflowPunct w:val="0"/>
              <w:autoSpaceDE w:val="0"/>
              <w:autoSpaceDN w:val="0"/>
              <w:adjustRightInd w:val="0"/>
              <w:textAlignment w:val="baseline"/>
            </w:pPr>
          </w:p>
        </w:tc>
        <w:tc>
          <w:tcPr>
            <w:tcW w:w="1128" w:type="pct"/>
          </w:tcPr>
          <w:p w:rsidR="00330000" w:rsidRPr="002978ED" w:rsidRDefault="00330000" w:rsidP="006E430F">
            <w:pPr>
              <w:overflowPunct w:val="0"/>
              <w:autoSpaceDE w:val="0"/>
              <w:autoSpaceDN w:val="0"/>
              <w:adjustRightInd w:val="0"/>
              <w:textAlignment w:val="baseline"/>
            </w:pPr>
          </w:p>
        </w:tc>
        <w:tc>
          <w:tcPr>
            <w:tcW w:w="912" w:type="pct"/>
          </w:tcPr>
          <w:p w:rsidR="00330000" w:rsidRPr="002978ED" w:rsidRDefault="00330000" w:rsidP="006E430F">
            <w:pPr>
              <w:overflowPunct w:val="0"/>
              <w:autoSpaceDE w:val="0"/>
              <w:autoSpaceDN w:val="0"/>
              <w:adjustRightInd w:val="0"/>
              <w:textAlignment w:val="baseline"/>
            </w:pPr>
          </w:p>
        </w:tc>
      </w:tr>
      <w:tr w:rsidR="00330000" w:rsidRPr="00795BB0" w:rsidTr="00330000">
        <w:trPr>
          <w:trHeight w:hRule="exact" w:val="284"/>
        </w:trPr>
        <w:tc>
          <w:tcPr>
            <w:tcW w:w="1753" w:type="pct"/>
          </w:tcPr>
          <w:p w:rsidR="00330000" w:rsidRPr="002978ED" w:rsidRDefault="00330000" w:rsidP="006E430F">
            <w:pPr>
              <w:overflowPunct w:val="0"/>
              <w:autoSpaceDE w:val="0"/>
              <w:autoSpaceDN w:val="0"/>
              <w:adjustRightInd w:val="0"/>
              <w:textAlignment w:val="baseline"/>
              <w:rPr>
                <w:spacing w:val="-4"/>
              </w:rPr>
            </w:pPr>
            <w:r w:rsidRPr="002978ED">
              <w:rPr>
                <w:spacing w:val="-6"/>
              </w:rPr>
              <w:t>Биология</w:t>
            </w:r>
          </w:p>
        </w:tc>
        <w:tc>
          <w:tcPr>
            <w:tcW w:w="1208" w:type="pct"/>
          </w:tcPr>
          <w:p w:rsidR="00330000" w:rsidRPr="002978ED" w:rsidRDefault="00330000" w:rsidP="006E430F">
            <w:pPr>
              <w:overflowPunct w:val="0"/>
              <w:autoSpaceDE w:val="0"/>
              <w:autoSpaceDN w:val="0"/>
              <w:adjustRightInd w:val="0"/>
              <w:textAlignment w:val="baseline"/>
              <w:rPr>
                <w:spacing w:val="-4"/>
              </w:rPr>
            </w:pPr>
          </w:p>
        </w:tc>
        <w:tc>
          <w:tcPr>
            <w:tcW w:w="1128" w:type="pct"/>
          </w:tcPr>
          <w:p w:rsidR="00330000" w:rsidRPr="002978ED" w:rsidRDefault="00330000" w:rsidP="006E430F">
            <w:pPr>
              <w:overflowPunct w:val="0"/>
              <w:autoSpaceDE w:val="0"/>
              <w:autoSpaceDN w:val="0"/>
              <w:adjustRightInd w:val="0"/>
              <w:textAlignment w:val="baseline"/>
              <w:rPr>
                <w:spacing w:val="-4"/>
              </w:rPr>
            </w:pPr>
          </w:p>
        </w:tc>
        <w:tc>
          <w:tcPr>
            <w:tcW w:w="912" w:type="pct"/>
          </w:tcPr>
          <w:p w:rsidR="00330000" w:rsidRPr="002978ED" w:rsidRDefault="00330000" w:rsidP="006E430F">
            <w:pPr>
              <w:overflowPunct w:val="0"/>
              <w:autoSpaceDE w:val="0"/>
              <w:autoSpaceDN w:val="0"/>
              <w:adjustRightInd w:val="0"/>
              <w:textAlignment w:val="baseline"/>
              <w:rPr>
                <w:spacing w:val="-4"/>
              </w:rPr>
            </w:pPr>
          </w:p>
        </w:tc>
      </w:tr>
      <w:tr w:rsidR="00330000" w:rsidRPr="00795BB0" w:rsidTr="00330000">
        <w:trPr>
          <w:trHeight w:hRule="exact" w:val="284"/>
        </w:trPr>
        <w:tc>
          <w:tcPr>
            <w:tcW w:w="1753" w:type="pct"/>
          </w:tcPr>
          <w:p w:rsidR="00330000" w:rsidRPr="002978ED" w:rsidRDefault="00330000" w:rsidP="006E430F">
            <w:pPr>
              <w:overflowPunct w:val="0"/>
              <w:autoSpaceDE w:val="0"/>
              <w:autoSpaceDN w:val="0"/>
              <w:adjustRightInd w:val="0"/>
              <w:textAlignment w:val="baseline"/>
              <w:rPr>
                <w:spacing w:val="-4"/>
              </w:rPr>
            </w:pPr>
            <w:r w:rsidRPr="002978ED">
              <w:rPr>
                <w:spacing w:val="-6"/>
              </w:rPr>
              <w:t xml:space="preserve">История </w:t>
            </w:r>
          </w:p>
        </w:tc>
        <w:tc>
          <w:tcPr>
            <w:tcW w:w="1208" w:type="pct"/>
          </w:tcPr>
          <w:p w:rsidR="00330000" w:rsidRPr="002978ED" w:rsidRDefault="00330000" w:rsidP="006E430F">
            <w:pPr>
              <w:overflowPunct w:val="0"/>
              <w:autoSpaceDE w:val="0"/>
              <w:autoSpaceDN w:val="0"/>
              <w:adjustRightInd w:val="0"/>
              <w:textAlignment w:val="baseline"/>
              <w:rPr>
                <w:spacing w:val="-4"/>
              </w:rPr>
            </w:pPr>
          </w:p>
        </w:tc>
        <w:tc>
          <w:tcPr>
            <w:tcW w:w="1128" w:type="pct"/>
          </w:tcPr>
          <w:p w:rsidR="00330000" w:rsidRPr="002978ED" w:rsidRDefault="00330000" w:rsidP="006E430F">
            <w:pPr>
              <w:overflowPunct w:val="0"/>
              <w:autoSpaceDE w:val="0"/>
              <w:autoSpaceDN w:val="0"/>
              <w:adjustRightInd w:val="0"/>
              <w:textAlignment w:val="baseline"/>
              <w:rPr>
                <w:spacing w:val="-4"/>
              </w:rPr>
            </w:pPr>
          </w:p>
        </w:tc>
        <w:tc>
          <w:tcPr>
            <w:tcW w:w="912" w:type="pct"/>
          </w:tcPr>
          <w:p w:rsidR="00330000" w:rsidRPr="002978ED" w:rsidRDefault="00330000" w:rsidP="006E430F">
            <w:pPr>
              <w:overflowPunct w:val="0"/>
              <w:autoSpaceDE w:val="0"/>
              <w:autoSpaceDN w:val="0"/>
              <w:adjustRightInd w:val="0"/>
              <w:textAlignment w:val="baseline"/>
              <w:rPr>
                <w:spacing w:val="-4"/>
              </w:rPr>
            </w:pPr>
          </w:p>
        </w:tc>
      </w:tr>
      <w:tr w:rsidR="00330000" w:rsidRPr="002978ED" w:rsidTr="00330000">
        <w:trPr>
          <w:trHeight w:hRule="exact" w:val="284"/>
        </w:trPr>
        <w:tc>
          <w:tcPr>
            <w:tcW w:w="1753" w:type="pct"/>
            <w:vAlign w:val="center"/>
          </w:tcPr>
          <w:p w:rsidR="00330000" w:rsidRPr="002978ED" w:rsidRDefault="00330000" w:rsidP="006E430F">
            <w:pPr>
              <w:overflowPunct w:val="0"/>
              <w:autoSpaceDE w:val="0"/>
              <w:autoSpaceDN w:val="0"/>
              <w:adjustRightInd w:val="0"/>
              <w:textAlignment w:val="baseline"/>
              <w:rPr>
                <w:spacing w:val="-6"/>
              </w:rPr>
            </w:pPr>
            <w:r w:rsidRPr="002978ED">
              <w:rPr>
                <w:spacing w:val="-6"/>
              </w:rPr>
              <w:t>География</w:t>
            </w:r>
          </w:p>
        </w:tc>
        <w:tc>
          <w:tcPr>
            <w:tcW w:w="1208" w:type="pct"/>
          </w:tcPr>
          <w:p w:rsidR="00330000" w:rsidRPr="002978ED" w:rsidRDefault="00330000" w:rsidP="006E430F">
            <w:pPr>
              <w:overflowPunct w:val="0"/>
              <w:autoSpaceDE w:val="0"/>
              <w:autoSpaceDN w:val="0"/>
              <w:adjustRightInd w:val="0"/>
              <w:textAlignment w:val="baseline"/>
              <w:rPr>
                <w:spacing w:val="-4"/>
              </w:rPr>
            </w:pPr>
          </w:p>
        </w:tc>
        <w:tc>
          <w:tcPr>
            <w:tcW w:w="1128" w:type="pct"/>
          </w:tcPr>
          <w:p w:rsidR="00330000" w:rsidRPr="002978ED" w:rsidRDefault="00330000" w:rsidP="006E430F">
            <w:pPr>
              <w:overflowPunct w:val="0"/>
              <w:autoSpaceDE w:val="0"/>
              <w:autoSpaceDN w:val="0"/>
              <w:adjustRightInd w:val="0"/>
              <w:textAlignment w:val="baseline"/>
              <w:rPr>
                <w:spacing w:val="-4"/>
              </w:rPr>
            </w:pPr>
          </w:p>
        </w:tc>
        <w:tc>
          <w:tcPr>
            <w:tcW w:w="912" w:type="pct"/>
          </w:tcPr>
          <w:p w:rsidR="00330000" w:rsidRPr="002978ED" w:rsidRDefault="00330000" w:rsidP="006E430F">
            <w:pPr>
              <w:overflowPunct w:val="0"/>
              <w:autoSpaceDE w:val="0"/>
              <w:autoSpaceDN w:val="0"/>
              <w:adjustRightInd w:val="0"/>
              <w:textAlignment w:val="baseline"/>
              <w:rPr>
                <w:spacing w:val="-4"/>
              </w:rPr>
            </w:pPr>
          </w:p>
        </w:tc>
      </w:tr>
      <w:tr w:rsidR="00330000" w:rsidRPr="002978ED" w:rsidTr="00330000">
        <w:trPr>
          <w:trHeight w:hRule="exact" w:val="284"/>
        </w:trPr>
        <w:tc>
          <w:tcPr>
            <w:tcW w:w="1753" w:type="pct"/>
            <w:vAlign w:val="center"/>
          </w:tcPr>
          <w:p w:rsidR="00330000" w:rsidRPr="002978ED" w:rsidRDefault="00330000" w:rsidP="006E430F">
            <w:pPr>
              <w:overflowPunct w:val="0"/>
              <w:autoSpaceDE w:val="0"/>
              <w:autoSpaceDN w:val="0"/>
              <w:adjustRightInd w:val="0"/>
              <w:textAlignment w:val="baseline"/>
              <w:rPr>
                <w:spacing w:val="-6"/>
              </w:rPr>
            </w:pPr>
            <w:r w:rsidRPr="002978ED">
              <w:rPr>
                <w:spacing w:val="-6"/>
              </w:rPr>
              <w:t xml:space="preserve">Английский язык </w:t>
            </w:r>
          </w:p>
        </w:tc>
        <w:tc>
          <w:tcPr>
            <w:tcW w:w="1208" w:type="pct"/>
          </w:tcPr>
          <w:p w:rsidR="00330000" w:rsidRPr="002978ED" w:rsidRDefault="00330000" w:rsidP="006E430F">
            <w:pPr>
              <w:overflowPunct w:val="0"/>
              <w:autoSpaceDE w:val="0"/>
              <w:autoSpaceDN w:val="0"/>
              <w:adjustRightInd w:val="0"/>
              <w:textAlignment w:val="baseline"/>
              <w:rPr>
                <w:spacing w:val="-4"/>
              </w:rPr>
            </w:pPr>
          </w:p>
        </w:tc>
        <w:tc>
          <w:tcPr>
            <w:tcW w:w="1128" w:type="pct"/>
          </w:tcPr>
          <w:p w:rsidR="00330000" w:rsidRPr="002978ED" w:rsidRDefault="00330000" w:rsidP="006E430F">
            <w:pPr>
              <w:overflowPunct w:val="0"/>
              <w:autoSpaceDE w:val="0"/>
              <w:autoSpaceDN w:val="0"/>
              <w:adjustRightInd w:val="0"/>
              <w:textAlignment w:val="baseline"/>
              <w:rPr>
                <w:spacing w:val="-4"/>
              </w:rPr>
            </w:pPr>
          </w:p>
        </w:tc>
        <w:tc>
          <w:tcPr>
            <w:tcW w:w="912" w:type="pct"/>
          </w:tcPr>
          <w:p w:rsidR="00330000" w:rsidRPr="002978ED" w:rsidRDefault="00330000" w:rsidP="006E430F">
            <w:pPr>
              <w:overflowPunct w:val="0"/>
              <w:autoSpaceDE w:val="0"/>
              <w:autoSpaceDN w:val="0"/>
              <w:adjustRightInd w:val="0"/>
              <w:textAlignment w:val="baseline"/>
              <w:rPr>
                <w:spacing w:val="-4"/>
              </w:rPr>
            </w:pPr>
          </w:p>
        </w:tc>
      </w:tr>
      <w:tr w:rsidR="00330000" w:rsidRPr="002978ED" w:rsidTr="00330000">
        <w:trPr>
          <w:trHeight w:hRule="exact" w:val="284"/>
        </w:trPr>
        <w:tc>
          <w:tcPr>
            <w:tcW w:w="1753" w:type="pct"/>
            <w:vAlign w:val="center"/>
          </w:tcPr>
          <w:p w:rsidR="00330000" w:rsidRPr="002978ED" w:rsidRDefault="00330000" w:rsidP="006E430F">
            <w:pPr>
              <w:overflowPunct w:val="0"/>
              <w:autoSpaceDE w:val="0"/>
              <w:autoSpaceDN w:val="0"/>
              <w:adjustRightInd w:val="0"/>
              <w:textAlignment w:val="baseline"/>
              <w:rPr>
                <w:spacing w:val="-6"/>
              </w:rPr>
            </w:pPr>
            <w:r w:rsidRPr="002978ED">
              <w:rPr>
                <w:spacing w:val="-6"/>
              </w:rPr>
              <w:t xml:space="preserve">Немецкий язык </w:t>
            </w:r>
          </w:p>
        </w:tc>
        <w:tc>
          <w:tcPr>
            <w:tcW w:w="1208" w:type="pct"/>
          </w:tcPr>
          <w:p w:rsidR="00330000" w:rsidRPr="002978ED" w:rsidRDefault="00330000" w:rsidP="006E430F">
            <w:pPr>
              <w:overflowPunct w:val="0"/>
              <w:autoSpaceDE w:val="0"/>
              <w:autoSpaceDN w:val="0"/>
              <w:adjustRightInd w:val="0"/>
              <w:textAlignment w:val="baseline"/>
              <w:rPr>
                <w:spacing w:val="-4"/>
              </w:rPr>
            </w:pPr>
          </w:p>
        </w:tc>
        <w:tc>
          <w:tcPr>
            <w:tcW w:w="1128" w:type="pct"/>
          </w:tcPr>
          <w:p w:rsidR="00330000" w:rsidRPr="002978ED" w:rsidRDefault="00330000" w:rsidP="006E430F">
            <w:pPr>
              <w:overflowPunct w:val="0"/>
              <w:autoSpaceDE w:val="0"/>
              <w:autoSpaceDN w:val="0"/>
              <w:adjustRightInd w:val="0"/>
              <w:textAlignment w:val="baseline"/>
              <w:rPr>
                <w:spacing w:val="-4"/>
              </w:rPr>
            </w:pPr>
          </w:p>
        </w:tc>
        <w:tc>
          <w:tcPr>
            <w:tcW w:w="912" w:type="pct"/>
          </w:tcPr>
          <w:p w:rsidR="00330000" w:rsidRPr="002978ED" w:rsidRDefault="00330000" w:rsidP="006E430F">
            <w:pPr>
              <w:overflowPunct w:val="0"/>
              <w:autoSpaceDE w:val="0"/>
              <w:autoSpaceDN w:val="0"/>
              <w:adjustRightInd w:val="0"/>
              <w:textAlignment w:val="baseline"/>
              <w:rPr>
                <w:spacing w:val="-4"/>
              </w:rPr>
            </w:pPr>
          </w:p>
        </w:tc>
      </w:tr>
      <w:tr w:rsidR="00330000" w:rsidRPr="002978ED" w:rsidTr="00330000">
        <w:trPr>
          <w:trHeight w:hRule="exact" w:val="284"/>
        </w:trPr>
        <w:tc>
          <w:tcPr>
            <w:tcW w:w="1753" w:type="pct"/>
            <w:vAlign w:val="center"/>
          </w:tcPr>
          <w:p w:rsidR="00330000" w:rsidRPr="002978ED" w:rsidRDefault="00330000" w:rsidP="006E430F">
            <w:pPr>
              <w:overflowPunct w:val="0"/>
              <w:autoSpaceDE w:val="0"/>
              <w:autoSpaceDN w:val="0"/>
              <w:adjustRightInd w:val="0"/>
              <w:textAlignment w:val="baseline"/>
              <w:rPr>
                <w:spacing w:val="-6"/>
              </w:rPr>
            </w:pPr>
            <w:r w:rsidRPr="002978ED">
              <w:rPr>
                <w:spacing w:val="-6"/>
              </w:rPr>
              <w:t xml:space="preserve">Французский язык </w:t>
            </w:r>
          </w:p>
        </w:tc>
        <w:tc>
          <w:tcPr>
            <w:tcW w:w="1208" w:type="pct"/>
          </w:tcPr>
          <w:p w:rsidR="00330000" w:rsidRPr="002978ED" w:rsidRDefault="00330000" w:rsidP="006E430F">
            <w:pPr>
              <w:overflowPunct w:val="0"/>
              <w:autoSpaceDE w:val="0"/>
              <w:autoSpaceDN w:val="0"/>
              <w:adjustRightInd w:val="0"/>
              <w:textAlignment w:val="baseline"/>
              <w:rPr>
                <w:spacing w:val="-4"/>
              </w:rPr>
            </w:pPr>
          </w:p>
        </w:tc>
        <w:tc>
          <w:tcPr>
            <w:tcW w:w="1128" w:type="pct"/>
          </w:tcPr>
          <w:p w:rsidR="00330000" w:rsidRPr="002978ED" w:rsidRDefault="00330000" w:rsidP="006E430F">
            <w:pPr>
              <w:overflowPunct w:val="0"/>
              <w:autoSpaceDE w:val="0"/>
              <w:autoSpaceDN w:val="0"/>
              <w:adjustRightInd w:val="0"/>
              <w:textAlignment w:val="baseline"/>
              <w:rPr>
                <w:spacing w:val="-4"/>
              </w:rPr>
            </w:pPr>
          </w:p>
        </w:tc>
        <w:tc>
          <w:tcPr>
            <w:tcW w:w="912" w:type="pct"/>
          </w:tcPr>
          <w:p w:rsidR="00330000" w:rsidRPr="002978ED" w:rsidRDefault="00330000" w:rsidP="006E430F">
            <w:pPr>
              <w:overflowPunct w:val="0"/>
              <w:autoSpaceDE w:val="0"/>
              <w:autoSpaceDN w:val="0"/>
              <w:adjustRightInd w:val="0"/>
              <w:textAlignment w:val="baseline"/>
              <w:rPr>
                <w:spacing w:val="-4"/>
              </w:rPr>
            </w:pPr>
          </w:p>
        </w:tc>
      </w:tr>
      <w:tr w:rsidR="00330000" w:rsidRPr="002978ED" w:rsidTr="00330000">
        <w:trPr>
          <w:trHeight w:hRule="exact" w:val="284"/>
        </w:trPr>
        <w:tc>
          <w:tcPr>
            <w:tcW w:w="1753" w:type="pct"/>
            <w:vAlign w:val="center"/>
          </w:tcPr>
          <w:p w:rsidR="00330000" w:rsidRPr="002978ED" w:rsidRDefault="00330000" w:rsidP="006E430F">
            <w:pPr>
              <w:overflowPunct w:val="0"/>
              <w:autoSpaceDE w:val="0"/>
              <w:autoSpaceDN w:val="0"/>
              <w:adjustRightInd w:val="0"/>
              <w:textAlignment w:val="baseline"/>
              <w:rPr>
                <w:spacing w:val="-6"/>
              </w:rPr>
            </w:pPr>
            <w:r w:rsidRPr="002978ED">
              <w:rPr>
                <w:spacing w:val="-6"/>
              </w:rPr>
              <w:t xml:space="preserve">Испанский язык </w:t>
            </w:r>
          </w:p>
        </w:tc>
        <w:tc>
          <w:tcPr>
            <w:tcW w:w="1208" w:type="pct"/>
          </w:tcPr>
          <w:p w:rsidR="00330000" w:rsidRPr="002978ED" w:rsidRDefault="00330000" w:rsidP="006E430F">
            <w:pPr>
              <w:overflowPunct w:val="0"/>
              <w:autoSpaceDE w:val="0"/>
              <w:autoSpaceDN w:val="0"/>
              <w:adjustRightInd w:val="0"/>
              <w:textAlignment w:val="baseline"/>
              <w:rPr>
                <w:spacing w:val="-4"/>
              </w:rPr>
            </w:pPr>
          </w:p>
        </w:tc>
        <w:tc>
          <w:tcPr>
            <w:tcW w:w="1128" w:type="pct"/>
          </w:tcPr>
          <w:p w:rsidR="00330000" w:rsidRPr="002978ED" w:rsidRDefault="00330000" w:rsidP="006E430F">
            <w:pPr>
              <w:overflowPunct w:val="0"/>
              <w:autoSpaceDE w:val="0"/>
              <w:autoSpaceDN w:val="0"/>
              <w:adjustRightInd w:val="0"/>
              <w:textAlignment w:val="baseline"/>
              <w:rPr>
                <w:spacing w:val="-4"/>
              </w:rPr>
            </w:pPr>
          </w:p>
        </w:tc>
        <w:tc>
          <w:tcPr>
            <w:tcW w:w="912" w:type="pct"/>
          </w:tcPr>
          <w:p w:rsidR="00330000" w:rsidRPr="002978ED" w:rsidRDefault="00330000" w:rsidP="006E430F">
            <w:pPr>
              <w:overflowPunct w:val="0"/>
              <w:autoSpaceDE w:val="0"/>
              <w:autoSpaceDN w:val="0"/>
              <w:adjustRightInd w:val="0"/>
              <w:textAlignment w:val="baseline"/>
              <w:rPr>
                <w:spacing w:val="-4"/>
              </w:rPr>
            </w:pPr>
          </w:p>
        </w:tc>
      </w:tr>
      <w:tr w:rsidR="00330000" w:rsidRPr="002978ED" w:rsidTr="00330000">
        <w:trPr>
          <w:trHeight w:hRule="exact" w:val="284"/>
        </w:trPr>
        <w:tc>
          <w:tcPr>
            <w:tcW w:w="1753" w:type="pct"/>
            <w:vAlign w:val="center"/>
          </w:tcPr>
          <w:p w:rsidR="00330000" w:rsidRPr="002978ED" w:rsidRDefault="00330000" w:rsidP="006E430F">
            <w:pPr>
              <w:overflowPunct w:val="0"/>
              <w:autoSpaceDE w:val="0"/>
              <w:autoSpaceDN w:val="0"/>
              <w:adjustRightInd w:val="0"/>
              <w:textAlignment w:val="baseline"/>
              <w:rPr>
                <w:spacing w:val="-6"/>
              </w:rPr>
            </w:pPr>
            <w:r w:rsidRPr="002978ED">
              <w:rPr>
                <w:spacing w:val="-6"/>
              </w:rPr>
              <w:t xml:space="preserve">Обществознание </w:t>
            </w:r>
          </w:p>
        </w:tc>
        <w:tc>
          <w:tcPr>
            <w:tcW w:w="1208" w:type="pct"/>
          </w:tcPr>
          <w:p w:rsidR="00330000" w:rsidRPr="002978ED" w:rsidRDefault="00330000" w:rsidP="006E430F">
            <w:pPr>
              <w:overflowPunct w:val="0"/>
              <w:autoSpaceDE w:val="0"/>
              <w:autoSpaceDN w:val="0"/>
              <w:adjustRightInd w:val="0"/>
              <w:textAlignment w:val="baseline"/>
              <w:rPr>
                <w:spacing w:val="-4"/>
              </w:rPr>
            </w:pPr>
          </w:p>
        </w:tc>
        <w:tc>
          <w:tcPr>
            <w:tcW w:w="1128" w:type="pct"/>
          </w:tcPr>
          <w:p w:rsidR="00330000" w:rsidRPr="002978ED" w:rsidRDefault="00330000" w:rsidP="006E430F">
            <w:pPr>
              <w:overflowPunct w:val="0"/>
              <w:autoSpaceDE w:val="0"/>
              <w:autoSpaceDN w:val="0"/>
              <w:adjustRightInd w:val="0"/>
              <w:textAlignment w:val="baseline"/>
              <w:rPr>
                <w:spacing w:val="-4"/>
              </w:rPr>
            </w:pPr>
          </w:p>
        </w:tc>
        <w:tc>
          <w:tcPr>
            <w:tcW w:w="912" w:type="pct"/>
          </w:tcPr>
          <w:p w:rsidR="00330000" w:rsidRPr="002978ED" w:rsidRDefault="00330000" w:rsidP="006E430F">
            <w:pPr>
              <w:overflowPunct w:val="0"/>
              <w:autoSpaceDE w:val="0"/>
              <w:autoSpaceDN w:val="0"/>
              <w:adjustRightInd w:val="0"/>
              <w:textAlignment w:val="baseline"/>
              <w:rPr>
                <w:spacing w:val="-4"/>
              </w:rPr>
            </w:pPr>
          </w:p>
        </w:tc>
      </w:tr>
      <w:tr w:rsidR="00330000" w:rsidRPr="002978ED" w:rsidTr="00330000">
        <w:trPr>
          <w:trHeight w:hRule="exact" w:val="284"/>
        </w:trPr>
        <w:tc>
          <w:tcPr>
            <w:tcW w:w="1753" w:type="pct"/>
            <w:vAlign w:val="center"/>
          </w:tcPr>
          <w:p w:rsidR="00330000" w:rsidRPr="002978ED" w:rsidRDefault="00330000" w:rsidP="006E430F">
            <w:pPr>
              <w:overflowPunct w:val="0"/>
              <w:autoSpaceDE w:val="0"/>
              <w:autoSpaceDN w:val="0"/>
              <w:adjustRightInd w:val="0"/>
              <w:textAlignment w:val="baseline"/>
              <w:rPr>
                <w:spacing w:val="-6"/>
              </w:rPr>
            </w:pPr>
            <w:r w:rsidRPr="002978ED">
              <w:rPr>
                <w:spacing w:val="-6"/>
              </w:rPr>
              <w:t>Литература</w:t>
            </w:r>
          </w:p>
        </w:tc>
        <w:tc>
          <w:tcPr>
            <w:tcW w:w="1208" w:type="pct"/>
          </w:tcPr>
          <w:p w:rsidR="00330000" w:rsidRPr="002978ED" w:rsidRDefault="00330000" w:rsidP="006E430F">
            <w:pPr>
              <w:overflowPunct w:val="0"/>
              <w:autoSpaceDE w:val="0"/>
              <w:autoSpaceDN w:val="0"/>
              <w:adjustRightInd w:val="0"/>
              <w:textAlignment w:val="baseline"/>
              <w:rPr>
                <w:spacing w:val="-4"/>
              </w:rPr>
            </w:pPr>
          </w:p>
        </w:tc>
        <w:tc>
          <w:tcPr>
            <w:tcW w:w="1128" w:type="pct"/>
          </w:tcPr>
          <w:p w:rsidR="00330000" w:rsidRPr="002978ED" w:rsidRDefault="00330000" w:rsidP="006E430F">
            <w:pPr>
              <w:overflowPunct w:val="0"/>
              <w:autoSpaceDE w:val="0"/>
              <w:autoSpaceDN w:val="0"/>
              <w:adjustRightInd w:val="0"/>
              <w:textAlignment w:val="baseline"/>
              <w:rPr>
                <w:spacing w:val="-4"/>
              </w:rPr>
            </w:pPr>
          </w:p>
        </w:tc>
        <w:tc>
          <w:tcPr>
            <w:tcW w:w="912" w:type="pct"/>
          </w:tcPr>
          <w:p w:rsidR="00330000" w:rsidRPr="002978ED" w:rsidRDefault="00330000" w:rsidP="006E430F">
            <w:pPr>
              <w:overflowPunct w:val="0"/>
              <w:autoSpaceDE w:val="0"/>
              <w:autoSpaceDN w:val="0"/>
              <w:adjustRightInd w:val="0"/>
              <w:textAlignment w:val="baseline"/>
              <w:rPr>
                <w:spacing w:val="-4"/>
              </w:rPr>
            </w:pPr>
          </w:p>
        </w:tc>
      </w:tr>
    </w:tbl>
    <w:p w:rsidR="00833947" w:rsidRPr="002978ED" w:rsidRDefault="00833947" w:rsidP="00833947">
      <w:pPr>
        <w:pBdr>
          <w:bottom w:val="single" w:sz="12" w:space="1" w:color="auto"/>
        </w:pBdr>
        <w:overflowPunct w:val="0"/>
        <w:autoSpaceDE w:val="0"/>
        <w:autoSpaceDN w:val="0"/>
        <w:adjustRightInd w:val="0"/>
        <w:spacing w:before="240" w:after="120"/>
        <w:jc w:val="both"/>
        <w:textAlignment w:val="baseline"/>
        <w:rPr>
          <w:sz w:val="26"/>
          <w:szCs w:val="26"/>
        </w:rPr>
      </w:pPr>
      <w:bookmarkStart w:id="242" w:name="_Toc438199166"/>
      <w:bookmarkStart w:id="243" w:name="_Toc439332808"/>
      <w:r w:rsidRPr="002978ED">
        <w:rPr>
          <w:sz w:val="26"/>
          <w:szCs w:val="26"/>
        </w:rPr>
        <w:t>Прошу создать условия</w:t>
      </w:r>
      <w:r w:rsidR="00291881" w:rsidRPr="002978ED">
        <w:rPr>
          <w:sz w:val="26"/>
          <w:szCs w:val="26"/>
        </w:rPr>
        <w:t xml:space="preserve"> для сдачи ГВЭ</w:t>
      </w:r>
      <w:r w:rsidRPr="002978ED">
        <w:rPr>
          <w:sz w:val="26"/>
          <w:szCs w:val="26"/>
        </w:rPr>
        <w:t>, учитывающие состояние здоровья, особенности психофизического развития, подтверждаем</w:t>
      </w:r>
      <w:r w:rsidR="00291881" w:rsidRPr="002978ED">
        <w:rPr>
          <w:sz w:val="26"/>
          <w:szCs w:val="26"/>
        </w:rPr>
        <w:t>ые</w:t>
      </w:r>
      <w:r w:rsidRPr="002978ED">
        <w:rPr>
          <w:sz w:val="26"/>
          <w:szCs w:val="26"/>
        </w:rPr>
        <w:t xml:space="preserve">: </w:t>
      </w:r>
    </w:p>
    <w:p w:rsidR="00833947" w:rsidRPr="002978ED" w:rsidRDefault="001530C3" w:rsidP="00833947">
      <w:pPr>
        <w:pBdr>
          <w:bottom w:val="single" w:sz="12" w:space="1" w:color="auto"/>
        </w:pBdr>
        <w:overflowPunct w:val="0"/>
        <w:autoSpaceDE w:val="0"/>
        <w:autoSpaceDN w:val="0"/>
        <w:adjustRightInd w:val="0"/>
        <w:spacing w:before="240" w:after="120"/>
        <w:jc w:val="both"/>
        <w:textAlignment w:val="baseline"/>
      </w:pPr>
      <w:r>
        <w:rPr>
          <w:noProof/>
          <w:sz w:val="28"/>
          <w:szCs w:val="20"/>
        </w:rPr>
        <mc:AlternateContent>
          <mc:Choice Requires="wps">
            <w:drawing>
              <wp:anchor distT="0" distB="0" distL="114300" distR="114300" simplePos="0" relativeHeight="251661312" behindDoc="1" locked="0" layoutInCell="1" allowOverlap="1" wp14:anchorId="5A4A7015">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DAC39CB" id="Прямоугольник 6" o:spid="_x0000_s1026" style="position:absolute;margin-left:.1pt;margin-top:5.8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00833947" w:rsidRPr="002978ED">
        <w:t xml:space="preserve">        Копией рекомендаций психолого-медико-педагогической комиссии</w:t>
      </w:r>
    </w:p>
    <w:p w:rsidR="00833947" w:rsidRPr="002978ED" w:rsidRDefault="001530C3" w:rsidP="00833947">
      <w:pPr>
        <w:pBdr>
          <w:bottom w:val="single" w:sz="12" w:space="1" w:color="auto"/>
        </w:pBdr>
        <w:overflowPunct w:val="0"/>
        <w:autoSpaceDE w:val="0"/>
        <w:autoSpaceDN w:val="0"/>
        <w:adjustRightInd w:val="0"/>
        <w:spacing w:before="240" w:after="120"/>
        <w:jc w:val="both"/>
        <w:textAlignment w:val="baseline"/>
        <w:rPr>
          <w:sz w:val="26"/>
          <w:szCs w:val="26"/>
        </w:rPr>
      </w:pPr>
      <w:r>
        <w:rPr>
          <w:noProof/>
          <w:sz w:val="28"/>
          <w:szCs w:val="20"/>
        </w:rPr>
        <mc:AlternateContent>
          <mc:Choice Requires="wps">
            <w:drawing>
              <wp:anchor distT="0" distB="0" distL="114300" distR="114300" simplePos="0" relativeHeight="251662336" behindDoc="1" locked="0" layoutInCell="1" allowOverlap="1" wp14:anchorId="74BAB370">
                <wp:simplePos x="0" y="0"/>
                <wp:positionH relativeFrom="column">
                  <wp:posOffset>1270</wp:posOffset>
                </wp:positionH>
                <wp:positionV relativeFrom="paragraph">
                  <wp:posOffset>79375</wp:posOffset>
                </wp:positionV>
                <wp:extent cx="213995" cy="213995"/>
                <wp:effectExtent l="0" t="0" r="14605" b="14605"/>
                <wp:wrapNone/>
                <wp:docPr id="3"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BDFD7FC" id="Прямоугольник 7" o:spid="_x0000_s1026" style="position:absolute;margin-left:.1pt;margin-top:6.25pt;width:16.85pt;height:16.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cG0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MdhH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CzjcG0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sidR="00833947" w:rsidRPr="002978ED">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833947" w:rsidRPr="002978ED" w:rsidRDefault="00833947" w:rsidP="00833947">
      <w:pPr>
        <w:overflowPunct w:val="0"/>
        <w:autoSpaceDE w:val="0"/>
        <w:autoSpaceDN w:val="0"/>
        <w:adjustRightInd w:val="0"/>
        <w:spacing w:before="240" w:after="120"/>
        <w:jc w:val="both"/>
        <w:textAlignment w:val="baseline"/>
        <w:rPr>
          <w:szCs w:val="26"/>
        </w:rPr>
      </w:pPr>
      <w:r w:rsidRPr="002978ED">
        <w:rPr>
          <w:i/>
          <w:sz w:val="26"/>
          <w:szCs w:val="26"/>
        </w:rPr>
        <w:t>Указать дополнительные условия,</w:t>
      </w:r>
      <w:r w:rsidRPr="002978ED">
        <w:t xml:space="preserve"> </w:t>
      </w:r>
      <w:r w:rsidRPr="002978ED">
        <w:rPr>
          <w:i/>
          <w:sz w:val="26"/>
          <w:szCs w:val="26"/>
        </w:rPr>
        <w:t>учитывающие состояние здоровья, особенности психофизического развития</w:t>
      </w:r>
    </w:p>
    <w:p w:rsidR="00833947" w:rsidRPr="002978ED" w:rsidRDefault="001530C3" w:rsidP="00833947">
      <w:pPr>
        <w:overflowPunct w:val="0"/>
        <w:autoSpaceDE w:val="0"/>
        <w:autoSpaceDN w:val="0"/>
        <w:adjustRightInd w:val="0"/>
        <w:spacing w:before="240" w:after="120"/>
        <w:textAlignment w:val="baseline"/>
        <w:rPr>
          <w:szCs w:val="26"/>
        </w:rPr>
      </w:pPr>
      <w:r>
        <w:rPr>
          <w:noProof/>
          <w:sz w:val="28"/>
          <w:szCs w:val="20"/>
        </w:rPr>
        <mc:AlternateContent>
          <mc:Choice Requires="wps">
            <w:drawing>
              <wp:anchor distT="0" distB="0" distL="114300" distR="114300" simplePos="0" relativeHeight="251663360" behindDoc="1" locked="0" layoutInCell="1" allowOverlap="1" wp14:anchorId="3982B969">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6E518F6" id="Прямоугольник 8" o:spid="_x0000_s1026" style="position:absolute;margin-left:.6pt;margin-top:3.05pt;width:16.9pt;height:16.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00833947" w:rsidRPr="002978ED">
        <w:rPr>
          <w:szCs w:val="26"/>
        </w:rPr>
        <w:t xml:space="preserve">       Специализированная аудитория </w:t>
      </w:r>
    </w:p>
    <w:p w:rsidR="00833947" w:rsidRPr="002978ED" w:rsidRDefault="001530C3" w:rsidP="00833947">
      <w:pPr>
        <w:overflowPunct w:val="0"/>
        <w:autoSpaceDE w:val="0"/>
        <w:autoSpaceDN w:val="0"/>
        <w:adjustRightInd w:val="0"/>
        <w:spacing w:before="240" w:after="120"/>
        <w:jc w:val="both"/>
        <w:textAlignment w:val="baseline"/>
        <w:rPr>
          <w:szCs w:val="26"/>
        </w:rPr>
      </w:pPr>
      <w:r>
        <w:rPr>
          <w:noProof/>
          <w:sz w:val="28"/>
          <w:szCs w:val="20"/>
        </w:rPr>
        <mc:AlternateContent>
          <mc:Choice Requires="wps">
            <w:drawing>
              <wp:anchor distT="0" distB="0" distL="114300" distR="114300" simplePos="0" relativeHeight="251664384" behindDoc="1" locked="0" layoutInCell="1" allowOverlap="1" wp14:anchorId="670FD65F">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4B8D3C1" id="Прямоугольник 9" o:spid="_x0000_s1026" style="position:absolute;margin-left:.2pt;margin-top:1.2pt;width:16.9pt;height:16.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00833947" w:rsidRPr="002978ED">
        <w:rPr>
          <w:szCs w:val="26"/>
        </w:rPr>
        <w:t xml:space="preserve">       Увеличение продолжительности выполнения экзаменационной работы ГВЭ </w:t>
      </w:r>
      <w:r w:rsidR="00DA2FA5" w:rsidRPr="002978ED">
        <w:rPr>
          <w:szCs w:val="26"/>
        </w:rPr>
        <w:t xml:space="preserve">                              </w:t>
      </w:r>
      <w:r w:rsidR="00833947" w:rsidRPr="002978ED">
        <w:rPr>
          <w:szCs w:val="26"/>
        </w:rPr>
        <w:t>на 1,5 часа</w:t>
      </w:r>
    </w:p>
    <w:p w:rsidR="00833947" w:rsidRPr="002978ED" w:rsidRDefault="001530C3" w:rsidP="00833947">
      <w:pPr>
        <w:overflowPunct w:val="0"/>
        <w:autoSpaceDE w:val="0"/>
        <w:autoSpaceDN w:val="0"/>
        <w:adjustRightInd w:val="0"/>
        <w:spacing w:before="240" w:after="120"/>
        <w:jc w:val="both"/>
        <w:textAlignment w:val="baseline"/>
        <w:rPr>
          <w:sz w:val="26"/>
          <w:szCs w:val="26"/>
        </w:rPr>
      </w:pPr>
      <w:r>
        <w:rPr>
          <w:noProof/>
          <w:sz w:val="28"/>
          <w:szCs w:val="20"/>
        </w:rPr>
        <mc:AlternateContent>
          <mc:Choice Requires="wps">
            <w:drawing>
              <wp:anchor distT="0" distB="0" distL="114300" distR="114300" simplePos="0" relativeHeight="251665408" behindDoc="1" locked="0" layoutInCell="1" allowOverlap="1" wp14:anchorId="659FE38F">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09D76EC" id="Прямоугольник 11" o:spid="_x0000_s1026" style="position:absolute;margin-left:.15pt;margin-top:.4pt;width:16.85pt;height:16.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sz w:val="28"/>
          <w:szCs w:val="20"/>
        </w:rPr>
        <mc:AlternateContent>
          <mc:Choice Requires="wps">
            <w:drawing>
              <wp:anchor distT="0" distB="0" distL="114300" distR="114300" simplePos="0" relativeHeight="251666432" behindDoc="1" locked="0" layoutInCell="1" allowOverlap="1" wp14:anchorId="41E9D81D">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464B6278" id="Прямоугольник 17" o:spid="_x0000_s1026" style="position:absolute;margin-left:-.15pt;margin-top:1.05pt;width:16.85pt;height:16.8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Pr>
          <w:noProof/>
          <w:sz w:val="28"/>
          <w:szCs w:val="20"/>
        </w:rPr>
        <mc:AlternateContent>
          <mc:Choice Requires="wps">
            <w:drawing>
              <wp:anchor distT="4294967294" distB="4294967294" distL="114300" distR="114300" simplePos="0" relativeHeight="251667456" behindDoc="0" locked="0" layoutInCell="1" allowOverlap="1" wp14:anchorId="4314B158">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2FC813B1" id="Прямая соединительная линия 20"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rsidR="00833947" w:rsidRPr="002978ED" w:rsidRDefault="001530C3" w:rsidP="00833947">
      <w:pPr>
        <w:pBdr>
          <w:bottom w:val="single" w:sz="12" w:space="0" w:color="auto"/>
        </w:pBdr>
        <w:overflowPunct w:val="0"/>
        <w:autoSpaceDE w:val="0"/>
        <w:autoSpaceDN w:val="0"/>
        <w:adjustRightInd w:val="0"/>
        <w:spacing w:before="240" w:after="120"/>
        <w:jc w:val="both"/>
        <w:textAlignment w:val="baseline"/>
        <w:rPr>
          <w:sz w:val="26"/>
          <w:szCs w:val="26"/>
        </w:rPr>
      </w:pPr>
      <w:r>
        <w:rPr>
          <w:noProof/>
          <w:sz w:val="28"/>
          <w:szCs w:val="20"/>
        </w:rPr>
        <mc:AlternateContent>
          <mc:Choice Requires="wps">
            <w:drawing>
              <wp:anchor distT="4294967294" distB="4294967294" distL="114300" distR="114300" simplePos="0" relativeHeight="251668480" behindDoc="0" locked="0" layoutInCell="1" allowOverlap="1" wp14:anchorId="0BE44A86">
                <wp:simplePos x="0" y="0"/>
                <wp:positionH relativeFrom="column">
                  <wp:posOffset>9525</wp:posOffset>
                </wp:positionH>
                <wp:positionV relativeFrom="paragraph">
                  <wp:posOffset>170814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1DDC41FB" id="Прямая соединительная линия 19" o:spid="_x0000_s1026" style="position:absolute;z-index:2516684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rsidR="00833947" w:rsidRPr="002978ED" w:rsidRDefault="001530C3" w:rsidP="00833947">
      <w:pPr>
        <w:pBdr>
          <w:bottom w:val="single" w:sz="12" w:space="0" w:color="auto"/>
        </w:pBdr>
        <w:overflowPunct w:val="0"/>
        <w:autoSpaceDE w:val="0"/>
        <w:autoSpaceDN w:val="0"/>
        <w:adjustRightInd w:val="0"/>
        <w:spacing w:before="240" w:after="120"/>
        <w:jc w:val="both"/>
        <w:textAlignment w:val="baseline"/>
        <w:rPr>
          <w:sz w:val="26"/>
          <w:szCs w:val="26"/>
        </w:rPr>
      </w:pPr>
      <w:r>
        <w:rPr>
          <w:noProof/>
          <w:sz w:val="28"/>
          <w:szCs w:val="20"/>
        </w:rPr>
        <mc:AlternateContent>
          <mc:Choice Requires="wps">
            <w:drawing>
              <wp:anchor distT="4294967294" distB="4294967294" distL="114300" distR="114300" simplePos="0" relativeHeight="251669504" behindDoc="0" locked="0" layoutInCell="1" allowOverlap="1" wp14:anchorId="500BAA14">
                <wp:simplePos x="0" y="0"/>
                <wp:positionH relativeFrom="column">
                  <wp:posOffset>635</wp:posOffset>
                </wp:positionH>
                <wp:positionV relativeFrom="paragraph">
                  <wp:posOffset>41909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75EDD87B" id="Прямая соединительная линия 18" o:spid="_x0000_s1026" style="position:absolute;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p>
    <w:p w:rsidR="00833947" w:rsidRPr="002978ED" w:rsidRDefault="00833947" w:rsidP="00833947">
      <w:pPr>
        <w:overflowPunct w:val="0"/>
        <w:autoSpaceDE w:val="0"/>
        <w:autoSpaceDN w:val="0"/>
        <w:adjustRightInd w:val="0"/>
        <w:spacing w:before="240" w:after="120"/>
        <w:jc w:val="center"/>
        <w:textAlignment w:val="baseline"/>
        <w:rPr>
          <w:i/>
        </w:rPr>
      </w:pPr>
      <w:r w:rsidRPr="002978ED">
        <w:rPr>
          <w:i/>
        </w:rPr>
        <w:t>(иные дополнительные условия/материально-техническое оснащение,</w:t>
      </w:r>
      <w:r w:rsidRPr="002978ED">
        <w:t xml:space="preserve"> </w:t>
      </w:r>
      <w:r w:rsidRPr="002978ED">
        <w:rPr>
          <w:i/>
        </w:rPr>
        <w:t>учитывающие состояние здоровья, особенности психофизического развития)</w:t>
      </w:r>
    </w:p>
    <w:p w:rsidR="00833947" w:rsidRPr="002978ED" w:rsidRDefault="00833947" w:rsidP="006E430F">
      <w:pPr>
        <w:overflowPunct w:val="0"/>
        <w:autoSpaceDE w:val="0"/>
        <w:autoSpaceDN w:val="0"/>
        <w:adjustRightInd w:val="0"/>
        <w:spacing w:before="240" w:after="120"/>
        <w:textAlignment w:val="baseline"/>
        <w:rPr>
          <w:sz w:val="26"/>
          <w:szCs w:val="26"/>
        </w:rPr>
      </w:pPr>
    </w:p>
    <w:p w:rsidR="006E430F" w:rsidRPr="002978ED" w:rsidRDefault="006E430F" w:rsidP="006E430F">
      <w:pPr>
        <w:overflowPunct w:val="0"/>
        <w:autoSpaceDE w:val="0"/>
        <w:autoSpaceDN w:val="0"/>
        <w:adjustRightInd w:val="0"/>
        <w:spacing w:before="240" w:after="120"/>
        <w:textAlignment w:val="baseline"/>
        <w:rPr>
          <w:sz w:val="26"/>
          <w:szCs w:val="26"/>
        </w:rPr>
      </w:pPr>
      <w:r w:rsidRPr="002978ED">
        <w:rPr>
          <w:sz w:val="26"/>
          <w:szCs w:val="26"/>
        </w:rPr>
        <w:t>Согласие на обработку персональных данных прилагается.</w:t>
      </w:r>
    </w:p>
    <w:p w:rsidR="006E430F" w:rsidRPr="002978ED" w:rsidRDefault="006E430F" w:rsidP="006E430F">
      <w:pPr>
        <w:overflowPunct w:val="0"/>
        <w:autoSpaceDE w:val="0"/>
        <w:autoSpaceDN w:val="0"/>
        <w:adjustRightInd w:val="0"/>
        <w:spacing w:before="240" w:after="120"/>
        <w:textAlignment w:val="baseline"/>
        <w:rPr>
          <w:sz w:val="26"/>
          <w:szCs w:val="26"/>
        </w:rPr>
      </w:pPr>
      <w:r w:rsidRPr="002978ED">
        <w:rPr>
          <w:sz w:val="26"/>
          <w:szCs w:val="26"/>
          <w:lang w:val="en-US"/>
        </w:rPr>
        <w:t>C</w:t>
      </w:r>
      <w:r w:rsidRPr="002978ED">
        <w:rPr>
          <w:sz w:val="26"/>
          <w:szCs w:val="26"/>
        </w:rPr>
        <w:t xml:space="preserve"> Порядком проведения ГИА ознакомлен (ознакомлена)        </w:t>
      </w:r>
    </w:p>
    <w:p w:rsidR="006E430F" w:rsidRPr="002978ED" w:rsidRDefault="006E430F" w:rsidP="006E430F">
      <w:pPr>
        <w:overflowPunct w:val="0"/>
        <w:autoSpaceDE w:val="0"/>
        <w:autoSpaceDN w:val="0"/>
        <w:adjustRightInd w:val="0"/>
        <w:jc w:val="both"/>
        <w:textAlignment w:val="baseline"/>
        <w:rPr>
          <w:sz w:val="26"/>
          <w:szCs w:val="26"/>
        </w:rPr>
      </w:pPr>
      <w:r w:rsidRPr="002978ED">
        <w:rPr>
          <w:sz w:val="26"/>
          <w:szCs w:val="26"/>
        </w:rPr>
        <w:t>Подпись заявителя   ______________/______________________(Ф.И.О.)</w:t>
      </w:r>
    </w:p>
    <w:p w:rsidR="006E430F" w:rsidRPr="002978ED" w:rsidRDefault="006E430F" w:rsidP="006E430F">
      <w:pPr>
        <w:overflowPunct w:val="0"/>
        <w:autoSpaceDE w:val="0"/>
        <w:autoSpaceDN w:val="0"/>
        <w:adjustRightInd w:val="0"/>
        <w:spacing w:line="340" w:lineRule="exact"/>
        <w:jc w:val="both"/>
        <w:textAlignment w:val="baseline"/>
        <w:rPr>
          <w:sz w:val="26"/>
          <w:szCs w:val="26"/>
        </w:rPr>
      </w:pPr>
      <w:r w:rsidRPr="002978ED">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6E430F" w:rsidRPr="002978ED" w:rsidTr="006A7015">
        <w:trPr>
          <w:trHeight w:hRule="exact" w:val="340"/>
        </w:trPr>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c>
          <w:tcPr>
            <w:tcW w:w="397" w:type="dxa"/>
          </w:tcPr>
          <w:p w:rsidR="006E430F" w:rsidRPr="002978ED" w:rsidRDefault="006E430F" w:rsidP="006E430F">
            <w:pPr>
              <w:overflowPunct w:val="0"/>
              <w:autoSpaceDE w:val="0"/>
              <w:autoSpaceDN w:val="0"/>
              <w:adjustRightInd w:val="0"/>
              <w:jc w:val="both"/>
              <w:textAlignment w:val="baseline"/>
              <w:rPr>
                <w:sz w:val="26"/>
                <w:szCs w:val="26"/>
              </w:rPr>
            </w:pPr>
          </w:p>
        </w:tc>
      </w:tr>
    </w:tbl>
    <w:p w:rsidR="006E430F" w:rsidRPr="002978ED" w:rsidRDefault="006E430F" w:rsidP="006E430F">
      <w:pPr>
        <w:overflowPunct w:val="0"/>
        <w:autoSpaceDE w:val="0"/>
        <w:autoSpaceDN w:val="0"/>
        <w:adjustRightInd w:val="0"/>
        <w:spacing w:line="340" w:lineRule="exact"/>
        <w:jc w:val="both"/>
        <w:textAlignment w:val="baseline"/>
        <w:rPr>
          <w:sz w:val="26"/>
          <w:szCs w:val="26"/>
        </w:rPr>
      </w:pPr>
      <w:r w:rsidRPr="002978ED">
        <w:rPr>
          <w:sz w:val="26"/>
          <w:szCs w:val="26"/>
        </w:rPr>
        <w:t>Контактный телефон</w:t>
      </w:r>
    </w:p>
    <w:p w:rsidR="006E430F" w:rsidRPr="002978ED" w:rsidRDefault="006E430F" w:rsidP="006E430F">
      <w:pPr>
        <w:overflowPunct w:val="0"/>
        <w:autoSpaceDE w:val="0"/>
        <w:autoSpaceDN w:val="0"/>
        <w:adjustRightInd w:val="0"/>
        <w:spacing w:line="340" w:lineRule="exact"/>
        <w:jc w:val="both"/>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6E430F" w:rsidRPr="002978ED" w:rsidTr="006A7015">
        <w:trPr>
          <w:trHeight w:hRule="exact" w:val="340"/>
        </w:trPr>
        <w:tc>
          <w:tcPr>
            <w:tcW w:w="386" w:type="dxa"/>
            <w:tcBorders>
              <w:top w:val="double" w:sz="4" w:space="0" w:color="auto"/>
              <w:left w:val="double" w:sz="4" w:space="0" w:color="auto"/>
              <w:bottom w:val="double" w:sz="4" w:space="0" w:color="auto"/>
              <w:right w:val="double" w:sz="4" w:space="0" w:color="auto"/>
            </w:tcBorders>
          </w:tcPr>
          <w:p w:rsidR="006E430F" w:rsidRPr="002978ED" w:rsidRDefault="006E430F" w:rsidP="006E430F">
            <w:pPr>
              <w:overflowPunct w:val="0"/>
              <w:autoSpaceDE w:val="0"/>
              <w:autoSpaceDN w:val="0"/>
              <w:adjustRightInd w:val="0"/>
              <w:textAlignment w:val="baseline"/>
              <w:rPr>
                <w:sz w:val="26"/>
                <w:szCs w:val="26"/>
              </w:rPr>
            </w:pPr>
            <w:r w:rsidRPr="002978ED">
              <w:rPr>
                <w:sz w:val="26"/>
                <w:szCs w:val="26"/>
              </w:rPr>
              <w:tab/>
            </w:r>
            <w:r w:rsidRPr="002978ED">
              <w:rPr>
                <w:sz w:val="26"/>
                <w:szCs w:val="26"/>
              </w:rPr>
              <w:tab/>
            </w:r>
            <w:r w:rsidRPr="002978ED">
              <w:rPr>
                <w:sz w:val="26"/>
                <w:szCs w:val="26"/>
              </w:rPr>
              <w:tab/>
            </w:r>
            <w:r w:rsidRPr="002978ED">
              <w:rPr>
                <w:sz w:val="26"/>
                <w:szCs w:val="26"/>
              </w:rPr>
              <w:tab/>
            </w:r>
          </w:p>
          <w:p w:rsidR="006E430F" w:rsidRPr="002978ED" w:rsidRDefault="006E430F" w:rsidP="006E430F">
            <w:pPr>
              <w:overflowPunct w:val="0"/>
              <w:autoSpaceDE w:val="0"/>
              <w:autoSpaceDN w:val="0"/>
              <w:adjustRightInd w:val="0"/>
              <w:textAlignment w:val="baseline"/>
              <w:rPr>
                <w:sz w:val="26"/>
                <w:szCs w:val="26"/>
              </w:rPr>
            </w:pPr>
          </w:p>
          <w:p w:rsidR="006E430F" w:rsidRPr="002978ED" w:rsidRDefault="006E430F" w:rsidP="006E430F">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6E430F" w:rsidRPr="002978ED" w:rsidRDefault="006E430F" w:rsidP="006E430F">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6E430F" w:rsidRPr="002978ED" w:rsidRDefault="006E430F" w:rsidP="006E430F">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6E430F" w:rsidRPr="002978ED" w:rsidRDefault="006E430F" w:rsidP="006E430F">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6E430F" w:rsidRPr="002978ED" w:rsidRDefault="006E430F" w:rsidP="006E430F">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6E430F" w:rsidRPr="002978ED" w:rsidRDefault="006E430F" w:rsidP="006E430F">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6E430F" w:rsidRPr="002978ED" w:rsidRDefault="006E430F" w:rsidP="006E430F">
            <w:pPr>
              <w:overflowPunct w:val="0"/>
              <w:autoSpaceDE w:val="0"/>
              <w:autoSpaceDN w:val="0"/>
              <w:adjustRightInd w:val="0"/>
              <w:jc w:val="both"/>
              <w:textAlignment w:val="baseline"/>
              <w:rPr>
                <w:sz w:val="26"/>
                <w:szCs w:val="26"/>
              </w:rPr>
            </w:pPr>
          </w:p>
        </w:tc>
      </w:tr>
    </w:tbl>
    <w:p w:rsidR="006E430F" w:rsidRPr="002978ED" w:rsidRDefault="006E430F" w:rsidP="006E430F">
      <w:pPr>
        <w:overflowPunct w:val="0"/>
        <w:autoSpaceDE w:val="0"/>
        <w:autoSpaceDN w:val="0"/>
        <w:adjustRightInd w:val="0"/>
        <w:textAlignment w:val="baseline"/>
        <w:rPr>
          <w:sz w:val="26"/>
          <w:szCs w:val="26"/>
        </w:rPr>
      </w:pPr>
      <w:r w:rsidRPr="002978ED">
        <w:rPr>
          <w:sz w:val="26"/>
          <w:szCs w:val="26"/>
        </w:rPr>
        <w:t>Регистрационный номер</w:t>
      </w:r>
    </w:p>
    <w:p w:rsidR="006E430F" w:rsidRPr="002978ED" w:rsidRDefault="006E430F" w:rsidP="006E430F">
      <w:pPr>
        <w:keepNext/>
        <w:overflowPunct w:val="0"/>
        <w:autoSpaceDE w:val="0"/>
        <w:autoSpaceDN w:val="0"/>
        <w:adjustRightInd w:val="0"/>
        <w:spacing w:before="240" w:after="60"/>
        <w:jc w:val="right"/>
        <w:textAlignment w:val="baseline"/>
        <w:outlineLvl w:val="0"/>
        <w:rPr>
          <w:rFonts w:eastAsia="Calibri"/>
          <w:b/>
          <w:bCs/>
          <w:sz w:val="32"/>
          <w:szCs w:val="28"/>
        </w:rPr>
        <w:sectPr w:rsidR="006E430F" w:rsidRPr="002978ED" w:rsidSect="00BE2F14">
          <w:pgSz w:w="11906" w:h="16838"/>
          <w:pgMar w:top="1134" w:right="850" w:bottom="1134" w:left="1701" w:header="708" w:footer="708" w:gutter="0"/>
          <w:cols w:space="708"/>
          <w:docGrid w:linePitch="360"/>
        </w:sectPr>
      </w:pPr>
    </w:p>
    <w:p w:rsidR="006E430F" w:rsidRPr="002978ED" w:rsidRDefault="006E430F" w:rsidP="002911AF">
      <w:pPr>
        <w:keepNext/>
        <w:overflowPunct w:val="0"/>
        <w:autoSpaceDE w:val="0"/>
        <w:autoSpaceDN w:val="0"/>
        <w:adjustRightInd w:val="0"/>
        <w:spacing w:before="240" w:after="60"/>
        <w:jc w:val="right"/>
        <w:textAlignment w:val="baseline"/>
        <w:outlineLvl w:val="0"/>
        <w:rPr>
          <w:b/>
          <w:bCs/>
          <w:kern w:val="32"/>
          <w:sz w:val="26"/>
          <w:szCs w:val="26"/>
        </w:rPr>
      </w:pPr>
      <w:bookmarkStart w:id="244" w:name="_Toc470715355"/>
      <w:r w:rsidRPr="002978ED">
        <w:rPr>
          <w:rFonts w:eastAsia="Calibri"/>
          <w:b/>
          <w:bCs/>
          <w:sz w:val="28"/>
          <w:szCs w:val="28"/>
        </w:rPr>
        <w:t xml:space="preserve">Приложение </w:t>
      </w:r>
      <w:r w:rsidR="005A552D">
        <w:rPr>
          <w:rFonts w:eastAsia="Calibri"/>
          <w:b/>
          <w:bCs/>
          <w:sz w:val="28"/>
          <w:szCs w:val="28"/>
        </w:rPr>
        <w:t>6</w:t>
      </w:r>
      <w:r w:rsidR="00C05D87" w:rsidRPr="002978ED">
        <w:rPr>
          <w:rFonts w:eastAsia="Calibri"/>
          <w:b/>
          <w:bCs/>
          <w:sz w:val="28"/>
          <w:szCs w:val="28"/>
        </w:rPr>
        <w:t>.</w:t>
      </w:r>
      <w:r w:rsidRPr="002978ED">
        <w:rPr>
          <w:rFonts w:eastAsia="Calibri"/>
          <w:b/>
          <w:bCs/>
          <w:sz w:val="28"/>
          <w:szCs w:val="28"/>
        </w:rPr>
        <w:t xml:space="preserve"> Образец согласия  на обработку персональных данных</w:t>
      </w:r>
      <w:r w:rsidRPr="002978ED">
        <w:rPr>
          <w:b/>
          <w:bCs/>
          <w:kern w:val="32"/>
          <w:sz w:val="26"/>
          <w:szCs w:val="26"/>
          <w:vertAlign w:val="superscript"/>
        </w:rPr>
        <w:footnoteReference w:id="15"/>
      </w:r>
      <w:bookmarkEnd w:id="242"/>
      <w:bookmarkEnd w:id="243"/>
      <w:bookmarkEnd w:id="244"/>
    </w:p>
    <w:p w:rsidR="006E430F" w:rsidRPr="002978ED" w:rsidRDefault="006E430F" w:rsidP="006E430F">
      <w:pPr>
        <w:overflowPunct w:val="0"/>
        <w:autoSpaceDE w:val="0"/>
        <w:autoSpaceDN w:val="0"/>
        <w:adjustRightInd w:val="0"/>
        <w:ind w:firstLine="709"/>
        <w:contextualSpacing/>
        <w:jc w:val="center"/>
        <w:textAlignment w:val="baseline"/>
        <w:rPr>
          <w:sz w:val="28"/>
          <w:szCs w:val="28"/>
        </w:rPr>
      </w:pPr>
      <w:r w:rsidRPr="002978ED">
        <w:rPr>
          <w:sz w:val="28"/>
          <w:szCs w:val="28"/>
        </w:rPr>
        <w:t xml:space="preserve">СОГЛАСИЕ </w:t>
      </w:r>
      <w:r w:rsidRPr="002978ED">
        <w:rPr>
          <w:sz w:val="28"/>
          <w:szCs w:val="28"/>
        </w:rPr>
        <w:br/>
        <w:t>НА ОБРАБОТКУ ПЕРСОНАЛЬНЫХ ДАННЫХ</w:t>
      </w:r>
    </w:p>
    <w:p w:rsidR="006E430F" w:rsidRPr="002978ED" w:rsidRDefault="006E430F" w:rsidP="006E430F">
      <w:pPr>
        <w:overflowPunct w:val="0"/>
        <w:autoSpaceDE w:val="0"/>
        <w:autoSpaceDN w:val="0"/>
        <w:adjustRightInd w:val="0"/>
        <w:ind w:firstLine="709"/>
        <w:contextualSpacing/>
        <w:jc w:val="center"/>
        <w:textAlignment w:val="baseline"/>
        <w:rPr>
          <w:sz w:val="26"/>
          <w:szCs w:val="26"/>
        </w:rPr>
      </w:pPr>
    </w:p>
    <w:p w:rsidR="006E430F" w:rsidRPr="002978ED" w:rsidRDefault="006E430F" w:rsidP="006E430F">
      <w:pPr>
        <w:overflowPunct w:val="0"/>
        <w:autoSpaceDE w:val="0"/>
        <w:autoSpaceDN w:val="0"/>
        <w:adjustRightInd w:val="0"/>
        <w:ind w:firstLine="709"/>
        <w:contextualSpacing/>
        <w:jc w:val="both"/>
        <w:textAlignment w:val="baseline"/>
        <w:rPr>
          <w:color w:val="000000"/>
          <w:sz w:val="26"/>
          <w:szCs w:val="26"/>
        </w:rPr>
      </w:pPr>
      <w:r w:rsidRPr="002978ED">
        <w:rPr>
          <w:color w:val="000000"/>
          <w:sz w:val="26"/>
          <w:szCs w:val="26"/>
        </w:rPr>
        <w:t>Я, _______________________________________________________________,</w:t>
      </w:r>
    </w:p>
    <w:p w:rsidR="006E430F" w:rsidRPr="002978ED" w:rsidRDefault="006E430F" w:rsidP="006E430F">
      <w:pPr>
        <w:overflowPunct w:val="0"/>
        <w:autoSpaceDE w:val="0"/>
        <w:autoSpaceDN w:val="0"/>
        <w:adjustRightInd w:val="0"/>
        <w:ind w:firstLine="709"/>
        <w:contextualSpacing/>
        <w:jc w:val="center"/>
        <w:textAlignment w:val="baseline"/>
        <w:rPr>
          <w:i/>
          <w:color w:val="000000"/>
          <w:sz w:val="26"/>
          <w:szCs w:val="26"/>
          <w:vertAlign w:val="superscript"/>
        </w:rPr>
      </w:pPr>
      <w:r w:rsidRPr="002978ED">
        <w:rPr>
          <w:color w:val="000000"/>
          <w:sz w:val="26"/>
          <w:szCs w:val="26"/>
          <w:vertAlign w:val="superscript"/>
        </w:rPr>
        <w:t>(</w:t>
      </w:r>
      <w:r w:rsidRPr="002978ED">
        <w:rPr>
          <w:i/>
          <w:color w:val="000000"/>
          <w:sz w:val="26"/>
          <w:szCs w:val="26"/>
          <w:vertAlign w:val="superscript"/>
        </w:rPr>
        <w:t>ФИО)</w:t>
      </w:r>
    </w:p>
    <w:p w:rsidR="006E430F" w:rsidRPr="002978ED" w:rsidRDefault="006E430F" w:rsidP="006E430F">
      <w:pPr>
        <w:overflowPunct w:val="0"/>
        <w:autoSpaceDE w:val="0"/>
        <w:autoSpaceDN w:val="0"/>
        <w:adjustRightInd w:val="0"/>
        <w:contextualSpacing/>
        <w:jc w:val="both"/>
        <w:textAlignment w:val="baseline"/>
        <w:rPr>
          <w:color w:val="000000"/>
          <w:sz w:val="26"/>
          <w:szCs w:val="26"/>
        </w:rPr>
      </w:pPr>
      <w:r w:rsidRPr="002978ED">
        <w:rPr>
          <w:color w:val="000000"/>
          <w:sz w:val="26"/>
          <w:szCs w:val="26"/>
        </w:rPr>
        <w:t>паспорт ___________ выдан _______________________________________________,</w:t>
      </w:r>
    </w:p>
    <w:p w:rsidR="006E430F" w:rsidRPr="002978ED" w:rsidRDefault="006E430F" w:rsidP="006E430F">
      <w:pPr>
        <w:overflowPunct w:val="0"/>
        <w:autoSpaceDE w:val="0"/>
        <w:autoSpaceDN w:val="0"/>
        <w:adjustRightInd w:val="0"/>
        <w:ind w:firstLine="709"/>
        <w:contextualSpacing/>
        <w:jc w:val="both"/>
        <w:textAlignment w:val="baseline"/>
        <w:rPr>
          <w:i/>
          <w:color w:val="000000"/>
          <w:sz w:val="26"/>
          <w:szCs w:val="26"/>
          <w:vertAlign w:val="superscript"/>
        </w:rPr>
      </w:pPr>
      <w:r w:rsidRPr="002978ED">
        <w:rPr>
          <w:i/>
          <w:color w:val="000000"/>
          <w:sz w:val="26"/>
          <w:szCs w:val="26"/>
          <w:vertAlign w:val="superscript"/>
        </w:rPr>
        <w:t xml:space="preserve">         (серия, номер)                                                                        (когда и кем выдан)</w:t>
      </w:r>
    </w:p>
    <w:p w:rsidR="006E430F" w:rsidRPr="002978ED" w:rsidRDefault="006E430F" w:rsidP="006E430F">
      <w:pPr>
        <w:overflowPunct w:val="0"/>
        <w:autoSpaceDE w:val="0"/>
        <w:autoSpaceDN w:val="0"/>
        <w:adjustRightInd w:val="0"/>
        <w:contextualSpacing/>
        <w:jc w:val="both"/>
        <w:textAlignment w:val="baseline"/>
        <w:rPr>
          <w:color w:val="000000"/>
          <w:sz w:val="26"/>
          <w:szCs w:val="26"/>
        </w:rPr>
      </w:pPr>
      <w:r w:rsidRPr="002978ED">
        <w:rPr>
          <w:color w:val="000000"/>
          <w:sz w:val="26"/>
          <w:szCs w:val="26"/>
        </w:rPr>
        <w:t>адрес регистрации:_______________________________________________________,</w:t>
      </w:r>
    </w:p>
    <w:p w:rsidR="006E430F" w:rsidRPr="002978ED" w:rsidRDefault="006E430F" w:rsidP="006E430F">
      <w:pPr>
        <w:shd w:val="clear" w:color="auto" w:fill="FFFFFF"/>
        <w:overflowPunct w:val="0"/>
        <w:autoSpaceDE w:val="0"/>
        <w:autoSpaceDN w:val="0"/>
        <w:adjustRightInd w:val="0"/>
        <w:contextualSpacing/>
        <w:jc w:val="both"/>
        <w:textAlignment w:val="baseline"/>
        <w:rPr>
          <w:color w:val="000000"/>
          <w:sz w:val="26"/>
          <w:szCs w:val="26"/>
        </w:rPr>
      </w:pPr>
      <w:r w:rsidRPr="002978ED">
        <w:rPr>
          <w:sz w:val="26"/>
          <w:szCs w:val="26"/>
        </w:rPr>
        <w:t xml:space="preserve">даю свое согласие на обработку в  </w:t>
      </w:r>
      <w:r w:rsidRPr="002978ED">
        <w:rPr>
          <w:b/>
          <w:bCs/>
          <w:color w:val="000000"/>
          <w:sz w:val="26"/>
          <w:szCs w:val="26"/>
        </w:rPr>
        <w:t>__________________________________________</w:t>
      </w:r>
    </w:p>
    <w:p w:rsidR="006E430F" w:rsidRPr="002978ED" w:rsidRDefault="006E430F" w:rsidP="006E430F">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2978ED">
        <w:rPr>
          <w:i/>
          <w:sz w:val="26"/>
          <w:szCs w:val="26"/>
          <w:vertAlign w:val="superscript"/>
        </w:rPr>
        <w:tab/>
        <w:t>(наименование организации</w:t>
      </w:r>
      <w:r w:rsidRPr="002978ED">
        <w:rPr>
          <w:i/>
          <w:color w:val="000000"/>
          <w:sz w:val="26"/>
          <w:szCs w:val="26"/>
          <w:vertAlign w:val="superscript"/>
        </w:rPr>
        <w:t>)</w:t>
      </w:r>
    </w:p>
    <w:p w:rsidR="006E430F" w:rsidRPr="002978ED" w:rsidRDefault="006E430F" w:rsidP="006E430F">
      <w:pPr>
        <w:overflowPunct w:val="0"/>
        <w:autoSpaceDE w:val="0"/>
        <w:autoSpaceDN w:val="0"/>
        <w:adjustRightInd w:val="0"/>
        <w:contextualSpacing/>
        <w:jc w:val="both"/>
        <w:textAlignment w:val="baseline"/>
        <w:rPr>
          <w:sz w:val="26"/>
          <w:szCs w:val="26"/>
        </w:rPr>
      </w:pPr>
      <w:r w:rsidRPr="002978ED">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2978ED">
        <w:rPr>
          <w:color w:val="000000"/>
          <w:sz w:val="26"/>
          <w:szCs w:val="26"/>
        </w:rPr>
        <w:t xml:space="preserve">информация о выбранных экзаменах; </w:t>
      </w:r>
      <w:r w:rsidRPr="002978ED">
        <w:rPr>
          <w:sz w:val="26"/>
          <w:szCs w:val="26"/>
        </w:rPr>
        <w:t>информация о результатах экзаменов.</w:t>
      </w:r>
    </w:p>
    <w:p w:rsidR="006E430F" w:rsidRPr="002978ED" w:rsidRDefault="006E430F" w:rsidP="006E430F">
      <w:pPr>
        <w:overflowPunct w:val="0"/>
        <w:autoSpaceDE w:val="0"/>
        <w:autoSpaceDN w:val="0"/>
        <w:adjustRightInd w:val="0"/>
        <w:ind w:firstLine="709"/>
        <w:contextualSpacing/>
        <w:jc w:val="both"/>
        <w:textAlignment w:val="baseline"/>
        <w:rPr>
          <w:sz w:val="26"/>
          <w:szCs w:val="26"/>
        </w:rPr>
      </w:pPr>
      <w:r w:rsidRPr="002978ED">
        <w:rPr>
          <w:sz w:val="26"/>
          <w:szCs w:val="26"/>
        </w:rPr>
        <w:t>Я даю согласие на использование персональных данных исключительно</w:t>
      </w:r>
      <w:r w:rsidRPr="002978ED">
        <w:rPr>
          <w:b/>
          <w:sz w:val="26"/>
          <w:szCs w:val="26"/>
        </w:rPr>
        <w:t xml:space="preserve"> </w:t>
      </w:r>
      <w:r w:rsidRPr="002978ED">
        <w:rPr>
          <w:sz w:val="26"/>
          <w:szCs w:val="26"/>
        </w:rPr>
        <w:t>в</w:t>
      </w:r>
      <w:r w:rsidRPr="002978ED">
        <w:rPr>
          <w:b/>
          <w:sz w:val="26"/>
          <w:szCs w:val="26"/>
        </w:rPr>
        <w:t> </w:t>
      </w:r>
      <w:r w:rsidRPr="002978ED">
        <w:rPr>
          <w:sz w:val="26"/>
          <w:szCs w:val="26"/>
        </w:rPr>
        <w:t xml:space="preserve">целях </w:t>
      </w:r>
      <w:r w:rsidRPr="002978ED">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6"/>
          <w:szCs w:val="26"/>
        </w:rPr>
      </w:pPr>
      <w:r w:rsidRPr="002978ED">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6"/>
          <w:szCs w:val="26"/>
        </w:rPr>
      </w:pPr>
      <w:r w:rsidRPr="002978ED">
        <w:rPr>
          <w:color w:val="000000"/>
          <w:sz w:val="26"/>
          <w:szCs w:val="26"/>
        </w:rPr>
        <w:t xml:space="preserve">Я проинформирован, что </w:t>
      </w:r>
      <w:r w:rsidRPr="002978ED">
        <w:rPr>
          <w:b/>
          <w:bCs/>
          <w:color w:val="000000"/>
          <w:sz w:val="26"/>
          <w:szCs w:val="26"/>
        </w:rPr>
        <w:t>____________________________________________</w:t>
      </w:r>
      <w:r w:rsidRPr="002978ED">
        <w:rPr>
          <w:color w:val="000000"/>
          <w:sz w:val="26"/>
          <w:szCs w:val="26"/>
        </w:rPr>
        <w:t xml:space="preserve"> </w:t>
      </w: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2978ED">
        <w:rPr>
          <w:i/>
          <w:sz w:val="26"/>
          <w:szCs w:val="26"/>
          <w:vertAlign w:val="superscript"/>
        </w:rPr>
        <w:t xml:space="preserve">                                                                                                         (наименование организации</w:t>
      </w:r>
      <w:r w:rsidRPr="002978ED">
        <w:rPr>
          <w:i/>
          <w:color w:val="000000"/>
          <w:sz w:val="26"/>
          <w:szCs w:val="26"/>
          <w:vertAlign w:val="superscript"/>
        </w:rPr>
        <w:t>)</w:t>
      </w: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6"/>
          <w:szCs w:val="26"/>
        </w:rPr>
      </w:pPr>
      <w:r w:rsidRPr="002978ED">
        <w:rPr>
          <w:color w:val="000000"/>
          <w:sz w:val="26"/>
          <w:szCs w:val="26"/>
        </w:rPr>
        <w:t>гарантирует</w:t>
      </w:r>
      <w:r w:rsidRPr="002978ED">
        <w:rPr>
          <w:i/>
          <w:sz w:val="26"/>
          <w:szCs w:val="26"/>
          <w:vertAlign w:val="superscript"/>
        </w:rPr>
        <w:t xml:space="preserve"> </w:t>
      </w:r>
      <w:r w:rsidRPr="002978ED">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6"/>
          <w:szCs w:val="26"/>
        </w:rPr>
      </w:pPr>
      <w:r w:rsidRPr="002978E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6"/>
          <w:szCs w:val="26"/>
        </w:rPr>
      </w:pPr>
      <w:r w:rsidRPr="002978ED">
        <w:rPr>
          <w:color w:val="000000"/>
          <w:sz w:val="26"/>
          <w:szCs w:val="26"/>
        </w:rPr>
        <w:t xml:space="preserve">Данное согласие может быть отозвано в любой момент по моему  письменному заявлению.  </w:t>
      </w: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6"/>
          <w:szCs w:val="26"/>
        </w:rPr>
      </w:pPr>
      <w:r w:rsidRPr="002978ED">
        <w:rPr>
          <w:color w:val="000000"/>
          <w:sz w:val="26"/>
          <w:szCs w:val="26"/>
        </w:rPr>
        <w:t>Я подтверждаю, что, давая такое согласие, я действую по собственной воле и в своих интересах.</w:t>
      </w: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6"/>
          <w:szCs w:val="26"/>
        </w:rPr>
      </w:pP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6"/>
          <w:szCs w:val="26"/>
        </w:rPr>
      </w:pP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6"/>
          <w:szCs w:val="26"/>
        </w:rPr>
      </w:pPr>
      <w:r w:rsidRPr="002978ED">
        <w:rPr>
          <w:color w:val="000000"/>
          <w:sz w:val="26"/>
          <w:szCs w:val="26"/>
        </w:rPr>
        <w:t> "____" ___________ 20__ г.                       _____________ /_____________/</w:t>
      </w:r>
    </w:p>
    <w:p w:rsidR="006E430F" w:rsidRPr="002978ED" w:rsidRDefault="006E430F" w:rsidP="006E430F">
      <w:pPr>
        <w:shd w:val="clear" w:color="auto" w:fill="FFFFFF"/>
        <w:overflowPunct w:val="0"/>
        <w:autoSpaceDE w:val="0"/>
        <w:autoSpaceDN w:val="0"/>
        <w:adjustRightInd w:val="0"/>
        <w:ind w:firstLine="709"/>
        <w:contextualSpacing/>
        <w:jc w:val="both"/>
        <w:textAlignment w:val="baseline"/>
        <w:rPr>
          <w:color w:val="000000"/>
          <w:sz w:val="20"/>
          <w:szCs w:val="20"/>
        </w:rPr>
      </w:pPr>
      <w:r w:rsidRPr="002978ED">
        <w:rPr>
          <w:color w:val="000000"/>
          <w:sz w:val="26"/>
          <w:szCs w:val="26"/>
        </w:rPr>
        <w:t xml:space="preserve">                                                                            </w:t>
      </w:r>
      <w:r w:rsidRPr="002978ED">
        <w:rPr>
          <w:bCs/>
          <w:i/>
          <w:color w:val="000000"/>
          <w:sz w:val="20"/>
          <w:szCs w:val="20"/>
        </w:rPr>
        <w:t>Подпись                Расшифровка подписи</w:t>
      </w:r>
    </w:p>
    <w:p w:rsidR="006E430F" w:rsidRPr="002978ED" w:rsidRDefault="006E430F" w:rsidP="006E430F">
      <w:pPr>
        <w:overflowPunct w:val="0"/>
        <w:autoSpaceDE w:val="0"/>
        <w:autoSpaceDN w:val="0"/>
        <w:adjustRightInd w:val="0"/>
        <w:textAlignment w:val="baseline"/>
        <w:rPr>
          <w:b/>
          <w:sz w:val="20"/>
          <w:szCs w:val="20"/>
        </w:rPr>
      </w:pPr>
    </w:p>
    <w:p w:rsidR="006E430F" w:rsidRPr="002978ED" w:rsidRDefault="006E430F" w:rsidP="006E430F">
      <w:pPr>
        <w:overflowPunct w:val="0"/>
        <w:autoSpaceDE w:val="0"/>
        <w:autoSpaceDN w:val="0"/>
        <w:adjustRightInd w:val="0"/>
        <w:textAlignment w:val="baseline"/>
        <w:rPr>
          <w:b/>
          <w:sz w:val="26"/>
          <w:szCs w:val="26"/>
        </w:rPr>
      </w:pPr>
    </w:p>
    <w:p w:rsidR="006E430F" w:rsidRPr="002978ED" w:rsidRDefault="006E430F" w:rsidP="006E430F">
      <w:pPr>
        <w:overflowPunct w:val="0"/>
        <w:autoSpaceDE w:val="0"/>
        <w:autoSpaceDN w:val="0"/>
        <w:adjustRightInd w:val="0"/>
        <w:textAlignment w:val="baseline"/>
        <w:rPr>
          <w:b/>
          <w:sz w:val="26"/>
          <w:szCs w:val="26"/>
        </w:rPr>
      </w:pPr>
    </w:p>
    <w:p w:rsidR="006E430F" w:rsidRPr="002978ED" w:rsidRDefault="006E430F" w:rsidP="006E430F">
      <w:pPr>
        <w:overflowPunct w:val="0"/>
        <w:autoSpaceDE w:val="0"/>
        <w:autoSpaceDN w:val="0"/>
        <w:adjustRightInd w:val="0"/>
        <w:jc w:val="both"/>
        <w:textAlignment w:val="baseline"/>
        <w:rPr>
          <w:sz w:val="26"/>
          <w:szCs w:val="26"/>
        </w:rPr>
      </w:pPr>
    </w:p>
    <w:p w:rsidR="006E430F" w:rsidRPr="002978ED" w:rsidRDefault="006E430F" w:rsidP="006E430F">
      <w:pPr>
        <w:numPr>
          <w:ilvl w:val="12"/>
          <w:numId w:val="0"/>
        </w:numPr>
        <w:overflowPunct w:val="0"/>
        <w:autoSpaceDE w:val="0"/>
        <w:autoSpaceDN w:val="0"/>
        <w:adjustRightInd w:val="0"/>
        <w:ind w:firstLine="567"/>
        <w:jc w:val="both"/>
        <w:textAlignment w:val="baseline"/>
        <w:rPr>
          <w:sz w:val="26"/>
          <w:szCs w:val="26"/>
        </w:rPr>
      </w:pPr>
    </w:p>
    <w:p w:rsidR="006E430F" w:rsidRPr="002978ED" w:rsidRDefault="006E430F" w:rsidP="006E430F">
      <w:pPr>
        <w:overflowPunct w:val="0"/>
        <w:autoSpaceDE w:val="0"/>
        <w:autoSpaceDN w:val="0"/>
        <w:adjustRightInd w:val="0"/>
        <w:textAlignment w:val="baseline"/>
        <w:rPr>
          <w:b/>
          <w:sz w:val="26"/>
          <w:szCs w:val="26"/>
        </w:rPr>
      </w:pPr>
    </w:p>
    <w:p w:rsidR="006E430F" w:rsidRPr="002978ED" w:rsidRDefault="006E430F" w:rsidP="006E430F">
      <w:pPr>
        <w:overflowPunct w:val="0"/>
        <w:autoSpaceDE w:val="0"/>
        <w:autoSpaceDN w:val="0"/>
        <w:adjustRightInd w:val="0"/>
        <w:textAlignment w:val="baseline"/>
        <w:rPr>
          <w:b/>
          <w:sz w:val="26"/>
          <w:szCs w:val="26"/>
        </w:rPr>
      </w:pPr>
    </w:p>
    <w:p w:rsidR="006E430F" w:rsidRPr="002978ED" w:rsidRDefault="006E430F" w:rsidP="006E430F">
      <w:pPr>
        <w:overflowPunct w:val="0"/>
        <w:autoSpaceDE w:val="0"/>
        <w:autoSpaceDN w:val="0"/>
        <w:adjustRightInd w:val="0"/>
        <w:textAlignment w:val="baseline"/>
        <w:rPr>
          <w:b/>
          <w:sz w:val="26"/>
          <w:szCs w:val="26"/>
        </w:rPr>
      </w:pPr>
    </w:p>
    <w:p w:rsidR="006E430F" w:rsidRPr="002978ED" w:rsidRDefault="006E430F" w:rsidP="006E430F">
      <w:pPr>
        <w:overflowPunct w:val="0"/>
        <w:autoSpaceDE w:val="0"/>
        <w:autoSpaceDN w:val="0"/>
        <w:adjustRightInd w:val="0"/>
        <w:jc w:val="both"/>
        <w:textAlignment w:val="baseline"/>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6E430F" w:rsidRPr="002978ED" w:rsidRDefault="006E430F"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B908C1" w:rsidRPr="002978ED" w:rsidRDefault="00B908C1" w:rsidP="00F97A45">
      <w:pPr>
        <w:jc w:val="both"/>
        <w:rPr>
          <w:sz w:val="26"/>
          <w:szCs w:val="26"/>
        </w:rPr>
      </w:pPr>
    </w:p>
    <w:p w:rsidR="002911AF" w:rsidRPr="002978ED" w:rsidRDefault="002911AF" w:rsidP="00B908C1">
      <w:pPr>
        <w:jc w:val="right"/>
        <w:rPr>
          <w:b/>
          <w:sz w:val="28"/>
          <w:szCs w:val="28"/>
        </w:rPr>
      </w:pPr>
    </w:p>
    <w:p w:rsidR="002911AF" w:rsidRPr="002978ED" w:rsidRDefault="002911AF" w:rsidP="00B908C1">
      <w:pPr>
        <w:jc w:val="right"/>
        <w:rPr>
          <w:b/>
          <w:sz w:val="28"/>
          <w:szCs w:val="28"/>
        </w:rPr>
      </w:pPr>
    </w:p>
    <w:p w:rsidR="001273F4" w:rsidRPr="002978ED" w:rsidRDefault="00B908C1" w:rsidP="00957430">
      <w:pPr>
        <w:pStyle w:val="11"/>
        <w:rPr>
          <w:rFonts w:eastAsia="Calibri"/>
        </w:rPr>
      </w:pPr>
      <w:bookmarkStart w:id="245" w:name="_Toc470715356"/>
      <w:r w:rsidRPr="002978ED">
        <w:rPr>
          <w:rFonts w:eastAsia="Calibri"/>
        </w:rPr>
        <w:t xml:space="preserve">Приложение </w:t>
      </w:r>
      <w:r w:rsidR="005A552D">
        <w:rPr>
          <w:rFonts w:eastAsia="Calibri"/>
        </w:rPr>
        <w:t>7</w:t>
      </w:r>
      <w:r w:rsidR="00C05D87" w:rsidRPr="002978ED">
        <w:rPr>
          <w:rFonts w:eastAsia="Calibri"/>
        </w:rPr>
        <w:t>.</w:t>
      </w:r>
      <w:r w:rsidR="002911AF" w:rsidRPr="002978ED">
        <w:rPr>
          <w:rFonts w:eastAsia="Calibri"/>
        </w:rPr>
        <w:t xml:space="preserve"> </w:t>
      </w:r>
      <w:r w:rsidR="001273F4" w:rsidRPr="002978ED">
        <w:rPr>
          <w:rFonts w:eastAsia="Calibri"/>
        </w:rPr>
        <w:t>Особенности ЭМ  ГВЭ (письменная форма)</w:t>
      </w:r>
      <w:bookmarkEnd w:id="245"/>
    </w:p>
    <w:p w:rsidR="00654842" w:rsidRDefault="00654842" w:rsidP="00654842">
      <w:pPr>
        <w:rPr>
          <w:rFonts w:eastAsia="Calibri"/>
        </w:rPr>
      </w:pPr>
    </w:p>
    <w:p w:rsidR="00070B15" w:rsidRPr="002978ED" w:rsidRDefault="004B2503" w:rsidP="00070B15">
      <w:pPr>
        <w:widowControl w:val="0"/>
        <w:ind w:firstLine="709"/>
        <w:jc w:val="both"/>
        <w:rPr>
          <w:b/>
          <w:sz w:val="26"/>
          <w:szCs w:val="26"/>
        </w:rPr>
      </w:pPr>
      <w:r>
        <w:rPr>
          <w:b/>
          <w:sz w:val="26"/>
          <w:szCs w:val="26"/>
        </w:rPr>
        <w:t>Общие требования к ГВЭ п</w:t>
      </w:r>
      <w:r w:rsidR="00070B15" w:rsidRPr="002978ED">
        <w:rPr>
          <w:b/>
          <w:sz w:val="26"/>
          <w:szCs w:val="26"/>
        </w:rPr>
        <w:t>о русскому языку</w:t>
      </w:r>
    </w:p>
    <w:p w:rsidR="007F4AED" w:rsidRPr="007F4AED" w:rsidRDefault="002D20E2" w:rsidP="002D20E2">
      <w:pPr>
        <w:ind w:firstLine="709"/>
        <w:jc w:val="both"/>
        <w:rPr>
          <w:sz w:val="26"/>
          <w:szCs w:val="26"/>
        </w:rPr>
      </w:pPr>
      <w:r>
        <w:rPr>
          <w:sz w:val="26"/>
          <w:szCs w:val="26"/>
        </w:rPr>
        <w:t xml:space="preserve"> </w:t>
      </w:r>
      <w:r w:rsidR="007F4AED" w:rsidRPr="007F4AED">
        <w:rPr>
          <w:sz w:val="26"/>
          <w:szCs w:val="26"/>
        </w:rPr>
        <w:t xml:space="preserve">Участникам ГВЭ без ОВЗ предоставляется возможность выбора одной из форм экзаменационной работы: </w:t>
      </w:r>
      <w:r w:rsidR="007F4AED" w:rsidRPr="007F4AED">
        <w:rPr>
          <w:bCs/>
          <w:sz w:val="26"/>
          <w:szCs w:val="26"/>
        </w:rPr>
        <w:t xml:space="preserve">сочинение или </w:t>
      </w:r>
      <w:r w:rsidR="007F4AED" w:rsidRPr="007F4AED">
        <w:rPr>
          <w:sz w:val="26"/>
          <w:szCs w:val="26"/>
        </w:rPr>
        <w:t>изложение с творческим заданием (</w:t>
      </w:r>
      <w:r w:rsidR="007F4AED" w:rsidRPr="007F4AED">
        <w:rPr>
          <w:i/>
          <w:sz w:val="26"/>
          <w:szCs w:val="26"/>
        </w:rPr>
        <w:t>номер экзаменационных материалов содержит маркировку  «А»</w:t>
      </w:r>
      <w:r w:rsidR="007F4AED" w:rsidRPr="007F4AED">
        <w:rPr>
          <w:sz w:val="26"/>
          <w:szCs w:val="26"/>
        </w:rPr>
        <w:t>).</w:t>
      </w:r>
    </w:p>
    <w:p w:rsidR="007F4AED" w:rsidRDefault="007F4AED" w:rsidP="002D20E2">
      <w:pPr>
        <w:ind w:firstLine="709"/>
        <w:jc w:val="both"/>
        <w:rPr>
          <w:sz w:val="26"/>
          <w:szCs w:val="26"/>
        </w:rPr>
      </w:pPr>
      <w:r>
        <w:rPr>
          <w:sz w:val="26"/>
          <w:szCs w:val="26"/>
        </w:rPr>
        <w:t>ЭМ</w:t>
      </w:r>
      <w:r w:rsidRPr="007F4AED">
        <w:rPr>
          <w:sz w:val="26"/>
          <w:szCs w:val="26"/>
        </w:rPr>
        <w:t xml:space="preserve"> по русскому языку для ГВЭ в письменной форме разрабатываются для разных категорий обучающихся с ОВЗ. </w:t>
      </w:r>
    </w:p>
    <w:p w:rsidR="007F4AED" w:rsidRPr="007F4AED" w:rsidRDefault="007F4AED" w:rsidP="002D20E2">
      <w:pPr>
        <w:ind w:firstLine="709"/>
        <w:jc w:val="both"/>
        <w:rPr>
          <w:sz w:val="26"/>
          <w:szCs w:val="26"/>
        </w:rPr>
      </w:pPr>
      <w:r w:rsidRPr="007F4AED">
        <w:rPr>
          <w:sz w:val="26"/>
          <w:szCs w:val="26"/>
        </w:rPr>
        <w:t>Выбор формата решается индивидуально с учётом особых образовательных потребностей обучающихся и индивидуальной ситуации развития</w:t>
      </w:r>
      <w:r>
        <w:rPr>
          <w:sz w:val="26"/>
          <w:szCs w:val="26"/>
        </w:rPr>
        <w:t>:</w:t>
      </w:r>
    </w:p>
    <w:p w:rsidR="00070B15" w:rsidRPr="002978ED" w:rsidRDefault="00070B15" w:rsidP="002D20E2">
      <w:pPr>
        <w:ind w:firstLine="709"/>
        <w:jc w:val="both"/>
        <w:rPr>
          <w:sz w:val="26"/>
          <w:szCs w:val="26"/>
        </w:rPr>
      </w:pPr>
      <w:r w:rsidRPr="002978ED">
        <w:rPr>
          <w:sz w:val="26"/>
          <w:szCs w:val="26"/>
        </w:rPr>
        <w:t xml:space="preserve">литера «А» – для обучающихся с нарушениями опорно-двигательного аппарата, слабослышащих и позднооглохших обучающихся – изложение (сжатое) с творческим заданием или сочинение по выбору выпускника; </w:t>
      </w:r>
    </w:p>
    <w:p w:rsidR="00070B15" w:rsidRPr="002978ED" w:rsidRDefault="00070B15" w:rsidP="002D20E2">
      <w:pPr>
        <w:ind w:firstLine="709"/>
        <w:jc w:val="both"/>
        <w:rPr>
          <w:sz w:val="26"/>
          <w:szCs w:val="26"/>
        </w:rPr>
      </w:pPr>
      <w:r w:rsidRPr="002978ED">
        <w:rPr>
          <w:sz w:val="26"/>
          <w:szCs w:val="26"/>
        </w:rPr>
        <w:t>литера «С» – для слепых обучающихся, слабовидящих и поздноослепших обучающихся, владеющих шрифтом Брайля, – изложение (сжатое) с творческим заданием или сочинение по выбору выпускника;</w:t>
      </w:r>
    </w:p>
    <w:p w:rsidR="00070B15" w:rsidRPr="002978ED" w:rsidRDefault="00070B15" w:rsidP="002D20E2">
      <w:pPr>
        <w:ind w:firstLine="709"/>
        <w:jc w:val="both"/>
        <w:rPr>
          <w:sz w:val="26"/>
          <w:szCs w:val="26"/>
        </w:rPr>
      </w:pPr>
      <w:r w:rsidRPr="002978ED">
        <w:rPr>
          <w:sz w:val="26"/>
          <w:szCs w:val="26"/>
        </w:rPr>
        <w:t>литера «К» – для глухих обучающихся,  обучающихся с задержкой психического развития, с тяжёлыми нарушениями речи – изложение (сжатое</w:t>
      </w:r>
      <w:r w:rsidR="00693150">
        <w:rPr>
          <w:sz w:val="26"/>
          <w:szCs w:val="26"/>
        </w:rPr>
        <w:t xml:space="preserve"> или подробное</w:t>
      </w:r>
      <w:r w:rsidRPr="002978ED">
        <w:rPr>
          <w:sz w:val="26"/>
          <w:szCs w:val="26"/>
        </w:rPr>
        <w:t>) с творческим заданием или сочинение по выбору выпускника. Экзаменационный материал имеет ряд особенностей: допускаются тексты сюжетные и адаптированные с учётом категории экзаменуемых;</w:t>
      </w:r>
    </w:p>
    <w:p w:rsidR="00070B15" w:rsidRPr="002978ED" w:rsidRDefault="00070B15" w:rsidP="002D20E2">
      <w:pPr>
        <w:ind w:firstLine="709"/>
        <w:jc w:val="both"/>
        <w:rPr>
          <w:sz w:val="26"/>
          <w:szCs w:val="26"/>
        </w:rPr>
      </w:pPr>
      <w:r w:rsidRPr="002978ED">
        <w:rPr>
          <w:sz w:val="26"/>
          <w:szCs w:val="26"/>
        </w:rPr>
        <w:t>литера «Д» – для обучающихся с расстройствами аутистического спектра – диктант с особыми критериями оценивания.</w:t>
      </w:r>
    </w:p>
    <w:p w:rsidR="00070B15" w:rsidRPr="00693150" w:rsidRDefault="004B2503" w:rsidP="00693150">
      <w:pPr>
        <w:widowControl w:val="0"/>
        <w:ind w:firstLine="709"/>
        <w:jc w:val="both"/>
        <w:rPr>
          <w:b/>
          <w:sz w:val="26"/>
          <w:szCs w:val="26"/>
        </w:rPr>
      </w:pPr>
      <w:r w:rsidRPr="00693150">
        <w:rPr>
          <w:b/>
          <w:sz w:val="26"/>
          <w:szCs w:val="26"/>
        </w:rPr>
        <w:t xml:space="preserve">Общие требования к ГВЭ по </w:t>
      </w:r>
      <w:r w:rsidR="00070B15" w:rsidRPr="00693150">
        <w:rPr>
          <w:b/>
          <w:sz w:val="26"/>
          <w:szCs w:val="26"/>
        </w:rPr>
        <w:t>математике</w:t>
      </w:r>
    </w:p>
    <w:p w:rsidR="00070B15" w:rsidRPr="00693150" w:rsidRDefault="004B2503" w:rsidP="00693150">
      <w:pPr>
        <w:tabs>
          <w:tab w:val="left" w:pos="709"/>
        </w:tabs>
        <w:ind w:firstLine="709"/>
        <w:jc w:val="both"/>
        <w:rPr>
          <w:sz w:val="26"/>
          <w:szCs w:val="26"/>
        </w:rPr>
      </w:pPr>
      <w:r w:rsidRPr="00693150">
        <w:rPr>
          <w:sz w:val="26"/>
          <w:szCs w:val="26"/>
        </w:rPr>
        <w:t>Л</w:t>
      </w:r>
      <w:r w:rsidR="00070B15" w:rsidRPr="00693150">
        <w:rPr>
          <w:sz w:val="26"/>
          <w:szCs w:val="26"/>
        </w:rPr>
        <w:t>итера «А» - для участников ГВЭ без ОВЗ и обучающихся с ОВЗ (за исключением участников с задержкой психического развития);</w:t>
      </w:r>
    </w:p>
    <w:p w:rsidR="00693150" w:rsidRPr="00693150" w:rsidRDefault="00693150" w:rsidP="00693150">
      <w:pPr>
        <w:ind w:firstLine="709"/>
        <w:jc w:val="both"/>
        <w:rPr>
          <w:sz w:val="26"/>
          <w:szCs w:val="26"/>
        </w:rPr>
      </w:pPr>
      <w:r w:rsidRPr="00693150">
        <w:rPr>
          <w:sz w:val="26"/>
          <w:szCs w:val="26"/>
        </w:rPr>
        <w:t>литера «С» – для слепых обучающихся, слабовидящих и поздноослепших обучающихся, владеющих шрифтом Брайля;</w:t>
      </w:r>
    </w:p>
    <w:p w:rsidR="00070B15" w:rsidRPr="002978ED" w:rsidRDefault="00070B15" w:rsidP="00693150">
      <w:pPr>
        <w:tabs>
          <w:tab w:val="left" w:pos="709"/>
        </w:tabs>
        <w:ind w:firstLine="709"/>
        <w:jc w:val="both"/>
        <w:rPr>
          <w:sz w:val="26"/>
          <w:szCs w:val="26"/>
        </w:rPr>
      </w:pPr>
      <w:r w:rsidRPr="00693150">
        <w:rPr>
          <w:sz w:val="26"/>
          <w:szCs w:val="26"/>
        </w:rPr>
        <w:t>литера «К» - для участников ГВЭ</w:t>
      </w:r>
      <w:r w:rsidRPr="00693150">
        <w:rPr>
          <w:b/>
          <w:sz w:val="26"/>
          <w:szCs w:val="26"/>
        </w:rPr>
        <w:t xml:space="preserve"> </w:t>
      </w:r>
      <w:r w:rsidRPr="00693150">
        <w:rPr>
          <w:sz w:val="26"/>
          <w:szCs w:val="26"/>
        </w:rPr>
        <w:t>с</w:t>
      </w:r>
      <w:r w:rsidRPr="00693150">
        <w:rPr>
          <w:b/>
          <w:sz w:val="26"/>
          <w:szCs w:val="26"/>
        </w:rPr>
        <w:t> </w:t>
      </w:r>
      <w:r w:rsidRPr="00693150">
        <w:rPr>
          <w:sz w:val="26"/>
          <w:szCs w:val="26"/>
        </w:rPr>
        <w:t>задержкой психического развития.</w:t>
      </w:r>
    </w:p>
    <w:p w:rsidR="00070B15" w:rsidRDefault="00070B15" w:rsidP="00654842">
      <w:pPr>
        <w:rPr>
          <w:rFonts w:eastAsia="Calibri"/>
        </w:rPr>
      </w:pPr>
    </w:p>
    <w:p w:rsidR="001273F4" w:rsidRPr="002978ED" w:rsidRDefault="00A214A8" w:rsidP="001273F4">
      <w:pPr>
        <w:overflowPunct w:val="0"/>
        <w:autoSpaceDE w:val="0"/>
        <w:autoSpaceDN w:val="0"/>
        <w:adjustRightInd w:val="0"/>
        <w:spacing w:line="360" w:lineRule="auto"/>
        <w:ind w:left="720"/>
        <w:contextualSpacing/>
        <w:jc w:val="both"/>
        <w:textAlignment w:val="baseline"/>
        <w:rPr>
          <w:b/>
          <w:sz w:val="26"/>
          <w:szCs w:val="28"/>
        </w:rPr>
      </w:pPr>
      <w:r w:rsidRPr="002978ED">
        <w:rPr>
          <w:b/>
          <w:sz w:val="26"/>
          <w:szCs w:val="28"/>
        </w:rPr>
        <w:t xml:space="preserve">1. </w:t>
      </w:r>
      <w:r w:rsidR="001273F4" w:rsidRPr="002978ED">
        <w:rPr>
          <w:b/>
          <w:sz w:val="26"/>
          <w:szCs w:val="28"/>
        </w:rPr>
        <w:t>Русский язык</w:t>
      </w:r>
    </w:p>
    <w:p w:rsidR="00654842" w:rsidRPr="002978ED" w:rsidRDefault="00654842" w:rsidP="00654842">
      <w:pPr>
        <w:tabs>
          <w:tab w:val="left" w:pos="1200"/>
        </w:tabs>
        <w:ind w:firstLine="709"/>
        <w:jc w:val="both"/>
        <w:rPr>
          <w:sz w:val="26"/>
          <w:szCs w:val="26"/>
        </w:rPr>
      </w:pPr>
      <w:r w:rsidRPr="002978ED">
        <w:rPr>
          <w:sz w:val="26"/>
          <w:szCs w:val="26"/>
        </w:rPr>
        <w:t xml:space="preserve">ГВЭ по русскому языку (письменная форма) проводится </w:t>
      </w:r>
      <w:r w:rsidRPr="002978ED">
        <w:rPr>
          <w:sz w:val="26"/>
          <w:szCs w:val="26"/>
        </w:rPr>
        <w:br/>
        <w:t>в нескольких форматах в целях учета возможностей разных категорий его участников:</w:t>
      </w:r>
    </w:p>
    <w:p w:rsidR="00654842" w:rsidRPr="002978ED" w:rsidRDefault="00654842" w:rsidP="00654842">
      <w:pPr>
        <w:tabs>
          <w:tab w:val="left" w:pos="1200"/>
        </w:tabs>
        <w:ind w:firstLine="709"/>
        <w:jc w:val="both"/>
        <w:rPr>
          <w:sz w:val="26"/>
          <w:szCs w:val="26"/>
        </w:rPr>
      </w:pPr>
      <w:r w:rsidRPr="002978ED">
        <w:rPr>
          <w:sz w:val="26"/>
          <w:szCs w:val="26"/>
        </w:rPr>
        <w:t xml:space="preserve">участников без ОВЗ; </w:t>
      </w:r>
    </w:p>
    <w:p w:rsidR="00654842" w:rsidRPr="002978ED" w:rsidRDefault="00654842" w:rsidP="00654842">
      <w:pPr>
        <w:tabs>
          <w:tab w:val="left" w:pos="1200"/>
        </w:tabs>
        <w:ind w:firstLine="709"/>
        <w:jc w:val="both"/>
        <w:rPr>
          <w:sz w:val="26"/>
          <w:szCs w:val="26"/>
        </w:rPr>
      </w:pPr>
      <w:r w:rsidRPr="002978ED">
        <w:rPr>
          <w:sz w:val="26"/>
          <w:szCs w:val="26"/>
        </w:rPr>
        <w:t xml:space="preserve">обучающихся с ОВЗ. </w:t>
      </w:r>
    </w:p>
    <w:p w:rsidR="00654842" w:rsidRPr="002978ED" w:rsidRDefault="00654842" w:rsidP="00654842">
      <w:pPr>
        <w:tabs>
          <w:tab w:val="left" w:pos="1200"/>
        </w:tabs>
        <w:ind w:firstLine="709"/>
        <w:jc w:val="both"/>
        <w:rPr>
          <w:sz w:val="26"/>
          <w:szCs w:val="26"/>
        </w:rPr>
      </w:pPr>
      <w:r w:rsidRPr="002978ED">
        <w:rPr>
          <w:sz w:val="26"/>
          <w:szCs w:val="26"/>
        </w:rPr>
        <w:t>В зависимости от выбора формата ГВЭ по русскому языку и номера варианта ЭМ должна быть реализована рассадка участников экзамена по аудиториям.</w:t>
      </w:r>
    </w:p>
    <w:p w:rsidR="00654842" w:rsidRPr="002978ED" w:rsidRDefault="00654842" w:rsidP="00654842">
      <w:pPr>
        <w:tabs>
          <w:tab w:val="left" w:pos="1200"/>
        </w:tabs>
        <w:ind w:firstLine="709"/>
        <w:jc w:val="both"/>
        <w:rPr>
          <w:sz w:val="26"/>
          <w:szCs w:val="26"/>
        </w:rPr>
      </w:pPr>
      <w:r w:rsidRPr="002978ED">
        <w:rPr>
          <w:sz w:val="26"/>
          <w:szCs w:val="26"/>
        </w:rPr>
        <w:t xml:space="preserve">При организации экзамена следует учесть, что для его проведения необходимы разные аудитории для проведения сочинения и изложения с творческим заданием. </w:t>
      </w:r>
    </w:p>
    <w:p w:rsidR="00654842" w:rsidRPr="002978ED" w:rsidRDefault="00654842" w:rsidP="00654842">
      <w:pPr>
        <w:tabs>
          <w:tab w:val="left" w:pos="1200"/>
        </w:tabs>
        <w:ind w:firstLine="709"/>
        <w:jc w:val="both"/>
        <w:rPr>
          <w:sz w:val="26"/>
          <w:szCs w:val="26"/>
        </w:rPr>
      </w:pPr>
      <w:r w:rsidRPr="002978ED">
        <w:rPr>
          <w:sz w:val="26"/>
          <w:szCs w:val="26"/>
        </w:rPr>
        <w:t>Участникам ГВЭ без ОВЗ предоставляется возможность выбора одной из форм экзаменационной работы: сочинение или изложение с творческим заданием (номера вариантов ЭМ содержат литеру «А»).</w:t>
      </w:r>
    </w:p>
    <w:p w:rsidR="00654842" w:rsidRPr="002978ED" w:rsidRDefault="005B13CB" w:rsidP="00654842">
      <w:pPr>
        <w:tabs>
          <w:tab w:val="left" w:pos="1200"/>
        </w:tabs>
        <w:ind w:firstLine="709"/>
        <w:jc w:val="both"/>
        <w:rPr>
          <w:sz w:val="26"/>
          <w:szCs w:val="26"/>
        </w:rPr>
      </w:pPr>
      <w:r w:rsidRPr="002978ED">
        <w:rPr>
          <w:b/>
          <w:sz w:val="26"/>
          <w:szCs w:val="26"/>
        </w:rPr>
        <w:t>Р</w:t>
      </w:r>
      <w:r w:rsidR="00654842" w:rsidRPr="002978ED">
        <w:rPr>
          <w:b/>
          <w:sz w:val="26"/>
          <w:szCs w:val="26"/>
        </w:rPr>
        <w:t xml:space="preserve">азработаны </w:t>
      </w:r>
      <w:r w:rsidR="00277FD7" w:rsidRPr="002978ED">
        <w:rPr>
          <w:b/>
          <w:sz w:val="26"/>
          <w:szCs w:val="26"/>
        </w:rPr>
        <w:t>следующие</w:t>
      </w:r>
      <w:r w:rsidR="00654842" w:rsidRPr="002978ED">
        <w:rPr>
          <w:b/>
          <w:sz w:val="26"/>
          <w:szCs w:val="26"/>
        </w:rPr>
        <w:t xml:space="preserve"> ЭМ</w:t>
      </w:r>
      <w:r w:rsidR="00277FD7" w:rsidRPr="002978ED">
        <w:rPr>
          <w:b/>
          <w:sz w:val="26"/>
          <w:szCs w:val="26"/>
        </w:rPr>
        <w:t>:</w:t>
      </w:r>
    </w:p>
    <w:p w:rsidR="00654842" w:rsidRPr="002978ED" w:rsidRDefault="00277FD7" w:rsidP="00654842">
      <w:pPr>
        <w:ind w:firstLine="720"/>
        <w:jc w:val="both"/>
        <w:rPr>
          <w:sz w:val="26"/>
          <w:szCs w:val="26"/>
        </w:rPr>
      </w:pPr>
      <w:r w:rsidRPr="002978ED">
        <w:rPr>
          <w:sz w:val="26"/>
          <w:szCs w:val="26"/>
        </w:rPr>
        <w:t>1. Для</w:t>
      </w:r>
      <w:r w:rsidR="00654842" w:rsidRPr="002978ED">
        <w:rPr>
          <w:b/>
          <w:i/>
          <w:sz w:val="26"/>
          <w:szCs w:val="26"/>
        </w:rPr>
        <w:t xml:space="preserve"> </w:t>
      </w:r>
      <w:r w:rsidR="00654842" w:rsidRPr="002978ED">
        <w:rPr>
          <w:sz w:val="26"/>
          <w:szCs w:val="26"/>
        </w:rPr>
        <w:t xml:space="preserve">обучающихся с нарушениями опорно-двигательного аппарата, слабослышащих и позднооглохших обучающиеся </w:t>
      </w:r>
      <w:r w:rsidR="00654842" w:rsidRPr="002978ED">
        <w:rPr>
          <w:i/>
          <w:sz w:val="26"/>
          <w:szCs w:val="26"/>
        </w:rPr>
        <w:t xml:space="preserve">– </w:t>
      </w:r>
      <w:r w:rsidR="00654842" w:rsidRPr="002978ED">
        <w:rPr>
          <w:sz w:val="26"/>
          <w:szCs w:val="26"/>
        </w:rPr>
        <w:t xml:space="preserve">изложение (сжатое) с творческим заданием или сочинение по выбору выпускника. </w:t>
      </w:r>
      <w:r w:rsidR="005B13CB" w:rsidRPr="002978ED">
        <w:rPr>
          <w:sz w:val="26"/>
          <w:szCs w:val="26"/>
        </w:rPr>
        <w:t>ЭМ</w:t>
      </w:r>
      <w:r w:rsidR="00654842" w:rsidRPr="002978ED">
        <w:rPr>
          <w:sz w:val="26"/>
          <w:szCs w:val="26"/>
        </w:rPr>
        <w:t xml:space="preserve"> аналогичны тем, что разрабатываются для обучающихся без ОВЗ (номера вариантов ЭМ </w:t>
      </w:r>
      <w:r w:rsidRPr="002978ED">
        <w:rPr>
          <w:sz w:val="26"/>
          <w:szCs w:val="26"/>
        </w:rPr>
        <w:t xml:space="preserve">с </w:t>
      </w:r>
      <w:r w:rsidR="00654842" w:rsidRPr="002978ED">
        <w:rPr>
          <w:sz w:val="26"/>
          <w:szCs w:val="26"/>
        </w:rPr>
        <w:t>литер</w:t>
      </w:r>
      <w:r w:rsidRPr="002978ED">
        <w:rPr>
          <w:sz w:val="26"/>
          <w:szCs w:val="26"/>
        </w:rPr>
        <w:t>ой</w:t>
      </w:r>
      <w:r w:rsidR="00654842" w:rsidRPr="002978ED">
        <w:rPr>
          <w:sz w:val="26"/>
          <w:szCs w:val="26"/>
        </w:rPr>
        <w:t xml:space="preserve"> «А»).</w:t>
      </w:r>
    </w:p>
    <w:p w:rsidR="00654842" w:rsidRPr="002978ED" w:rsidRDefault="00654842" w:rsidP="00654842">
      <w:pPr>
        <w:ind w:firstLine="720"/>
        <w:jc w:val="both"/>
        <w:rPr>
          <w:sz w:val="26"/>
          <w:szCs w:val="26"/>
        </w:rPr>
      </w:pPr>
      <w:r w:rsidRPr="002978ED">
        <w:rPr>
          <w:sz w:val="26"/>
          <w:szCs w:val="26"/>
        </w:rPr>
        <w:t xml:space="preserve">2. </w:t>
      </w:r>
      <w:r w:rsidR="00277FD7" w:rsidRPr="002978ED">
        <w:rPr>
          <w:sz w:val="26"/>
          <w:szCs w:val="26"/>
        </w:rPr>
        <w:t>Для</w:t>
      </w:r>
      <w:r w:rsidRPr="002978ED">
        <w:rPr>
          <w:sz w:val="26"/>
          <w:szCs w:val="26"/>
        </w:rPr>
        <w:t xml:space="preserve"> слепых, слабовидящих и поздноослепших обучающихся, владеющих шрифтом Брайля – по выбору выпускника: изложение (сжатое) с творческим заданием или сочинение (номера вариантов ЭМ </w:t>
      </w:r>
      <w:r w:rsidR="00277FD7" w:rsidRPr="002978ED">
        <w:rPr>
          <w:sz w:val="26"/>
          <w:szCs w:val="26"/>
        </w:rPr>
        <w:t>с литерой</w:t>
      </w:r>
      <w:r w:rsidRPr="002978ED">
        <w:rPr>
          <w:sz w:val="26"/>
          <w:szCs w:val="26"/>
        </w:rPr>
        <w:t xml:space="preserve"> «С»).</w:t>
      </w:r>
    </w:p>
    <w:p w:rsidR="00277FD7" w:rsidRPr="002978ED" w:rsidRDefault="00277FD7" w:rsidP="00654842">
      <w:pPr>
        <w:ind w:firstLine="720"/>
        <w:jc w:val="both"/>
        <w:rPr>
          <w:sz w:val="26"/>
          <w:szCs w:val="26"/>
        </w:rPr>
      </w:pPr>
      <w:r w:rsidRPr="002978ED">
        <w:rPr>
          <w:sz w:val="26"/>
          <w:szCs w:val="26"/>
        </w:rPr>
        <w:t>ЭМ</w:t>
      </w:r>
      <w:r w:rsidR="00654842" w:rsidRPr="002978ED">
        <w:rPr>
          <w:sz w:val="26"/>
          <w:szCs w:val="26"/>
        </w:rPr>
        <w:t xml:space="preserve"> аналогичны </w:t>
      </w:r>
      <w:r w:rsidRPr="002978ED">
        <w:rPr>
          <w:sz w:val="26"/>
          <w:szCs w:val="26"/>
        </w:rPr>
        <w:t>ЭМ</w:t>
      </w:r>
      <w:r w:rsidR="00654842" w:rsidRPr="002978ED">
        <w:rPr>
          <w:sz w:val="26"/>
          <w:szCs w:val="26"/>
        </w:rPr>
        <w:t xml:space="preserve"> для </w:t>
      </w:r>
      <w:r w:rsidRPr="002978ED">
        <w:rPr>
          <w:sz w:val="26"/>
          <w:szCs w:val="26"/>
        </w:rPr>
        <w:t>участников ГВЭ</w:t>
      </w:r>
      <w:r w:rsidR="00654842" w:rsidRPr="002978ED">
        <w:rPr>
          <w:sz w:val="26"/>
          <w:szCs w:val="26"/>
        </w:rPr>
        <w:t xml:space="preserve"> без ОВЗ, </w:t>
      </w:r>
      <w:r w:rsidRPr="002978ED">
        <w:rPr>
          <w:sz w:val="26"/>
          <w:szCs w:val="26"/>
        </w:rPr>
        <w:t>однако</w:t>
      </w:r>
      <w:r w:rsidR="00654842" w:rsidRPr="002978ED">
        <w:rPr>
          <w:sz w:val="26"/>
          <w:szCs w:val="26"/>
        </w:rPr>
        <w:t xml:space="preserve"> </w:t>
      </w:r>
      <w:r w:rsidRPr="002978ED">
        <w:rPr>
          <w:sz w:val="26"/>
          <w:szCs w:val="26"/>
        </w:rPr>
        <w:t xml:space="preserve">визуальные образы </w:t>
      </w:r>
      <w:r w:rsidR="00654842" w:rsidRPr="002978ED">
        <w:rPr>
          <w:sz w:val="26"/>
          <w:szCs w:val="26"/>
        </w:rPr>
        <w:t>в текстах сведены к минимуму</w:t>
      </w:r>
      <w:r w:rsidRPr="002978ED">
        <w:rPr>
          <w:sz w:val="26"/>
          <w:szCs w:val="26"/>
        </w:rPr>
        <w:t>.</w:t>
      </w:r>
      <w:r w:rsidR="00654842" w:rsidRPr="002978ED">
        <w:rPr>
          <w:sz w:val="26"/>
          <w:szCs w:val="26"/>
        </w:rPr>
        <w:t xml:space="preserve"> </w:t>
      </w:r>
    </w:p>
    <w:p w:rsidR="00654842" w:rsidRPr="002978ED" w:rsidRDefault="00654842" w:rsidP="00654842">
      <w:pPr>
        <w:ind w:firstLine="720"/>
        <w:jc w:val="both"/>
        <w:rPr>
          <w:sz w:val="26"/>
          <w:szCs w:val="26"/>
        </w:rPr>
      </w:pPr>
      <w:r w:rsidRPr="002978ED">
        <w:rPr>
          <w:sz w:val="26"/>
          <w:szCs w:val="26"/>
        </w:rPr>
        <w:t>ЭМ переведены на шрифт Брайля.</w:t>
      </w:r>
    </w:p>
    <w:p w:rsidR="00654842" w:rsidRPr="002978ED" w:rsidRDefault="00654842" w:rsidP="00654842">
      <w:pPr>
        <w:ind w:firstLine="720"/>
        <w:jc w:val="both"/>
        <w:rPr>
          <w:sz w:val="26"/>
          <w:szCs w:val="26"/>
        </w:rPr>
      </w:pPr>
      <w:r w:rsidRPr="002978ED">
        <w:rPr>
          <w:sz w:val="26"/>
          <w:szCs w:val="26"/>
        </w:rPr>
        <w:t xml:space="preserve">3. </w:t>
      </w:r>
      <w:r w:rsidR="00277FD7" w:rsidRPr="002978ED">
        <w:rPr>
          <w:sz w:val="26"/>
          <w:szCs w:val="26"/>
        </w:rPr>
        <w:t>Для</w:t>
      </w:r>
      <w:r w:rsidRPr="002978ED">
        <w:rPr>
          <w:i/>
          <w:sz w:val="26"/>
          <w:szCs w:val="26"/>
        </w:rPr>
        <w:t xml:space="preserve"> </w:t>
      </w:r>
      <w:r w:rsidRPr="002978ED">
        <w:rPr>
          <w:sz w:val="26"/>
          <w:szCs w:val="26"/>
        </w:rPr>
        <w:t>глухих обучающихся, обучающихся с задержкой психического развития, с тяжёлыми нарушениями речи – по выбору</w:t>
      </w:r>
      <w:r w:rsidRPr="002978ED">
        <w:rPr>
          <w:i/>
          <w:sz w:val="26"/>
          <w:szCs w:val="26"/>
        </w:rPr>
        <w:t xml:space="preserve"> </w:t>
      </w:r>
      <w:r w:rsidRPr="002978ED">
        <w:rPr>
          <w:sz w:val="26"/>
          <w:szCs w:val="26"/>
        </w:rPr>
        <w:t xml:space="preserve">выпускника: изложение (сжатое или подробное – по выбору выпускника) с творческим заданием или сочинение (номера вариантов ЭМ </w:t>
      </w:r>
      <w:r w:rsidR="00277FD7" w:rsidRPr="002978ED">
        <w:rPr>
          <w:sz w:val="26"/>
          <w:szCs w:val="26"/>
        </w:rPr>
        <w:t xml:space="preserve">с </w:t>
      </w:r>
      <w:r w:rsidRPr="002978ED">
        <w:rPr>
          <w:sz w:val="26"/>
          <w:szCs w:val="26"/>
        </w:rPr>
        <w:t>литер</w:t>
      </w:r>
      <w:r w:rsidR="00277FD7" w:rsidRPr="002978ED">
        <w:rPr>
          <w:sz w:val="26"/>
          <w:szCs w:val="26"/>
        </w:rPr>
        <w:t>ой</w:t>
      </w:r>
      <w:r w:rsidRPr="002978ED">
        <w:rPr>
          <w:sz w:val="26"/>
          <w:szCs w:val="26"/>
        </w:rPr>
        <w:t xml:space="preserve"> «К»).</w:t>
      </w:r>
    </w:p>
    <w:p w:rsidR="00654842" w:rsidRPr="002978ED" w:rsidRDefault="00654842" w:rsidP="00654842">
      <w:pPr>
        <w:ind w:firstLine="720"/>
        <w:jc w:val="both"/>
        <w:rPr>
          <w:sz w:val="26"/>
          <w:szCs w:val="26"/>
        </w:rPr>
      </w:pPr>
      <w:r w:rsidRPr="002978ED">
        <w:rPr>
          <w:sz w:val="26"/>
          <w:szCs w:val="26"/>
        </w:rPr>
        <w:t xml:space="preserve">Данный </w:t>
      </w:r>
      <w:r w:rsidR="00277FD7" w:rsidRPr="002978ED">
        <w:rPr>
          <w:sz w:val="26"/>
          <w:szCs w:val="26"/>
        </w:rPr>
        <w:t>ЭМ</w:t>
      </w:r>
      <w:r w:rsidRPr="002978ED">
        <w:rPr>
          <w:sz w:val="26"/>
          <w:szCs w:val="26"/>
        </w:rPr>
        <w:t xml:space="preserve"> имеет ряд особенностей: допускаются тексты сюжетные и адаптированные с учётом категории экзаменуемых; предусмотрены особые критерии оценивания и инструкции к заданиям, отражающие специфику той или иной категории </w:t>
      </w:r>
      <w:r w:rsidR="00277FD7" w:rsidRPr="002978ED">
        <w:rPr>
          <w:sz w:val="26"/>
          <w:szCs w:val="26"/>
        </w:rPr>
        <w:t>обучающихся</w:t>
      </w:r>
      <w:r w:rsidRPr="002978ED">
        <w:rPr>
          <w:sz w:val="26"/>
          <w:szCs w:val="26"/>
        </w:rPr>
        <w:t xml:space="preserve"> с ОВЗ.</w:t>
      </w:r>
    </w:p>
    <w:p w:rsidR="00654842" w:rsidRPr="002978ED" w:rsidRDefault="00654842" w:rsidP="00654842">
      <w:pPr>
        <w:ind w:firstLine="720"/>
        <w:jc w:val="both"/>
        <w:rPr>
          <w:sz w:val="26"/>
          <w:szCs w:val="26"/>
        </w:rPr>
      </w:pPr>
      <w:r w:rsidRPr="002978ED">
        <w:rPr>
          <w:sz w:val="26"/>
          <w:szCs w:val="26"/>
        </w:rPr>
        <w:t>Для проведения экзамена у глухих и слабослышащих обучающихся привлекаются сурдопедагоги, работающие с данным контингентом обучающихся, но не ведущие данный предмет (учитель географии, учитель истории, учитель индивидуальных коррекционных занятий по развитию слухового восприятия и формированию произношения и др.). При желании обучающегося с нарушенным слухом обеспечивается сурдоперевод текста изложения.</w:t>
      </w:r>
    </w:p>
    <w:p w:rsidR="002D20E2" w:rsidRPr="002978ED" w:rsidRDefault="002D20E2" w:rsidP="002D20E2">
      <w:pPr>
        <w:ind w:firstLine="720"/>
        <w:jc w:val="both"/>
        <w:rPr>
          <w:sz w:val="26"/>
          <w:szCs w:val="26"/>
        </w:rPr>
      </w:pPr>
      <w:r w:rsidRPr="002978ED">
        <w:rPr>
          <w:sz w:val="26"/>
          <w:szCs w:val="26"/>
        </w:rPr>
        <w:t xml:space="preserve">Текст изложения (для всех категорий участников экзамена) читается организатором три раза. </w:t>
      </w:r>
    </w:p>
    <w:p w:rsidR="002D20E2" w:rsidRPr="002D20E2" w:rsidRDefault="002D20E2" w:rsidP="002D20E2">
      <w:pPr>
        <w:ind w:firstLine="720"/>
        <w:jc w:val="both"/>
        <w:rPr>
          <w:sz w:val="26"/>
          <w:szCs w:val="26"/>
        </w:rPr>
      </w:pPr>
      <w:r w:rsidRPr="00750C8B">
        <w:rPr>
          <w:sz w:val="26"/>
          <w:szCs w:val="26"/>
        </w:rPr>
        <w:t>Глухим и слабослышащим обучающимся, обучающимся с задержкой психического развития, с тяжёлыми нарушениями речи предоставляется (после второго чтения текста)</w:t>
      </w:r>
      <w:r w:rsidRPr="002D20E2">
        <w:rPr>
          <w:sz w:val="26"/>
          <w:szCs w:val="26"/>
        </w:rPr>
        <w:t xml:space="preserve"> текст изложения для чтения и  проведения подготовительной работы к изложению на 40 минут. По истечении этого времени организатор забирает текст изложения у участников экзамена. </w:t>
      </w:r>
    </w:p>
    <w:p w:rsidR="00654842" w:rsidRPr="002978ED" w:rsidRDefault="00654842" w:rsidP="00654842">
      <w:pPr>
        <w:ind w:firstLine="720"/>
        <w:jc w:val="both"/>
        <w:rPr>
          <w:sz w:val="26"/>
          <w:szCs w:val="26"/>
        </w:rPr>
      </w:pPr>
      <w:r w:rsidRPr="002978ED">
        <w:rPr>
          <w:sz w:val="26"/>
          <w:szCs w:val="26"/>
        </w:rPr>
        <w:t xml:space="preserve">4. </w:t>
      </w:r>
      <w:r w:rsidR="00277FD7" w:rsidRPr="002978ED">
        <w:rPr>
          <w:sz w:val="26"/>
          <w:szCs w:val="26"/>
        </w:rPr>
        <w:t>Для</w:t>
      </w:r>
      <w:r w:rsidRPr="002978ED">
        <w:rPr>
          <w:b/>
          <w:i/>
          <w:sz w:val="26"/>
          <w:szCs w:val="26"/>
        </w:rPr>
        <w:t xml:space="preserve"> </w:t>
      </w:r>
      <w:r w:rsidRPr="002978ED">
        <w:rPr>
          <w:sz w:val="26"/>
          <w:szCs w:val="26"/>
        </w:rPr>
        <w:t xml:space="preserve">обучающихся с расстройствами аутистического спектра – диктант (номера вариантов ЭМ </w:t>
      </w:r>
      <w:r w:rsidR="00277FD7" w:rsidRPr="002978ED">
        <w:rPr>
          <w:sz w:val="26"/>
          <w:szCs w:val="26"/>
        </w:rPr>
        <w:t>с литерой</w:t>
      </w:r>
      <w:r w:rsidRPr="002978ED">
        <w:rPr>
          <w:sz w:val="26"/>
          <w:szCs w:val="26"/>
        </w:rPr>
        <w:t xml:space="preserve"> «Д»).</w:t>
      </w:r>
    </w:p>
    <w:p w:rsidR="00D504CD" w:rsidRPr="002978ED" w:rsidRDefault="00D504CD" w:rsidP="00654842">
      <w:pPr>
        <w:ind w:firstLine="720"/>
        <w:jc w:val="both"/>
        <w:rPr>
          <w:sz w:val="26"/>
          <w:szCs w:val="26"/>
        </w:rPr>
      </w:pPr>
    </w:p>
    <w:p w:rsidR="00654842" w:rsidRPr="002978ED" w:rsidRDefault="00654842" w:rsidP="00654842">
      <w:pPr>
        <w:tabs>
          <w:tab w:val="left" w:pos="1200"/>
        </w:tabs>
        <w:ind w:firstLine="709"/>
        <w:jc w:val="both"/>
        <w:textAlignment w:val="baseline"/>
        <w:rPr>
          <w:sz w:val="26"/>
          <w:szCs w:val="26"/>
        </w:rPr>
      </w:pPr>
      <w:bookmarkStart w:id="246" w:name="_Toc469405369"/>
      <w:bookmarkStart w:id="247" w:name="_Toc439022935"/>
      <w:bookmarkStart w:id="248" w:name="_Toc439022849"/>
      <w:bookmarkStart w:id="249" w:name="_Toc435461222"/>
      <w:bookmarkStart w:id="250" w:name="_Toc469405370"/>
      <w:bookmarkEnd w:id="246"/>
      <w:bookmarkEnd w:id="247"/>
      <w:bookmarkEnd w:id="248"/>
      <w:bookmarkEnd w:id="249"/>
      <w:bookmarkEnd w:id="250"/>
      <w:r w:rsidRPr="004B2503">
        <w:rPr>
          <w:b/>
          <w:sz w:val="26"/>
          <w:szCs w:val="26"/>
        </w:rPr>
        <w:t>Комплект тем сочинений</w:t>
      </w:r>
      <w:r w:rsidRPr="002978ED">
        <w:rPr>
          <w:sz w:val="26"/>
          <w:szCs w:val="26"/>
        </w:rPr>
        <w:t xml:space="preserve"> содержит четыре темы разной проблематики, сгруппированные в соответствии с определенной структурой, инструкции для обучающегося. </w:t>
      </w:r>
    </w:p>
    <w:p w:rsidR="00654842" w:rsidRPr="002978ED" w:rsidRDefault="00654842" w:rsidP="00654842">
      <w:pPr>
        <w:tabs>
          <w:tab w:val="left" w:pos="1200"/>
        </w:tabs>
        <w:ind w:firstLine="709"/>
        <w:jc w:val="both"/>
        <w:textAlignment w:val="baseline"/>
        <w:rPr>
          <w:b/>
          <w:i/>
          <w:sz w:val="26"/>
          <w:szCs w:val="26"/>
        </w:rPr>
      </w:pPr>
      <w:r w:rsidRPr="002978ED">
        <w:rPr>
          <w:b/>
          <w:i/>
          <w:sz w:val="26"/>
          <w:szCs w:val="26"/>
        </w:rPr>
        <w:t>Особенности сочинения с творческим заданием (номера вариантов</w:t>
      </w:r>
      <w:r w:rsidR="0003625F" w:rsidRPr="002978ED">
        <w:rPr>
          <w:b/>
          <w:i/>
          <w:sz w:val="26"/>
          <w:szCs w:val="26"/>
        </w:rPr>
        <w:t xml:space="preserve"> </w:t>
      </w:r>
      <w:r w:rsidR="005B13CB" w:rsidRPr="002978ED">
        <w:rPr>
          <w:b/>
          <w:i/>
          <w:sz w:val="26"/>
          <w:szCs w:val="26"/>
        </w:rPr>
        <w:t xml:space="preserve">                       </w:t>
      </w:r>
      <w:r w:rsidR="0003625F" w:rsidRPr="002978ED">
        <w:rPr>
          <w:b/>
          <w:i/>
          <w:sz w:val="26"/>
          <w:szCs w:val="26"/>
        </w:rPr>
        <w:t xml:space="preserve">с  литерой </w:t>
      </w:r>
      <w:r w:rsidRPr="002978ED">
        <w:rPr>
          <w:b/>
          <w:i/>
          <w:sz w:val="26"/>
          <w:szCs w:val="26"/>
        </w:rPr>
        <w:t xml:space="preserve"> «А» или «С»)</w:t>
      </w:r>
    </w:p>
    <w:p w:rsidR="00654842" w:rsidRPr="002978ED" w:rsidRDefault="00654842" w:rsidP="00654842">
      <w:pPr>
        <w:ind w:firstLine="709"/>
        <w:jc w:val="both"/>
        <w:textAlignment w:val="baseline"/>
        <w:rPr>
          <w:sz w:val="26"/>
          <w:szCs w:val="26"/>
        </w:rPr>
      </w:pPr>
      <w:r w:rsidRPr="002978ED">
        <w:rPr>
          <w:sz w:val="26"/>
          <w:szCs w:val="26"/>
        </w:rPr>
        <w:t>Устанавливается оптимальный объём сочинения: 250 слов. Если в сочинении менее 200 слов (в подсчёт слов включаются все слова, в том числе служебные), то такая работа считается невыполненной и оценивается 0 баллов.</w:t>
      </w:r>
    </w:p>
    <w:p w:rsidR="00654842" w:rsidRPr="002978ED" w:rsidRDefault="00654842" w:rsidP="00654842">
      <w:pPr>
        <w:tabs>
          <w:tab w:val="left" w:pos="1200"/>
        </w:tabs>
        <w:ind w:firstLine="709"/>
        <w:jc w:val="both"/>
        <w:textAlignment w:val="baseline"/>
        <w:rPr>
          <w:b/>
          <w:i/>
          <w:sz w:val="26"/>
          <w:szCs w:val="26"/>
        </w:rPr>
      </w:pPr>
      <w:r w:rsidRPr="002978ED">
        <w:rPr>
          <w:b/>
          <w:i/>
          <w:sz w:val="26"/>
          <w:szCs w:val="26"/>
        </w:rPr>
        <w:t>Особенности сочинения с творчес</w:t>
      </w:r>
      <w:r w:rsidR="0003625F" w:rsidRPr="002978ED">
        <w:rPr>
          <w:b/>
          <w:i/>
          <w:sz w:val="26"/>
          <w:szCs w:val="26"/>
        </w:rPr>
        <w:t xml:space="preserve">ким заданием (номера вариантов </w:t>
      </w:r>
      <w:r w:rsidR="005B13CB" w:rsidRPr="002978ED">
        <w:rPr>
          <w:b/>
          <w:i/>
          <w:sz w:val="26"/>
          <w:szCs w:val="26"/>
        </w:rPr>
        <w:t xml:space="preserve">                       с </w:t>
      </w:r>
      <w:r w:rsidRPr="002978ED">
        <w:rPr>
          <w:b/>
          <w:i/>
          <w:sz w:val="26"/>
          <w:szCs w:val="26"/>
        </w:rPr>
        <w:t>литер</w:t>
      </w:r>
      <w:r w:rsidR="0003625F" w:rsidRPr="002978ED">
        <w:rPr>
          <w:b/>
          <w:i/>
          <w:sz w:val="26"/>
          <w:szCs w:val="26"/>
        </w:rPr>
        <w:t xml:space="preserve">ой </w:t>
      </w:r>
      <w:r w:rsidRPr="002978ED">
        <w:rPr>
          <w:b/>
          <w:i/>
          <w:sz w:val="26"/>
          <w:szCs w:val="26"/>
        </w:rPr>
        <w:t>«К»)</w:t>
      </w:r>
    </w:p>
    <w:p w:rsidR="002978ED" w:rsidRPr="00BA065B" w:rsidRDefault="00654842" w:rsidP="00BA06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baseline"/>
        <w:rPr>
          <w:sz w:val="26"/>
          <w:szCs w:val="26"/>
        </w:rPr>
      </w:pPr>
      <w:r w:rsidRPr="002978ED">
        <w:rPr>
          <w:sz w:val="26"/>
          <w:szCs w:val="26"/>
        </w:rPr>
        <w:t>Комплект тем сочинений с номерами вариантов, содержащих литеру «К», отличается простым</w:t>
      </w:r>
      <w:r w:rsidR="0003625F" w:rsidRPr="002978ED">
        <w:rPr>
          <w:sz w:val="26"/>
          <w:szCs w:val="26"/>
        </w:rPr>
        <w:t>и</w:t>
      </w:r>
      <w:r w:rsidRPr="002978ED">
        <w:rPr>
          <w:sz w:val="26"/>
          <w:szCs w:val="26"/>
        </w:rPr>
        <w:t xml:space="preserve"> формулировкам</w:t>
      </w:r>
      <w:r w:rsidR="0003625F" w:rsidRPr="002978ED">
        <w:rPr>
          <w:sz w:val="26"/>
          <w:szCs w:val="26"/>
        </w:rPr>
        <w:t>и</w:t>
      </w:r>
      <w:r w:rsidRPr="002978ED">
        <w:rPr>
          <w:sz w:val="26"/>
          <w:szCs w:val="26"/>
        </w:rPr>
        <w:t xml:space="preserve"> тем сочинений, а также </w:t>
      </w:r>
      <w:r w:rsidR="0003625F" w:rsidRPr="002978ED">
        <w:rPr>
          <w:sz w:val="26"/>
          <w:szCs w:val="26"/>
        </w:rPr>
        <w:t>инструкцией</w:t>
      </w:r>
      <w:r w:rsidRPr="002978ED">
        <w:rPr>
          <w:sz w:val="26"/>
          <w:szCs w:val="26"/>
        </w:rPr>
        <w:t xml:space="preserve"> для обучающихся, в которой указаны </w:t>
      </w:r>
      <w:r w:rsidR="0003625F" w:rsidRPr="002978ED">
        <w:rPr>
          <w:sz w:val="26"/>
          <w:szCs w:val="26"/>
        </w:rPr>
        <w:t>следующие требования</w:t>
      </w:r>
      <w:r w:rsidRPr="002978ED">
        <w:rPr>
          <w:sz w:val="26"/>
          <w:szCs w:val="26"/>
        </w:rPr>
        <w:t xml:space="preserve"> к объёму сочинений: </w:t>
      </w:r>
      <w:r w:rsidR="005B13CB" w:rsidRPr="002978ED">
        <w:rPr>
          <w:sz w:val="26"/>
          <w:szCs w:val="26"/>
        </w:rPr>
        <w:t>оптимальный объем 100 слов</w:t>
      </w:r>
      <w:r w:rsidRPr="002978ED">
        <w:rPr>
          <w:sz w:val="26"/>
          <w:szCs w:val="26"/>
        </w:rPr>
        <w:t xml:space="preserve"> (если в сочинении менее 70 слов (в подсчёт слов включаются все слова, в том числе служебные), то работа оценивается 0 баллов).</w:t>
      </w:r>
      <w:bookmarkStart w:id="251" w:name="_Toc469405371"/>
      <w:bookmarkStart w:id="252" w:name="_Toc439022931"/>
      <w:bookmarkStart w:id="253" w:name="_Toc439022845"/>
      <w:bookmarkEnd w:id="251"/>
      <w:bookmarkEnd w:id="252"/>
      <w:bookmarkEnd w:id="253"/>
    </w:p>
    <w:p w:rsidR="00654842" w:rsidRPr="002978ED" w:rsidRDefault="00654842" w:rsidP="00654842">
      <w:pPr>
        <w:ind w:firstLine="709"/>
        <w:contextualSpacing/>
        <w:jc w:val="both"/>
        <w:rPr>
          <w:sz w:val="26"/>
          <w:szCs w:val="26"/>
        </w:rPr>
      </w:pPr>
      <w:r w:rsidRPr="004B2503">
        <w:rPr>
          <w:b/>
          <w:sz w:val="26"/>
          <w:szCs w:val="26"/>
        </w:rPr>
        <w:t>Изложение с творческим заданием</w:t>
      </w:r>
      <w:r w:rsidRPr="002978ED">
        <w:rPr>
          <w:sz w:val="26"/>
          <w:szCs w:val="26"/>
        </w:rPr>
        <w:t xml:space="preserve"> содержит текст, творческое задание, инструкцию для обучающегося. Текст для изложения</w:t>
      </w:r>
      <w:r w:rsidRPr="002978ED">
        <w:rPr>
          <w:b/>
          <w:sz w:val="26"/>
          <w:szCs w:val="26"/>
        </w:rPr>
        <w:t xml:space="preserve"> </w:t>
      </w:r>
      <w:r w:rsidRPr="002978ED">
        <w:rPr>
          <w:sz w:val="26"/>
          <w:szCs w:val="26"/>
        </w:rPr>
        <w:t>представляет собой фрагмент статьи, очерка, рассказа философской, социальной, нравственной проблематики. Текст рассматривается как стимул для написания сочинения-рассуждения.</w:t>
      </w:r>
    </w:p>
    <w:p w:rsidR="00654842" w:rsidRPr="002978ED" w:rsidRDefault="00654842" w:rsidP="00654842">
      <w:pPr>
        <w:ind w:firstLine="709"/>
        <w:contextualSpacing/>
        <w:jc w:val="both"/>
        <w:rPr>
          <w:sz w:val="26"/>
          <w:szCs w:val="26"/>
        </w:rPr>
      </w:pPr>
      <w:r w:rsidRPr="002978ED">
        <w:rPr>
          <w:sz w:val="26"/>
          <w:szCs w:val="26"/>
        </w:rPr>
        <w:t>Предложенный для изложения текст читается организатором в аудитории трижды.</w:t>
      </w:r>
    </w:p>
    <w:p w:rsidR="00654842" w:rsidRPr="002978ED" w:rsidRDefault="00654842" w:rsidP="00654842">
      <w:pPr>
        <w:tabs>
          <w:tab w:val="left" w:pos="1200"/>
        </w:tabs>
        <w:ind w:firstLine="709"/>
        <w:contextualSpacing/>
        <w:jc w:val="both"/>
        <w:textAlignment w:val="baseline"/>
        <w:rPr>
          <w:sz w:val="26"/>
          <w:szCs w:val="26"/>
        </w:rPr>
      </w:pPr>
      <w:r w:rsidRPr="002978ED">
        <w:rPr>
          <w:sz w:val="26"/>
          <w:szCs w:val="26"/>
        </w:rPr>
        <w:t xml:space="preserve">Творческое задание нацеливает на комментарий одного из утверждений автора и аргументацию собственной позиции. Творческое задание должно быть прочитано и записано на доске (или распечатано для каждого участника экзамена). При необходимости на доске записываются имена собственные, упомянутые в тексте изложения. </w:t>
      </w:r>
    </w:p>
    <w:p w:rsidR="00654842" w:rsidRPr="002978ED" w:rsidRDefault="00654842" w:rsidP="00654842">
      <w:pPr>
        <w:tabs>
          <w:tab w:val="left" w:pos="1200"/>
        </w:tabs>
        <w:ind w:firstLine="709"/>
        <w:jc w:val="both"/>
        <w:textAlignment w:val="baseline"/>
        <w:rPr>
          <w:sz w:val="26"/>
          <w:szCs w:val="26"/>
        </w:rPr>
      </w:pPr>
      <w:r w:rsidRPr="002978ED">
        <w:rPr>
          <w:sz w:val="26"/>
          <w:szCs w:val="26"/>
        </w:rPr>
        <w:t xml:space="preserve">В качестве организатора проведения экзамена в форме изложения </w:t>
      </w:r>
      <w:r w:rsidRPr="002978ED">
        <w:rPr>
          <w:sz w:val="26"/>
          <w:szCs w:val="26"/>
        </w:rPr>
        <w:br/>
        <w:t xml:space="preserve">с творческим заданием привлекается специалист (например, учитель начальных классов), владеющий методикой проведения экзамена в форме изложения. Не допускается привлекать к проведению экзамена в форме изложения специалиста по этому учебному предмету, а также специалиста, преподававшего данный предмет у данных обучающихся. </w:t>
      </w:r>
    </w:p>
    <w:p w:rsidR="00654842" w:rsidRPr="002978ED" w:rsidRDefault="00654842" w:rsidP="00654842">
      <w:pPr>
        <w:tabs>
          <w:tab w:val="left" w:pos="1200"/>
        </w:tabs>
        <w:ind w:firstLine="709"/>
        <w:jc w:val="both"/>
        <w:textAlignment w:val="baseline"/>
        <w:rPr>
          <w:b/>
          <w:i/>
          <w:sz w:val="26"/>
          <w:szCs w:val="26"/>
        </w:rPr>
      </w:pPr>
      <w:r w:rsidRPr="002978ED">
        <w:rPr>
          <w:b/>
          <w:i/>
          <w:sz w:val="26"/>
          <w:szCs w:val="26"/>
        </w:rPr>
        <w:t>Особенности изложения с творческим заданием (номера вариантов</w:t>
      </w:r>
      <w:r w:rsidR="0003625F" w:rsidRPr="002978ED">
        <w:rPr>
          <w:b/>
          <w:i/>
          <w:sz w:val="26"/>
          <w:szCs w:val="26"/>
        </w:rPr>
        <w:t xml:space="preserve"> с литерой</w:t>
      </w:r>
      <w:r w:rsidRPr="002978ED">
        <w:rPr>
          <w:b/>
          <w:i/>
          <w:sz w:val="26"/>
          <w:szCs w:val="26"/>
        </w:rPr>
        <w:t xml:space="preserve"> «А» или «С»)</w:t>
      </w:r>
    </w:p>
    <w:p w:rsidR="00654842" w:rsidRPr="002978ED" w:rsidRDefault="00654842" w:rsidP="00654842">
      <w:pPr>
        <w:tabs>
          <w:tab w:val="left" w:pos="1200"/>
        </w:tabs>
        <w:ind w:firstLine="709"/>
        <w:jc w:val="both"/>
        <w:textAlignment w:val="baseline"/>
        <w:rPr>
          <w:sz w:val="26"/>
          <w:szCs w:val="26"/>
        </w:rPr>
      </w:pPr>
      <w:r w:rsidRPr="002978ED">
        <w:rPr>
          <w:sz w:val="26"/>
          <w:szCs w:val="26"/>
        </w:rPr>
        <w:t>Примерный объем текста для изложения – 200-280 слов.</w:t>
      </w:r>
    </w:p>
    <w:p w:rsidR="00654842" w:rsidRPr="002978ED" w:rsidRDefault="00654842" w:rsidP="00654842">
      <w:pPr>
        <w:tabs>
          <w:tab w:val="left" w:pos="1200"/>
        </w:tabs>
        <w:ind w:firstLine="709"/>
        <w:jc w:val="both"/>
        <w:textAlignment w:val="baseline"/>
        <w:rPr>
          <w:sz w:val="26"/>
          <w:szCs w:val="26"/>
        </w:rPr>
      </w:pPr>
      <w:r w:rsidRPr="002978ED">
        <w:rPr>
          <w:sz w:val="26"/>
          <w:szCs w:val="26"/>
        </w:rPr>
        <w:t>Экзаменуемые должны написать сжатое изложение, передавая главное содержание как каждой микротемы, так и всего текста в целом.</w:t>
      </w:r>
    </w:p>
    <w:p w:rsidR="00654842" w:rsidRPr="002978ED" w:rsidRDefault="00654842" w:rsidP="00654842">
      <w:pPr>
        <w:tabs>
          <w:tab w:val="left" w:pos="1200"/>
        </w:tabs>
        <w:ind w:firstLine="709"/>
        <w:jc w:val="both"/>
        <w:textAlignment w:val="baseline"/>
        <w:rPr>
          <w:sz w:val="26"/>
          <w:szCs w:val="26"/>
        </w:rPr>
      </w:pPr>
      <w:r w:rsidRPr="002978ED">
        <w:rPr>
          <w:sz w:val="26"/>
          <w:szCs w:val="26"/>
        </w:rPr>
        <w:t xml:space="preserve">Устанавливается минимально необходимый объем письменной работы в форме изложения с творческим заданием: </w:t>
      </w:r>
    </w:p>
    <w:p w:rsidR="00654842" w:rsidRPr="002978ED" w:rsidRDefault="00654842" w:rsidP="00654842">
      <w:pPr>
        <w:tabs>
          <w:tab w:val="left" w:pos="1200"/>
        </w:tabs>
        <w:ind w:firstLine="709"/>
        <w:jc w:val="both"/>
        <w:textAlignment w:val="baseline"/>
        <w:rPr>
          <w:sz w:val="26"/>
          <w:szCs w:val="26"/>
        </w:rPr>
      </w:pPr>
      <w:r w:rsidRPr="002978ED">
        <w:rPr>
          <w:sz w:val="26"/>
          <w:szCs w:val="26"/>
        </w:rPr>
        <w:t>сжатое изложение – оптимальный объем 70 слов (если в изложении менее 50 слов (в подсчет слов включаются все слова, в том числе служебные), то изложение оценивается 0 баллов);</w:t>
      </w:r>
    </w:p>
    <w:p w:rsidR="00654842" w:rsidRPr="002978ED" w:rsidRDefault="00654842" w:rsidP="00654842">
      <w:pPr>
        <w:tabs>
          <w:tab w:val="left" w:pos="1200"/>
        </w:tabs>
        <w:ind w:firstLine="709"/>
        <w:jc w:val="both"/>
        <w:textAlignment w:val="baseline"/>
        <w:rPr>
          <w:sz w:val="26"/>
          <w:szCs w:val="26"/>
        </w:rPr>
      </w:pPr>
      <w:r w:rsidRPr="002978ED">
        <w:rPr>
          <w:sz w:val="26"/>
          <w:szCs w:val="26"/>
        </w:rPr>
        <w:t>творческое задание (сочинение) – оптимальный объем 200 слов (если в сочинении менее 150 слов (в подсчет слов включаются все слова, в том числе служебные), то сочинение оценивается 0 баллов).</w:t>
      </w:r>
    </w:p>
    <w:p w:rsidR="00654842" w:rsidRPr="002978ED" w:rsidRDefault="00654842" w:rsidP="00654842">
      <w:pPr>
        <w:tabs>
          <w:tab w:val="left" w:pos="1200"/>
        </w:tabs>
        <w:ind w:firstLine="709"/>
        <w:jc w:val="both"/>
        <w:textAlignment w:val="baseline"/>
        <w:rPr>
          <w:b/>
          <w:i/>
          <w:sz w:val="26"/>
          <w:szCs w:val="26"/>
        </w:rPr>
      </w:pPr>
      <w:r w:rsidRPr="002978ED">
        <w:rPr>
          <w:b/>
          <w:i/>
          <w:sz w:val="26"/>
          <w:szCs w:val="26"/>
        </w:rPr>
        <w:t>Особенности изложения с творческим заданием (номера вариантов</w:t>
      </w:r>
      <w:r w:rsidR="0003625F" w:rsidRPr="002978ED">
        <w:rPr>
          <w:b/>
          <w:i/>
          <w:sz w:val="26"/>
          <w:szCs w:val="26"/>
        </w:rPr>
        <w:t xml:space="preserve"> с литерой </w:t>
      </w:r>
      <w:r w:rsidRPr="002978ED">
        <w:rPr>
          <w:b/>
          <w:i/>
          <w:sz w:val="26"/>
          <w:szCs w:val="26"/>
        </w:rPr>
        <w:t>«К»)</w:t>
      </w:r>
    </w:p>
    <w:p w:rsidR="00654842" w:rsidRPr="002978ED" w:rsidRDefault="00654842" w:rsidP="00654842">
      <w:pPr>
        <w:tabs>
          <w:tab w:val="left" w:pos="1200"/>
        </w:tabs>
        <w:ind w:firstLine="709"/>
        <w:jc w:val="both"/>
        <w:textAlignment w:val="baseline"/>
        <w:rPr>
          <w:sz w:val="26"/>
          <w:szCs w:val="26"/>
        </w:rPr>
      </w:pPr>
      <w:r w:rsidRPr="002978ED">
        <w:rPr>
          <w:sz w:val="26"/>
          <w:szCs w:val="26"/>
        </w:rPr>
        <w:t xml:space="preserve">Комплекты изложений с творческим заданием имеют свою специфику. </w:t>
      </w:r>
    </w:p>
    <w:p w:rsidR="00654842" w:rsidRPr="002978ED" w:rsidRDefault="00654842" w:rsidP="00654842">
      <w:pPr>
        <w:tabs>
          <w:tab w:val="left" w:pos="1200"/>
        </w:tabs>
        <w:ind w:firstLine="709"/>
        <w:jc w:val="both"/>
        <w:textAlignment w:val="baseline"/>
        <w:rPr>
          <w:sz w:val="26"/>
          <w:szCs w:val="26"/>
        </w:rPr>
      </w:pPr>
      <w:r w:rsidRPr="002978ED">
        <w:rPr>
          <w:sz w:val="26"/>
          <w:szCs w:val="26"/>
        </w:rPr>
        <w:t xml:space="preserve">Тексты для изложения </w:t>
      </w:r>
      <w:r w:rsidR="0003625F" w:rsidRPr="002978ED">
        <w:rPr>
          <w:sz w:val="26"/>
          <w:szCs w:val="26"/>
        </w:rPr>
        <w:t>имеют</w:t>
      </w:r>
      <w:r w:rsidRPr="002978ED">
        <w:rPr>
          <w:sz w:val="26"/>
          <w:szCs w:val="26"/>
        </w:rPr>
        <w:t xml:space="preserve"> повествовательн</w:t>
      </w:r>
      <w:r w:rsidR="0003625F" w:rsidRPr="002978ED">
        <w:rPr>
          <w:sz w:val="26"/>
          <w:szCs w:val="26"/>
        </w:rPr>
        <w:t>ый характер</w:t>
      </w:r>
      <w:r w:rsidRPr="002978ED">
        <w:rPr>
          <w:sz w:val="26"/>
          <w:szCs w:val="26"/>
        </w:rPr>
        <w:t xml:space="preserve"> с ясным содержанием, четким изложением последовательности событий, не содержа</w:t>
      </w:r>
      <w:r w:rsidR="0003625F" w:rsidRPr="002978ED">
        <w:rPr>
          <w:sz w:val="26"/>
          <w:szCs w:val="26"/>
        </w:rPr>
        <w:t>т</w:t>
      </w:r>
      <w:r w:rsidRPr="002978ED">
        <w:rPr>
          <w:sz w:val="26"/>
          <w:szCs w:val="26"/>
        </w:rPr>
        <w:t xml:space="preserve"> сложных рассуждений автора, большого числа действующих лиц. В текстах не используются сложные синтаксические конструкции, обилие изобразительных средств и тропов, диалектной, архаичной лексики. Кроме того, инструкции к выполнению заданий содержат другие требованиям к минимально допустимому объему изложения и творческой работы в форме сочинения.</w:t>
      </w:r>
    </w:p>
    <w:p w:rsidR="00654842" w:rsidRPr="002978ED" w:rsidRDefault="0003625F" w:rsidP="00654842">
      <w:pPr>
        <w:tabs>
          <w:tab w:val="left" w:pos="1200"/>
        </w:tabs>
        <w:ind w:firstLine="709"/>
        <w:jc w:val="both"/>
        <w:textAlignment w:val="baseline"/>
        <w:rPr>
          <w:sz w:val="26"/>
          <w:szCs w:val="26"/>
        </w:rPr>
      </w:pPr>
      <w:r w:rsidRPr="002978ED">
        <w:rPr>
          <w:sz w:val="26"/>
          <w:szCs w:val="26"/>
        </w:rPr>
        <w:t>Обучающимся</w:t>
      </w:r>
      <w:r w:rsidR="00654842" w:rsidRPr="002978ED">
        <w:rPr>
          <w:sz w:val="26"/>
          <w:szCs w:val="26"/>
        </w:rPr>
        <w:t xml:space="preserve"> предоставляется выбор: написание сжатого или подробного изложения. Устанавливаются следующие требования к объему: </w:t>
      </w:r>
    </w:p>
    <w:p w:rsidR="00654842" w:rsidRPr="002978ED" w:rsidRDefault="00654842" w:rsidP="00654842">
      <w:pPr>
        <w:tabs>
          <w:tab w:val="left" w:pos="1200"/>
        </w:tabs>
        <w:ind w:firstLine="709"/>
        <w:jc w:val="both"/>
        <w:textAlignment w:val="baseline"/>
        <w:rPr>
          <w:sz w:val="26"/>
          <w:szCs w:val="26"/>
        </w:rPr>
      </w:pPr>
      <w:r w:rsidRPr="002978ED">
        <w:rPr>
          <w:sz w:val="26"/>
          <w:szCs w:val="26"/>
        </w:rPr>
        <w:t xml:space="preserve">сжатое изложение – </w:t>
      </w:r>
      <w:r w:rsidR="0003625F" w:rsidRPr="002978ED">
        <w:rPr>
          <w:sz w:val="26"/>
          <w:szCs w:val="26"/>
        </w:rPr>
        <w:t xml:space="preserve">оптимальный объем </w:t>
      </w:r>
      <w:r w:rsidRPr="002978ED">
        <w:rPr>
          <w:sz w:val="26"/>
          <w:szCs w:val="26"/>
        </w:rPr>
        <w:t>40 слов (если в изложении менее 30 слов (в подсчет слов включаются все слова, в том числе служебные), то изложение оценивается 0 баллов). Объем подробного изложения  не регламентируется;</w:t>
      </w:r>
    </w:p>
    <w:p w:rsidR="00654842" w:rsidRPr="002978ED" w:rsidRDefault="00654842" w:rsidP="00654842">
      <w:pPr>
        <w:tabs>
          <w:tab w:val="left" w:pos="1200"/>
        </w:tabs>
        <w:ind w:firstLine="709"/>
        <w:jc w:val="both"/>
        <w:textAlignment w:val="baseline"/>
        <w:rPr>
          <w:sz w:val="26"/>
          <w:szCs w:val="26"/>
        </w:rPr>
      </w:pPr>
      <w:r w:rsidRPr="002978ED">
        <w:rPr>
          <w:sz w:val="26"/>
          <w:szCs w:val="26"/>
        </w:rPr>
        <w:t xml:space="preserve">творческое задание (сочинение) – </w:t>
      </w:r>
      <w:r w:rsidR="004519CB" w:rsidRPr="002978ED">
        <w:rPr>
          <w:sz w:val="26"/>
          <w:szCs w:val="26"/>
        </w:rPr>
        <w:t>оптимальный объем</w:t>
      </w:r>
      <w:r w:rsidRPr="002978ED">
        <w:rPr>
          <w:sz w:val="26"/>
          <w:szCs w:val="26"/>
        </w:rPr>
        <w:t xml:space="preserve"> 70 слов (если в сочинении менее 50 слов (в подсчет слов включаются все слова, в том числе служебные), то сочинение оценивается 0 баллов).</w:t>
      </w:r>
    </w:p>
    <w:p w:rsidR="00654842" w:rsidRPr="002978ED" w:rsidRDefault="00654842" w:rsidP="00654842">
      <w:pPr>
        <w:tabs>
          <w:tab w:val="left" w:pos="1200"/>
        </w:tabs>
        <w:ind w:firstLine="709"/>
        <w:jc w:val="both"/>
        <w:textAlignment w:val="baseline"/>
        <w:rPr>
          <w:b/>
          <w:i/>
          <w:sz w:val="26"/>
          <w:szCs w:val="26"/>
        </w:rPr>
      </w:pPr>
      <w:r w:rsidRPr="002978ED">
        <w:rPr>
          <w:b/>
          <w:i/>
          <w:sz w:val="26"/>
          <w:szCs w:val="26"/>
        </w:rPr>
        <w:t>Особенности диктанта (номера вариантов</w:t>
      </w:r>
      <w:r w:rsidR="004519CB" w:rsidRPr="002978ED">
        <w:rPr>
          <w:b/>
          <w:i/>
          <w:sz w:val="26"/>
          <w:szCs w:val="26"/>
        </w:rPr>
        <w:t xml:space="preserve"> с литерой</w:t>
      </w:r>
      <w:r w:rsidRPr="002978ED">
        <w:rPr>
          <w:b/>
          <w:i/>
          <w:sz w:val="26"/>
          <w:szCs w:val="26"/>
        </w:rPr>
        <w:t xml:space="preserve"> «Д»)</w:t>
      </w:r>
    </w:p>
    <w:p w:rsidR="004519CB" w:rsidRPr="002978ED" w:rsidRDefault="00654842" w:rsidP="00693150">
      <w:pPr>
        <w:ind w:firstLine="709"/>
        <w:jc w:val="both"/>
        <w:textAlignment w:val="baseline"/>
        <w:rPr>
          <w:sz w:val="26"/>
          <w:szCs w:val="26"/>
        </w:rPr>
      </w:pPr>
      <w:r w:rsidRPr="002978ED">
        <w:rPr>
          <w:sz w:val="26"/>
          <w:szCs w:val="26"/>
        </w:rPr>
        <w:t>ГВЭ по русскому языку для обучающихся с расстройствами аутистического спектра може</w:t>
      </w:r>
      <w:r w:rsidR="004519CB" w:rsidRPr="002978ED">
        <w:rPr>
          <w:sz w:val="26"/>
          <w:szCs w:val="26"/>
        </w:rPr>
        <w:t>т проводиться в форме диктанта.</w:t>
      </w:r>
    </w:p>
    <w:p w:rsidR="004B2503" w:rsidRPr="002978ED" w:rsidRDefault="004B2503" w:rsidP="004B2503">
      <w:pPr>
        <w:ind w:firstLine="709"/>
        <w:jc w:val="both"/>
        <w:textAlignment w:val="baseline"/>
        <w:rPr>
          <w:sz w:val="26"/>
          <w:szCs w:val="26"/>
        </w:rPr>
      </w:pPr>
      <w:r w:rsidRPr="002978ED">
        <w:rPr>
          <w:sz w:val="26"/>
          <w:szCs w:val="26"/>
        </w:rPr>
        <w:t xml:space="preserve">Максимальный первичный балл за сочинение –17. </w:t>
      </w:r>
    </w:p>
    <w:p w:rsidR="004B2503" w:rsidRPr="002978ED" w:rsidRDefault="004B2503" w:rsidP="004B2503">
      <w:pPr>
        <w:ind w:firstLine="709"/>
        <w:jc w:val="both"/>
        <w:textAlignment w:val="baseline"/>
        <w:rPr>
          <w:sz w:val="26"/>
          <w:szCs w:val="26"/>
        </w:rPr>
      </w:pPr>
      <w:r w:rsidRPr="002978ED">
        <w:rPr>
          <w:sz w:val="26"/>
          <w:szCs w:val="26"/>
        </w:rPr>
        <w:t xml:space="preserve">Максимальный первичный балл за сжатое (или подробное) изложение и творческое задание (сочинение) – 17. </w:t>
      </w:r>
    </w:p>
    <w:p w:rsidR="004B2503" w:rsidRPr="002978ED" w:rsidRDefault="004B2503" w:rsidP="004B2503">
      <w:pPr>
        <w:ind w:firstLine="709"/>
        <w:jc w:val="both"/>
        <w:textAlignment w:val="baseline"/>
        <w:rPr>
          <w:sz w:val="26"/>
          <w:szCs w:val="26"/>
        </w:rPr>
      </w:pPr>
      <w:r w:rsidRPr="002978ED">
        <w:rPr>
          <w:sz w:val="26"/>
          <w:szCs w:val="26"/>
        </w:rPr>
        <w:t xml:space="preserve">Максимальный первичный балл за диктант – 17. </w:t>
      </w:r>
    </w:p>
    <w:p w:rsidR="004B2503" w:rsidRPr="002978ED" w:rsidRDefault="004B2503" w:rsidP="004B2503">
      <w:pPr>
        <w:tabs>
          <w:tab w:val="left" w:pos="1200"/>
        </w:tabs>
        <w:ind w:firstLine="709"/>
        <w:jc w:val="both"/>
        <w:textAlignment w:val="baseline"/>
        <w:rPr>
          <w:sz w:val="26"/>
          <w:szCs w:val="26"/>
        </w:rPr>
      </w:pPr>
      <w:r w:rsidRPr="002978ED">
        <w:rPr>
          <w:sz w:val="26"/>
          <w:szCs w:val="26"/>
        </w:rPr>
        <w:t>Результат за экзаменационную работу определяется, исходя из следующих положений:</w:t>
      </w:r>
    </w:p>
    <w:p w:rsidR="004B2503" w:rsidRPr="002978ED" w:rsidRDefault="004B2503" w:rsidP="004B2503">
      <w:pPr>
        <w:tabs>
          <w:tab w:val="left" w:pos="993"/>
        </w:tabs>
        <w:ind w:firstLine="709"/>
        <w:jc w:val="both"/>
        <w:textAlignment w:val="baseline"/>
        <w:rPr>
          <w:sz w:val="26"/>
          <w:szCs w:val="26"/>
        </w:rPr>
      </w:pPr>
      <w:r w:rsidRPr="002978ED">
        <w:rPr>
          <w:sz w:val="26"/>
          <w:szCs w:val="26"/>
        </w:rPr>
        <w:t>если баллы, выставленные двумя экспертами, совпали, то эти баллы являются окончательными;</w:t>
      </w:r>
    </w:p>
    <w:p w:rsidR="004B2503" w:rsidRPr="002978ED" w:rsidRDefault="004B2503" w:rsidP="004B2503">
      <w:pPr>
        <w:tabs>
          <w:tab w:val="left" w:pos="993"/>
        </w:tabs>
        <w:ind w:firstLine="709"/>
        <w:jc w:val="both"/>
        <w:textAlignment w:val="baseline"/>
        <w:rPr>
          <w:sz w:val="26"/>
          <w:szCs w:val="26"/>
        </w:rPr>
      </w:pPr>
      <w:r w:rsidRPr="002978ED">
        <w:rPr>
          <w:sz w:val="26"/>
          <w:szCs w:val="26"/>
        </w:rPr>
        <w:t>если установлено несущественное расхождение в баллах, выставленных двумя экспертами, то окончательные баллы определяется как среднее арифметическое баллов двух экспертов с округлением в соответствии с правилами математического округления;</w:t>
      </w:r>
    </w:p>
    <w:p w:rsidR="004B2503" w:rsidRPr="002978ED" w:rsidRDefault="004B2503" w:rsidP="004B2503">
      <w:pPr>
        <w:tabs>
          <w:tab w:val="left" w:pos="993"/>
        </w:tabs>
        <w:ind w:firstLine="709"/>
        <w:jc w:val="both"/>
        <w:textAlignment w:val="baseline"/>
        <w:rPr>
          <w:sz w:val="26"/>
          <w:szCs w:val="26"/>
        </w:rPr>
      </w:pPr>
      <w:r w:rsidRPr="002978ED">
        <w:rPr>
          <w:sz w:val="26"/>
          <w:szCs w:val="26"/>
        </w:rPr>
        <w:t>если установлено существенное расхождение в баллах, выставленных двумя экспертами, то назначается дополнительная (третья) проверка.</w:t>
      </w:r>
    </w:p>
    <w:p w:rsidR="004B2503" w:rsidRPr="002978ED" w:rsidRDefault="004B2503" w:rsidP="004B2503">
      <w:pPr>
        <w:tabs>
          <w:tab w:val="left" w:pos="1200"/>
        </w:tabs>
        <w:ind w:firstLine="709"/>
        <w:jc w:val="both"/>
        <w:textAlignment w:val="baseline"/>
        <w:rPr>
          <w:sz w:val="26"/>
          <w:szCs w:val="26"/>
        </w:rPr>
      </w:pPr>
      <w:r w:rsidRPr="002978ED">
        <w:rPr>
          <w:sz w:val="26"/>
          <w:szCs w:val="26"/>
        </w:rPr>
        <w:t>Существенным расхождением в баллах, выставленных двумя экспертами, является расхождение в 8 и более баллов.</w:t>
      </w:r>
    </w:p>
    <w:p w:rsidR="004B2503" w:rsidRDefault="004B2503" w:rsidP="004B2503">
      <w:pPr>
        <w:tabs>
          <w:tab w:val="left" w:pos="1200"/>
        </w:tabs>
        <w:ind w:firstLine="709"/>
        <w:jc w:val="both"/>
        <w:textAlignment w:val="baseline"/>
        <w:rPr>
          <w:sz w:val="26"/>
          <w:szCs w:val="26"/>
        </w:rPr>
      </w:pPr>
      <w:r w:rsidRPr="002978ED">
        <w:rPr>
          <w:sz w:val="26"/>
          <w:szCs w:val="26"/>
        </w:rPr>
        <w:t>Рекомендуется следующая шкала перевода суммы первичных баллов в пятибалльную систему оценивания</w:t>
      </w:r>
      <w:r>
        <w:rPr>
          <w:sz w:val="26"/>
          <w:szCs w:val="26"/>
        </w:rPr>
        <w:t>:</w:t>
      </w:r>
      <w:r w:rsidRPr="002978ED">
        <w:rPr>
          <w:sz w:val="26"/>
          <w:szCs w:val="26"/>
        </w:rPr>
        <w:t xml:space="preserve"> </w:t>
      </w:r>
    </w:p>
    <w:p w:rsidR="004B2503" w:rsidRPr="002978ED" w:rsidRDefault="004B2503" w:rsidP="004B2503">
      <w:pPr>
        <w:tabs>
          <w:tab w:val="left" w:pos="1200"/>
        </w:tabs>
        <w:ind w:firstLine="709"/>
        <w:jc w:val="both"/>
        <w:textAlignment w:val="baseline"/>
        <w:rPr>
          <w:sz w:val="26"/>
          <w:szCs w:val="26"/>
        </w:rPr>
      </w:pPr>
    </w:p>
    <w:tbl>
      <w:tblPr>
        <w:tblStyle w:val="130"/>
        <w:tblW w:w="9430" w:type="dxa"/>
        <w:tblInd w:w="108" w:type="dxa"/>
        <w:tblLook w:val="04A0" w:firstRow="1" w:lastRow="0" w:firstColumn="1" w:lastColumn="0" w:noHBand="0" w:noVBand="1"/>
      </w:tblPr>
      <w:tblGrid>
        <w:gridCol w:w="3969"/>
        <w:gridCol w:w="1258"/>
        <w:gridCol w:w="1258"/>
        <w:gridCol w:w="1265"/>
        <w:gridCol w:w="1680"/>
      </w:tblGrid>
      <w:tr w:rsidR="004B2503" w:rsidRPr="002978ED" w:rsidTr="00E27E33">
        <w:tc>
          <w:tcPr>
            <w:tcW w:w="3969" w:type="dxa"/>
            <w:shd w:val="clear" w:color="auto" w:fill="auto"/>
            <w:tcMar>
              <w:left w:w="108" w:type="dxa"/>
            </w:tcMar>
          </w:tcPr>
          <w:p w:rsidR="004B2503" w:rsidRPr="002978ED" w:rsidRDefault="004B2503" w:rsidP="00E27E33">
            <w:pPr>
              <w:tabs>
                <w:tab w:val="left" w:pos="1200"/>
              </w:tabs>
              <w:textAlignment w:val="baseline"/>
              <w:rPr>
                <w:rFonts w:cs="Times New Roman"/>
                <w:sz w:val="26"/>
                <w:szCs w:val="26"/>
                <w:lang w:eastAsia="ru-RU"/>
              </w:rPr>
            </w:pPr>
            <w:r w:rsidRPr="002978ED">
              <w:rPr>
                <w:rFonts w:cs="Times New Roman"/>
                <w:sz w:val="26"/>
                <w:szCs w:val="26"/>
                <w:lang w:eastAsia="ru-RU"/>
              </w:rPr>
              <w:t>Диапазон первичных баллов</w:t>
            </w:r>
          </w:p>
        </w:tc>
        <w:tc>
          <w:tcPr>
            <w:tcW w:w="1258" w:type="dxa"/>
            <w:shd w:val="clear" w:color="auto" w:fill="auto"/>
            <w:tcMar>
              <w:left w:w="108" w:type="dxa"/>
            </w:tcMar>
          </w:tcPr>
          <w:p w:rsidR="004B2503" w:rsidRPr="002978ED" w:rsidRDefault="004B2503" w:rsidP="00E27E33">
            <w:pPr>
              <w:jc w:val="center"/>
              <w:textAlignment w:val="baseline"/>
              <w:rPr>
                <w:rFonts w:cs="Times New Roman"/>
                <w:sz w:val="26"/>
                <w:szCs w:val="26"/>
                <w:lang w:eastAsia="ru-RU"/>
              </w:rPr>
            </w:pPr>
            <w:r w:rsidRPr="002978ED">
              <w:rPr>
                <w:rFonts w:cs="Times New Roman"/>
                <w:sz w:val="26"/>
                <w:szCs w:val="26"/>
                <w:lang w:eastAsia="ru-RU"/>
              </w:rPr>
              <w:t>0–4</w:t>
            </w:r>
          </w:p>
        </w:tc>
        <w:tc>
          <w:tcPr>
            <w:tcW w:w="1258" w:type="dxa"/>
            <w:shd w:val="clear" w:color="auto" w:fill="auto"/>
            <w:tcMar>
              <w:left w:w="108" w:type="dxa"/>
            </w:tcMar>
          </w:tcPr>
          <w:p w:rsidR="004B2503" w:rsidRPr="002978ED" w:rsidRDefault="004B2503" w:rsidP="00E27E33">
            <w:pPr>
              <w:jc w:val="center"/>
              <w:textAlignment w:val="baseline"/>
              <w:rPr>
                <w:rFonts w:cs="Times New Roman"/>
                <w:sz w:val="26"/>
                <w:szCs w:val="26"/>
                <w:lang w:eastAsia="ru-RU"/>
              </w:rPr>
            </w:pPr>
            <w:r w:rsidRPr="002978ED">
              <w:rPr>
                <w:rFonts w:cs="Times New Roman"/>
                <w:sz w:val="26"/>
                <w:szCs w:val="26"/>
                <w:lang w:eastAsia="ru-RU"/>
              </w:rPr>
              <w:t>5–10</w:t>
            </w:r>
          </w:p>
        </w:tc>
        <w:tc>
          <w:tcPr>
            <w:tcW w:w="1265" w:type="dxa"/>
            <w:shd w:val="clear" w:color="auto" w:fill="auto"/>
            <w:tcMar>
              <w:left w:w="108" w:type="dxa"/>
            </w:tcMar>
          </w:tcPr>
          <w:p w:rsidR="004B2503" w:rsidRPr="002978ED" w:rsidRDefault="004B2503" w:rsidP="00E27E33">
            <w:pPr>
              <w:jc w:val="center"/>
              <w:textAlignment w:val="baseline"/>
              <w:rPr>
                <w:rFonts w:cs="Times New Roman"/>
                <w:sz w:val="26"/>
                <w:szCs w:val="26"/>
                <w:lang w:eastAsia="ru-RU"/>
              </w:rPr>
            </w:pPr>
            <w:r w:rsidRPr="002978ED">
              <w:rPr>
                <w:rFonts w:cs="Times New Roman"/>
                <w:sz w:val="26"/>
                <w:szCs w:val="26"/>
                <w:lang w:eastAsia="ru-RU"/>
              </w:rPr>
              <w:t>11–14</w:t>
            </w:r>
          </w:p>
        </w:tc>
        <w:tc>
          <w:tcPr>
            <w:tcW w:w="1680" w:type="dxa"/>
            <w:shd w:val="clear" w:color="auto" w:fill="auto"/>
            <w:tcMar>
              <w:left w:w="108" w:type="dxa"/>
            </w:tcMar>
          </w:tcPr>
          <w:p w:rsidR="004B2503" w:rsidRPr="002978ED" w:rsidRDefault="004B2503" w:rsidP="00E27E33">
            <w:pPr>
              <w:jc w:val="center"/>
              <w:textAlignment w:val="baseline"/>
              <w:rPr>
                <w:rFonts w:cs="Times New Roman"/>
                <w:sz w:val="26"/>
                <w:szCs w:val="26"/>
                <w:lang w:eastAsia="ru-RU"/>
              </w:rPr>
            </w:pPr>
            <w:r w:rsidRPr="002978ED">
              <w:rPr>
                <w:rFonts w:cs="Times New Roman"/>
                <w:sz w:val="26"/>
                <w:szCs w:val="26"/>
                <w:lang w:eastAsia="ru-RU"/>
              </w:rPr>
              <w:t>15–17</w:t>
            </w:r>
          </w:p>
        </w:tc>
      </w:tr>
      <w:tr w:rsidR="004B2503" w:rsidRPr="002978ED" w:rsidTr="00E27E33">
        <w:tc>
          <w:tcPr>
            <w:tcW w:w="3969" w:type="dxa"/>
            <w:shd w:val="clear" w:color="auto" w:fill="auto"/>
            <w:tcMar>
              <w:left w:w="108" w:type="dxa"/>
            </w:tcMar>
          </w:tcPr>
          <w:p w:rsidR="004B2503" w:rsidRPr="002978ED" w:rsidRDefault="004B2503" w:rsidP="00E27E33">
            <w:pPr>
              <w:tabs>
                <w:tab w:val="left" w:pos="1200"/>
              </w:tabs>
              <w:textAlignment w:val="baseline"/>
              <w:rPr>
                <w:rFonts w:cs="Times New Roman"/>
                <w:sz w:val="26"/>
                <w:szCs w:val="26"/>
                <w:lang w:eastAsia="ru-RU"/>
              </w:rPr>
            </w:pPr>
            <w:r w:rsidRPr="002978ED">
              <w:rPr>
                <w:rFonts w:cs="Times New Roman"/>
                <w:sz w:val="26"/>
                <w:szCs w:val="26"/>
                <w:lang w:eastAsia="ru-RU"/>
              </w:rPr>
              <w:t>Отметка по пятибалльной шкале</w:t>
            </w:r>
          </w:p>
        </w:tc>
        <w:tc>
          <w:tcPr>
            <w:tcW w:w="1258" w:type="dxa"/>
            <w:shd w:val="clear" w:color="auto" w:fill="auto"/>
            <w:tcMar>
              <w:left w:w="108" w:type="dxa"/>
            </w:tcMar>
          </w:tcPr>
          <w:p w:rsidR="004B2503" w:rsidRPr="002978ED" w:rsidRDefault="004B2503" w:rsidP="00E27E33">
            <w:pPr>
              <w:tabs>
                <w:tab w:val="left" w:pos="709"/>
                <w:tab w:val="left" w:pos="1200"/>
              </w:tabs>
              <w:jc w:val="center"/>
              <w:textAlignment w:val="baseline"/>
              <w:rPr>
                <w:rFonts w:cs="Times New Roman"/>
                <w:sz w:val="26"/>
                <w:szCs w:val="26"/>
                <w:lang w:eastAsia="ru-RU"/>
              </w:rPr>
            </w:pPr>
            <w:r w:rsidRPr="002978ED">
              <w:rPr>
                <w:rFonts w:cs="Times New Roman"/>
                <w:sz w:val="26"/>
                <w:szCs w:val="26"/>
                <w:lang w:eastAsia="ru-RU"/>
              </w:rPr>
              <w:t>2</w:t>
            </w:r>
          </w:p>
        </w:tc>
        <w:tc>
          <w:tcPr>
            <w:tcW w:w="1258" w:type="dxa"/>
            <w:shd w:val="clear" w:color="auto" w:fill="auto"/>
            <w:tcMar>
              <w:left w:w="108" w:type="dxa"/>
            </w:tcMar>
          </w:tcPr>
          <w:p w:rsidR="004B2503" w:rsidRPr="002978ED" w:rsidRDefault="004B2503" w:rsidP="00E27E33">
            <w:pPr>
              <w:tabs>
                <w:tab w:val="left" w:pos="709"/>
                <w:tab w:val="left" w:pos="1200"/>
              </w:tabs>
              <w:jc w:val="center"/>
              <w:textAlignment w:val="baseline"/>
              <w:rPr>
                <w:rFonts w:cs="Times New Roman"/>
                <w:sz w:val="26"/>
                <w:szCs w:val="26"/>
                <w:lang w:eastAsia="ru-RU"/>
              </w:rPr>
            </w:pPr>
            <w:r w:rsidRPr="002978ED">
              <w:rPr>
                <w:rFonts w:cs="Times New Roman"/>
                <w:sz w:val="26"/>
                <w:szCs w:val="26"/>
                <w:lang w:eastAsia="ru-RU"/>
              </w:rPr>
              <w:t>3</w:t>
            </w:r>
          </w:p>
        </w:tc>
        <w:tc>
          <w:tcPr>
            <w:tcW w:w="1265" w:type="dxa"/>
            <w:shd w:val="clear" w:color="auto" w:fill="auto"/>
            <w:tcMar>
              <w:left w:w="108" w:type="dxa"/>
            </w:tcMar>
          </w:tcPr>
          <w:p w:rsidR="004B2503" w:rsidRPr="002978ED" w:rsidRDefault="004B2503" w:rsidP="00E27E33">
            <w:pPr>
              <w:tabs>
                <w:tab w:val="left" w:pos="709"/>
                <w:tab w:val="left" w:pos="1200"/>
              </w:tabs>
              <w:jc w:val="center"/>
              <w:textAlignment w:val="baseline"/>
              <w:rPr>
                <w:rFonts w:cs="Times New Roman"/>
                <w:sz w:val="26"/>
                <w:szCs w:val="26"/>
                <w:lang w:eastAsia="ru-RU"/>
              </w:rPr>
            </w:pPr>
            <w:r w:rsidRPr="002978ED">
              <w:rPr>
                <w:rFonts w:cs="Times New Roman"/>
                <w:sz w:val="26"/>
                <w:szCs w:val="26"/>
                <w:lang w:eastAsia="ru-RU"/>
              </w:rPr>
              <w:t>4</w:t>
            </w:r>
          </w:p>
        </w:tc>
        <w:tc>
          <w:tcPr>
            <w:tcW w:w="1680" w:type="dxa"/>
            <w:shd w:val="clear" w:color="auto" w:fill="auto"/>
            <w:tcMar>
              <w:left w:w="108" w:type="dxa"/>
            </w:tcMar>
          </w:tcPr>
          <w:p w:rsidR="004B2503" w:rsidRPr="002978ED" w:rsidRDefault="004B2503" w:rsidP="00E27E33">
            <w:pPr>
              <w:tabs>
                <w:tab w:val="left" w:pos="1200"/>
              </w:tabs>
              <w:jc w:val="center"/>
              <w:textAlignment w:val="baseline"/>
              <w:rPr>
                <w:rFonts w:cs="Times New Roman"/>
                <w:sz w:val="26"/>
                <w:szCs w:val="26"/>
                <w:lang w:eastAsia="ru-RU"/>
              </w:rPr>
            </w:pPr>
            <w:r w:rsidRPr="002978ED">
              <w:rPr>
                <w:rFonts w:cs="Times New Roman"/>
                <w:sz w:val="26"/>
                <w:szCs w:val="26"/>
                <w:lang w:eastAsia="ru-RU"/>
              </w:rPr>
              <w:t>5</w:t>
            </w:r>
          </w:p>
        </w:tc>
      </w:tr>
    </w:tbl>
    <w:p w:rsidR="004B2503" w:rsidRDefault="004B2503" w:rsidP="00654842">
      <w:pPr>
        <w:ind w:firstLine="709"/>
        <w:jc w:val="both"/>
        <w:textAlignment w:val="baseline"/>
        <w:rPr>
          <w:sz w:val="26"/>
          <w:szCs w:val="26"/>
        </w:rPr>
      </w:pPr>
    </w:p>
    <w:p w:rsidR="00654842" w:rsidRPr="002978ED" w:rsidRDefault="00654842" w:rsidP="00654842">
      <w:pPr>
        <w:ind w:firstLine="709"/>
        <w:jc w:val="both"/>
        <w:textAlignment w:val="baseline"/>
        <w:rPr>
          <w:sz w:val="26"/>
          <w:szCs w:val="26"/>
        </w:rPr>
      </w:pPr>
      <w:r w:rsidRPr="002978ED">
        <w:rPr>
          <w:sz w:val="26"/>
          <w:szCs w:val="26"/>
        </w:rPr>
        <w:t xml:space="preserve">На выполнение экзаменационной работы по русскому языку (с любыми номерами вариантов) отводится 3 часа 55 минут (235 минут). </w:t>
      </w:r>
    </w:p>
    <w:p w:rsidR="00654842" w:rsidRPr="002978ED" w:rsidRDefault="00654842" w:rsidP="00654842">
      <w:pPr>
        <w:ind w:firstLine="709"/>
        <w:jc w:val="both"/>
        <w:textAlignment w:val="baseline"/>
        <w:rPr>
          <w:sz w:val="26"/>
          <w:szCs w:val="26"/>
        </w:rPr>
      </w:pPr>
      <w:r w:rsidRPr="002978ED">
        <w:rPr>
          <w:sz w:val="26"/>
          <w:szCs w:val="26"/>
        </w:rPr>
        <w:t xml:space="preserve">Дополнительные материалы и оборудование: участникам экзамена разрешается пользоваться орфографическими и толковыми словарями. Словари предоставляются </w:t>
      </w:r>
      <w:r w:rsidR="004519CB" w:rsidRPr="002978ED">
        <w:rPr>
          <w:sz w:val="26"/>
          <w:szCs w:val="26"/>
        </w:rPr>
        <w:t>ОО</w:t>
      </w:r>
      <w:r w:rsidRPr="002978ED">
        <w:rPr>
          <w:sz w:val="26"/>
          <w:szCs w:val="26"/>
        </w:rPr>
        <w:t xml:space="preserve">, на базе которой организован ППЭ, либо </w:t>
      </w:r>
      <w:r w:rsidR="004519CB" w:rsidRPr="002978ED">
        <w:rPr>
          <w:sz w:val="26"/>
          <w:szCs w:val="26"/>
        </w:rPr>
        <w:t>ОО</w:t>
      </w:r>
      <w:r w:rsidRPr="002978ED">
        <w:rPr>
          <w:sz w:val="26"/>
          <w:szCs w:val="26"/>
        </w:rPr>
        <w:t>, обучающиеся котор</w:t>
      </w:r>
      <w:r w:rsidR="004519CB" w:rsidRPr="002978ED">
        <w:rPr>
          <w:sz w:val="26"/>
          <w:szCs w:val="26"/>
        </w:rPr>
        <w:t>ой</w:t>
      </w:r>
      <w:r w:rsidRPr="002978ED">
        <w:rPr>
          <w:sz w:val="26"/>
          <w:szCs w:val="26"/>
        </w:rPr>
        <w:t xml:space="preserve"> сдают экзамен в ППЭ. Пользование личными словарями участникам ГВЭ запрещено.</w:t>
      </w:r>
    </w:p>
    <w:p w:rsidR="00654842" w:rsidRPr="002978ED" w:rsidRDefault="00654842" w:rsidP="00654842">
      <w:pPr>
        <w:ind w:firstLine="709"/>
        <w:jc w:val="both"/>
        <w:textAlignment w:val="baseline"/>
        <w:rPr>
          <w:sz w:val="26"/>
          <w:szCs w:val="26"/>
        </w:rPr>
      </w:pPr>
    </w:p>
    <w:p w:rsidR="001273F4" w:rsidRPr="002978ED" w:rsidRDefault="00B75C7B" w:rsidP="00B75C7B">
      <w:pPr>
        <w:overflowPunct w:val="0"/>
        <w:autoSpaceDE w:val="0"/>
        <w:autoSpaceDN w:val="0"/>
        <w:adjustRightInd w:val="0"/>
        <w:ind w:left="360"/>
        <w:contextualSpacing/>
        <w:jc w:val="both"/>
        <w:textAlignment w:val="baseline"/>
        <w:rPr>
          <w:b/>
          <w:sz w:val="26"/>
          <w:szCs w:val="26"/>
        </w:rPr>
      </w:pPr>
      <w:r w:rsidRPr="002978ED">
        <w:rPr>
          <w:b/>
          <w:sz w:val="26"/>
          <w:szCs w:val="26"/>
        </w:rPr>
        <w:t xml:space="preserve">2. </w:t>
      </w:r>
      <w:r w:rsidR="001273F4" w:rsidRPr="002978ED">
        <w:rPr>
          <w:b/>
          <w:sz w:val="26"/>
          <w:szCs w:val="26"/>
        </w:rPr>
        <w:t>Математика</w:t>
      </w:r>
    </w:p>
    <w:p w:rsidR="001273F4" w:rsidRPr="002978ED" w:rsidRDefault="001273F4" w:rsidP="001273F4">
      <w:pPr>
        <w:tabs>
          <w:tab w:val="left" w:pos="1200"/>
        </w:tabs>
        <w:overflowPunct w:val="0"/>
        <w:autoSpaceDE w:val="0"/>
        <w:autoSpaceDN w:val="0"/>
        <w:adjustRightInd w:val="0"/>
        <w:ind w:firstLine="709"/>
        <w:jc w:val="both"/>
        <w:textAlignment w:val="baseline"/>
        <w:rPr>
          <w:sz w:val="28"/>
          <w:szCs w:val="28"/>
        </w:rPr>
      </w:pPr>
      <w:r w:rsidRPr="002978ED">
        <w:rPr>
          <w:sz w:val="26"/>
          <w:szCs w:val="26"/>
        </w:rPr>
        <w:t xml:space="preserve">Письменный экзамен ГВЭ по математике проводится </w:t>
      </w:r>
      <w:r w:rsidRPr="002978ED">
        <w:rPr>
          <w:sz w:val="26"/>
          <w:szCs w:val="26"/>
        </w:rPr>
        <w:br/>
        <w:t>в нескольких форматах в целях учета возможностей разных категорий его участников: участников без ОВЗ и участников с ОВЗ. Участники экзамена могут быть распределены в одну аудиторию. В распределении обязательно указывается маркировка экзаменационных материалов.</w:t>
      </w:r>
    </w:p>
    <w:p w:rsidR="001273F4" w:rsidRPr="002978ED" w:rsidRDefault="001273F4" w:rsidP="001273F4">
      <w:pPr>
        <w:tabs>
          <w:tab w:val="left" w:pos="1200"/>
        </w:tabs>
        <w:ind w:firstLine="567"/>
        <w:jc w:val="both"/>
        <w:rPr>
          <w:sz w:val="26"/>
          <w:szCs w:val="26"/>
        </w:rPr>
      </w:pPr>
      <w:r w:rsidRPr="002978ED">
        <w:rPr>
          <w:sz w:val="26"/>
          <w:szCs w:val="26"/>
        </w:rPr>
        <w:t xml:space="preserve">При разработке экзаменационной модели соблюдалась преемственность с традиционными и новыми формами экзамена по математике для обучающихся, освоивших образовательные программы основного общего образования. </w:t>
      </w:r>
    </w:p>
    <w:p w:rsidR="00B75C7B" w:rsidRPr="002978ED" w:rsidRDefault="00B75C7B" w:rsidP="001273F4">
      <w:pPr>
        <w:tabs>
          <w:tab w:val="left" w:pos="0"/>
        </w:tabs>
        <w:jc w:val="both"/>
        <w:rPr>
          <w:b/>
          <w:sz w:val="26"/>
          <w:szCs w:val="26"/>
        </w:rPr>
      </w:pPr>
    </w:p>
    <w:p w:rsidR="001273F4" w:rsidRPr="002978ED" w:rsidRDefault="00B75C7B" w:rsidP="001273F4">
      <w:pPr>
        <w:tabs>
          <w:tab w:val="left" w:pos="0"/>
        </w:tabs>
        <w:jc w:val="both"/>
        <w:rPr>
          <w:i/>
          <w:sz w:val="26"/>
          <w:szCs w:val="26"/>
        </w:rPr>
      </w:pPr>
      <w:r w:rsidRPr="002978ED">
        <w:rPr>
          <w:b/>
          <w:sz w:val="26"/>
          <w:szCs w:val="26"/>
        </w:rPr>
        <w:t>ЭМ</w:t>
      </w:r>
      <w:r w:rsidR="001273F4" w:rsidRPr="002978ED">
        <w:rPr>
          <w:b/>
          <w:i/>
          <w:sz w:val="26"/>
          <w:szCs w:val="26"/>
        </w:rPr>
        <w:t xml:space="preserve"> </w:t>
      </w:r>
      <w:r w:rsidRPr="002978ED">
        <w:rPr>
          <w:b/>
          <w:i/>
          <w:sz w:val="26"/>
          <w:szCs w:val="26"/>
        </w:rPr>
        <w:t xml:space="preserve">с литерой </w:t>
      </w:r>
      <w:r w:rsidR="001273F4" w:rsidRPr="002978ED">
        <w:rPr>
          <w:b/>
          <w:i/>
          <w:sz w:val="26"/>
          <w:szCs w:val="26"/>
        </w:rPr>
        <w:t xml:space="preserve"> «А»</w:t>
      </w:r>
      <w:r w:rsidR="001273F4" w:rsidRPr="002978ED">
        <w:rPr>
          <w:i/>
          <w:sz w:val="26"/>
          <w:szCs w:val="26"/>
        </w:rPr>
        <w:t xml:space="preserve"> </w:t>
      </w:r>
    </w:p>
    <w:p w:rsidR="001273F4" w:rsidRPr="002978ED" w:rsidRDefault="001273F4" w:rsidP="001273F4">
      <w:pPr>
        <w:overflowPunct w:val="0"/>
        <w:autoSpaceDE w:val="0"/>
        <w:autoSpaceDN w:val="0"/>
        <w:adjustRightInd w:val="0"/>
        <w:ind w:firstLine="720"/>
        <w:jc w:val="both"/>
        <w:textAlignment w:val="baseline"/>
        <w:rPr>
          <w:sz w:val="26"/>
          <w:szCs w:val="26"/>
        </w:rPr>
      </w:pPr>
      <w:r w:rsidRPr="002978ED">
        <w:rPr>
          <w:sz w:val="26"/>
          <w:szCs w:val="26"/>
        </w:rPr>
        <w:t xml:space="preserve">Каждый вариант экзаменационной работы содержит 12 заданий, </w:t>
      </w:r>
      <w:r w:rsidRPr="002978ED">
        <w:rPr>
          <w:sz w:val="26"/>
          <w:szCs w:val="26"/>
        </w:rPr>
        <w:br/>
        <w:t xml:space="preserve">из которых 10 заданий с кратким ответом, в которых необходимо записать ответ в виде целого числа или конечной десятичной дроби, и 2 задания с развернутым ответом. </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Максимальный первичный балл за выполнение всей работы – 14. </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Задание с развернутым ответом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4519CB" w:rsidRPr="002978ED" w:rsidRDefault="004519CB" w:rsidP="001273F4">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w:t>
      </w:r>
      <w:r w:rsidR="006E203C" w:rsidRPr="002978ED">
        <w:rPr>
          <w:sz w:val="26"/>
          <w:szCs w:val="26"/>
        </w:rPr>
        <w:t>ов</w:t>
      </w:r>
      <w:r w:rsidRPr="002978ED">
        <w:rPr>
          <w:sz w:val="26"/>
          <w:szCs w:val="26"/>
        </w:rPr>
        <w:t xml:space="preserve">, выставленных двумя экспертами за выполнение одного из заданий 11 или 12, составляет 2 балла, </w:t>
      </w:r>
      <w:r w:rsidR="006E203C" w:rsidRPr="002978ED">
        <w:rPr>
          <w:sz w:val="26"/>
          <w:szCs w:val="26"/>
        </w:rPr>
        <w:t xml:space="preserve">то </w:t>
      </w:r>
      <w:r w:rsidRPr="002978ED">
        <w:rPr>
          <w:sz w:val="26"/>
          <w:szCs w:val="26"/>
        </w:rPr>
        <w:t>третий эксперт проверяет только ответы на те задания, которые вызвали столь существенное расхождение.</w:t>
      </w:r>
    </w:p>
    <w:p w:rsidR="004519CB" w:rsidRPr="002978ED" w:rsidRDefault="004519CB" w:rsidP="001273F4">
      <w:pPr>
        <w:overflowPunct w:val="0"/>
        <w:autoSpaceDE w:val="0"/>
        <w:autoSpaceDN w:val="0"/>
        <w:adjustRightInd w:val="0"/>
        <w:ind w:firstLine="567"/>
        <w:jc w:val="both"/>
        <w:textAlignment w:val="baseline"/>
        <w:rPr>
          <w:sz w:val="26"/>
          <w:szCs w:val="26"/>
        </w:rPr>
      </w:pPr>
      <w:r w:rsidRPr="002978ED">
        <w:rPr>
          <w:sz w:val="26"/>
          <w:szCs w:val="26"/>
        </w:rPr>
        <w:t>Если имеется расхождение балл</w:t>
      </w:r>
      <w:r w:rsidR="006E203C" w:rsidRPr="002978ED">
        <w:rPr>
          <w:sz w:val="26"/>
          <w:szCs w:val="26"/>
        </w:rPr>
        <w:t>ов</w:t>
      </w:r>
      <w:r w:rsidRPr="002978ED">
        <w:rPr>
          <w:sz w:val="26"/>
          <w:szCs w:val="26"/>
        </w:rPr>
        <w:t>, выставленных двумя экспертами за выполнение заданий 11 и 12, в сумме 2 или более баллов, то третий эксперт проверяет ответы на оба эти задания.</w:t>
      </w:r>
    </w:p>
    <w:p w:rsidR="001273F4"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Рекомендуется следующая шкала перевода суммы первичных баллов </w:t>
      </w:r>
      <w:r w:rsidRPr="002978ED">
        <w:rPr>
          <w:sz w:val="26"/>
          <w:szCs w:val="26"/>
        </w:rPr>
        <w:br/>
        <w:t>в пятибалльную систему оценивания</w:t>
      </w:r>
      <w:r w:rsidR="00B75C7B" w:rsidRPr="002978ED">
        <w:rPr>
          <w:sz w:val="26"/>
          <w:szCs w:val="26"/>
        </w:rPr>
        <w:t>:</w:t>
      </w:r>
    </w:p>
    <w:p w:rsidR="004B2503" w:rsidRPr="002978ED" w:rsidRDefault="004B2503" w:rsidP="001273F4">
      <w:pPr>
        <w:overflowPunct w:val="0"/>
        <w:autoSpaceDE w:val="0"/>
        <w:autoSpaceDN w:val="0"/>
        <w:adjustRightInd w:val="0"/>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438"/>
        <w:gridCol w:w="1276"/>
        <w:gridCol w:w="1276"/>
        <w:gridCol w:w="1032"/>
        <w:gridCol w:w="1413"/>
      </w:tblGrid>
      <w:tr w:rsidR="001273F4" w:rsidRPr="002978ED" w:rsidTr="001768A3">
        <w:trPr>
          <w:trHeight w:val="500"/>
        </w:trPr>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w:t>
            </w:r>
          </w:p>
        </w:tc>
      </w:tr>
      <w:tr w:rsidR="001273F4" w:rsidRPr="002978ED" w:rsidTr="001768A3">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0–3</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4–6</w:t>
            </w:r>
          </w:p>
        </w:tc>
        <w:tc>
          <w:tcPr>
            <w:tcW w:w="547"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7–9</w:t>
            </w:r>
          </w:p>
        </w:tc>
        <w:tc>
          <w:tcPr>
            <w:tcW w:w="750"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10–14</w:t>
            </w:r>
          </w:p>
        </w:tc>
      </w:tr>
    </w:tbl>
    <w:p w:rsidR="001768A3" w:rsidRPr="002978ED" w:rsidRDefault="001768A3" w:rsidP="001273F4">
      <w:pPr>
        <w:tabs>
          <w:tab w:val="left" w:pos="0"/>
        </w:tabs>
        <w:overflowPunct w:val="0"/>
        <w:autoSpaceDE w:val="0"/>
        <w:autoSpaceDN w:val="0"/>
        <w:adjustRightInd w:val="0"/>
        <w:jc w:val="both"/>
        <w:textAlignment w:val="baseline"/>
        <w:rPr>
          <w:sz w:val="26"/>
          <w:szCs w:val="26"/>
        </w:rPr>
      </w:pPr>
    </w:p>
    <w:p w:rsidR="001273F4" w:rsidRPr="002978ED" w:rsidRDefault="001273F4" w:rsidP="001273F4">
      <w:pPr>
        <w:tabs>
          <w:tab w:val="left" w:pos="0"/>
        </w:tabs>
        <w:overflowPunct w:val="0"/>
        <w:autoSpaceDE w:val="0"/>
        <w:autoSpaceDN w:val="0"/>
        <w:adjustRightInd w:val="0"/>
        <w:jc w:val="both"/>
        <w:textAlignment w:val="baseline"/>
        <w:rPr>
          <w:sz w:val="26"/>
          <w:szCs w:val="26"/>
        </w:rPr>
      </w:pPr>
      <w:r w:rsidRPr="002978ED">
        <w:rPr>
          <w:b/>
          <w:sz w:val="26"/>
          <w:szCs w:val="26"/>
        </w:rPr>
        <w:t>Э</w:t>
      </w:r>
      <w:r w:rsidRPr="002978ED">
        <w:rPr>
          <w:b/>
          <w:i/>
          <w:sz w:val="26"/>
          <w:szCs w:val="26"/>
        </w:rPr>
        <w:t xml:space="preserve">кзаменационные материалы </w:t>
      </w:r>
      <w:r w:rsidR="00B75C7B" w:rsidRPr="002978ED">
        <w:rPr>
          <w:b/>
          <w:i/>
          <w:sz w:val="26"/>
          <w:szCs w:val="26"/>
        </w:rPr>
        <w:t>с литерой</w:t>
      </w:r>
      <w:r w:rsidRPr="002978ED">
        <w:rPr>
          <w:b/>
          <w:i/>
          <w:sz w:val="26"/>
          <w:szCs w:val="26"/>
        </w:rPr>
        <w:t xml:space="preserve"> «К»</w:t>
      </w:r>
    </w:p>
    <w:p w:rsidR="001273F4" w:rsidRPr="002978ED" w:rsidRDefault="001273F4" w:rsidP="001273F4">
      <w:pPr>
        <w:overflowPunct w:val="0"/>
        <w:autoSpaceDE w:val="0"/>
        <w:autoSpaceDN w:val="0"/>
        <w:adjustRightInd w:val="0"/>
        <w:ind w:firstLine="709"/>
        <w:jc w:val="both"/>
        <w:textAlignment w:val="baseline"/>
        <w:rPr>
          <w:sz w:val="26"/>
          <w:szCs w:val="26"/>
        </w:rPr>
      </w:pPr>
      <w:r w:rsidRPr="002978ED">
        <w:rPr>
          <w:sz w:val="26"/>
          <w:szCs w:val="26"/>
        </w:rPr>
        <w:t xml:space="preserve">Каждый вариант экзаменационной работы, маркированного  </w:t>
      </w:r>
      <w:r w:rsidR="00B75C7B" w:rsidRPr="002978ED">
        <w:rPr>
          <w:sz w:val="26"/>
          <w:szCs w:val="26"/>
        </w:rPr>
        <w:t>литерой</w:t>
      </w:r>
      <w:r w:rsidRPr="002978ED">
        <w:rPr>
          <w:sz w:val="26"/>
          <w:szCs w:val="26"/>
        </w:rPr>
        <w:t xml:space="preserve"> «К», содержит 10 заданий с кратким ответом, в которых необходимо записать ответ в виде целого числа или конечной десятичной дроби.</w:t>
      </w:r>
    </w:p>
    <w:p w:rsidR="00B75C7B" w:rsidRPr="002978ED" w:rsidRDefault="001273F4" w:rsidP="001273F4">
      <w:pPr>
        <w:overflowPunct w:val="0"/>
        <w:autoSpaceDE w:val="0"/>
        <w:autoSpaceDN w:val="0"/>
        <w:adjustRightInd w:val="0"/>
        <w:ind w:firstLine="709"/>
        <w:jc w:val="both"/>
        <w:textAlignment w:val="baseline"/>
        <w:rPr>
          <w:iCs/>
          <w:sz w:val="26"/>
          <w:szCs w:val="26"/>
        </w:rPr>
      </w:pPr>
      <w:r w:rsidRPr="002978ED">
        <w:rPr>
          <w:iCs/>
          <w:sz w:val="26"/>
          <w:szCs w:val="26"/>
        </w:rPr>
        <w:t xml:space="preserve">Максимальный балл за всю работу – 10. </w:t>
      </w:r>
    </w:p>
    <w:p w:rsidR="001273F4" w:rsidRDefault="001273F4" w:rsidP="001273F4">
      <w:pPr>
        <w:overflowPunct w:val="0"/>
        <w:autoSpaceDE w:val="0"/>
        <w:autoSpaceDN w:val="0"/>
        <w:adjustRightInd w:val="0"/>
        <w:ind w:firstLine="709"/>
        <w:jc w:val="both"/>
        <w:textAlignment w:val="baseline"/>
        <w:rPr>
          <w:iCs/>
          <w:sz w:val="26"/>
          <w:szCs w:val="26"/>
        </w:rPr>
      </w:pPr>
      <w:r w:rsidRPr="002978ED">
        <w:rPr>
          <w:iCs/>
          <w:sz w:val="26"/>
          <w:szCs w:val="26"/>
        </w:rPr>
        <w:t>Рекомендуется следующая шкала перевода суммы первичных баллов в пятибалльную систему оценивания</w:t>
      </w:r>
      <w:r w:rsidR="00B75C7B" w:rsidRPr="002978ED">
        <w:rPr>
          <w:iCs/>
          <w:sz w:val="26"/>
          <w:szCs w:val="26"/>
        </w:rPr>
        <w:t>:</w:t>
      </w:r>
    </w:p>
    <w:p w:rsidR="004B2503" w:rsidRPr="002978ED" w:rsidRDefault="004B2503" w:rsidP="001273F4">
      <w:pPr>
        <w:overflowPunct w:val="0"/>
        <w:autoSpaceDE w:val="0"/>
        <w:autoSpaceDN w:val="0"/>
        <w:adjustRightInd w:val="0"/>
        <w:ind w:firstLine="709"/>
        <w:jc w:val="both"/>
        <w:textAlignment w:val="baseline"/>
        <w:rPr>
          <w:iCs/>
          <w:sz w:val="26"/>
          <w:szCs w:val="26"/>
        </w:rPr>
      </w:pPr>
    </w:p>
    <w:tbl>
      <w:tblPr>
        <w:tblW w:w="5000" w:type="pct"/>
        <w:tblCellMar>
          <w:left w:w="40" w:type="dxa"/>
          <w:right w:w="40" w:type="dxa"/>
        </w:tblCellMar>
        <w:tblLook w:val="0000" w:firstRow="0" w:lastRow="0" w:firstColumn="0" w:lastColumn="0" w:noHBand="0" w:noVBand="0"/>
      </w:tblPr>
      <w:tblGrid>
        <w:gridCol w:w="4438"/>
        <w:gridCol w:w="1276"/>
        <w:gridCol w:w="1276"/>
        <w:gridCol w:w="1032"/>
        <w:gridCol w:w="1413"/>
      </w:tblGrid>
      <w:tr w:rsidR="001273F4" w:rsidRPr="002978ED" w:rsidTr="001768A3">
        <w:trPr>
          <w:trHeight w:val="500"/>
        </w:trPr>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w:t>
            </w:r>
          </w:p>
        </w:tc>
      </w:tr>
      <w:tr w:rsidR="001273F4" w:rsidRPr="002978ED" w:rsidTr="001768A3">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autoSpaceDE w:val="0"/>
              <w:autoSpaceDN w:val="0"/>
              <w:adjustRightInd w:val="0"/>
              <w:ind w:firstLine="284"/>
              <w:jc w:val="center"/>
              <w:rPr>
                <w:sz w:val="26"/>
                <w:szCs w:val="26"/>
                <w:lang w:val="en-US"/>
              </w:rPr>
            </w:pPr>
            <w:r w:rsidRPr="002978ED">
              <w:rPr>
                <w:sz w:val="26"/>
                <w:szCs w:val="26"/>
              </w:rPr>
              <w:t>0–2</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autoSpaceDE w:val="0"/>
              <w:autoSpaceDN w:val="0"/>
              <w:adjustRightInd w:val="0"/>
              <w:ind w:firstLine="284"/>
              <w:jc w:val="center"/>
              <w:rPr>
                <w:sz w:val="26"/>
                <w:szCs w:val="26"/>
                <w:lang w:val="en-US"/>
              </w:rPr>
            </w:pPr>
            <w:r w:rsidRPr="002978ED">
              <w:rPr>
                <w:sz w:val="26"/>
                <w:szCs w:val="26"/>
              </w:rPr>
              <w:t>3–5</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autoSpaceDE w:val="0"/>
              <w:autoSpaceDN w:val="0"/>
              <w:adjustRightInd w:val="0"/>
              <w:ind w:firstLine="284"/>
              <w:jc w:val="center"/>
              <w:rPr>
                <w:sz w:val="26"/>
                <w:szCs w:val="26"/>
                <w:lang w:val="en-US"/>
              </w:rPr>
            </w:pPr>
            <w:r w:rsidRPr="002978ED">
              <w:rPr>
                <w:sz w:val="26"/>
                <w:szCs w:val="26"/>
              </w:rPr>
              <w:t>6–8</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autoSpaceDE w:val="0"/>
              <w:autoSpaceDN w:val="0"/>
              <w:adjustRightInd w:val="0"/>
              <w:ind w:firstLine="284"/>
              <w:jc w:val="center"/>
              <w:rPr>
                <w:sz w:val="26"/>
                <w:szCs w:val="26"/>
              </w:rPr>
            </w:pPr>
            <w:r w:rsidRPr="002978ED">
              <w:rPr>
                <w:sz w:val="26"/>
                <w:szCs w:val="26"/>
              </w:rPr>
              <w:t>9–10</w:t>
            </w:r>
          </w:p>
        </w:tc>
      </w:tr>
    </w:tbl>
    <w:p w:rsidR="004B2503" w:rsidRDefault="004B2503" w:rsidP="001768A3">
      <w:pPr>
        <w:overflowPunct w:val="0"/>
        <w:autoSpaceDE w:val="0"/>
        <w:autoSpaceDN w:val="0"/>
        <w:adjustRightInd w:val="0"/>
        <w:ind w:firstLine="709"/>
        <w:jc w:val="both"/>
        <w:textAlignment w:val="baseline"/>
        <w:rPr>
          <w:sz w:val="26"/>
          <w:szCs w:val="26"/>
        </w:rPr>
      </w:pPr>
    </w:p>
    <w:p w:rsidR="001768A3" w:rsidRPr="002978ED" w:rsidRDefault="005D1861" w:rsidP="001768A3">
      <w:pPr>
        <w:overflowPunct w:val="0"/>
        <w:autoSpaceDE w:val="0"/>
        <w:autoSpaceDN w:val="0"/>
        <w:adjustRightInd w:val="0"/>
        <w:ind w:firstLine="709"/>
        <w:jc w:val="both"/>
        <w:textAlignment w:val="baseline"/>
        <w:rPr>
          <w:sz w:val="26"/>
          <w:szCs w:val="26"/>
        </w:rPr>
      </w:pPr>
      <w:r w:rsidRPr="002978ED">
        <w:rPr>
          <w:sz w:val="26"/>
          <w:szCs w:val="26"/>
        </w:rPr>
        <w:t>В</w:t>
      </w:r>
      <w:r w:rsidR="001768A3" w:rsidRPr="002978ED">
        <w:rPr>
          <w:sz w:val="26"/>
          <w:szCs w:val="26"/>
        </w:rPr>
        <w:t xml:space="preserve">ыполнение экзаменационной работы по математике </w:t>
      </w:r>
      <w:r w:rsidRPr="002978ED">
        <w:rPr>
          <w:sz w:val="26"/>
          <w:szCs w:val="26"/>
        </w:rPr>
        <w:t>составляет</w:t>
      </w:r>
      <w:r w:rsidR="001768A3" w:rsidRPr="002978ED">
        <w:rPr>
          <w:sz w:val="26"/>
          <w:szCs w:val="26"/>
        </w:rPr>
        <w:t xml:space="preserve">                                         3 часа 55 минут (235 минут).</w:t>
      </w:r>
    </w:p>
    <w:p w:rsidR="001768A3" w:rsidRPr="002978ED" w:rsidRDefault="001768A3" w:rsidP="001768A3">
      <w:pPr>
        <w:overflowPunct w:val="0"/>
        <w:autoSpaceDE w:val="0"/>
        <w:autoSpaceDN w:val="0"/>
        <w:adjustRightInd w:val="0"/>
        <w:ind w:firstLine="709"/>
        <w:jc w:val="both"/>
        <w:textAlignment w:val="baseline"/>
        <w:rPr>
          <w:sz w:val="26"/>
          <w:szCs w:val="26"/>
        </w:rPr>
      </w:pPr>
      <w:r w:rsidRPr="002978ED">
        <w:rPr>
          <w:sz w:val="26"/>
          <w:szCs w:val="26"/>
        </w:rPr>
        <w:t>Необходимые справочные материалы для выполнения экзаменационной работы выдаются вместе с текстом экзаменационной работы. При выполнении заданий разрешается пользоваться линейкой.</w:t>
      </w:r>
    </w:p>
    <w:p w:rsidR="001273F4" w:rsidRDefault="001273F4" w:rsidP="001273F4">
      <w:pPr>
        <w:overflowPunct w:val="0"/>
        <w:autoSpaceDE w:val="0"/>
        <w:autoSpaceDN w:val="0"/>
        <w:adjustRightInd w:val="0"/>
        <w:ind w:firstLine="709"/>
        <w:jc w:val="both"/>
        <w:textAlignment w:val="baseline"/>
        <w:rPr>
          <w:sz w:val="26"/>
          <w:szCs w:val="26"/>
        </w:rPr>
      </w:pPr>
    </w:p>
    <w:p w:rsidR="00693150" w:rsidRPr="00693150" w:rsidRDefault="00693150" w:rsidP="00693150">
      <w:pPr>
        <w:tabs>
          <w:tab w:val="left" w:pos="0"/>
        </w:tabs>
        <w:jc w:val="both"/>
        <w:rPr>
          <w:i/>
          <w:sz w:val="26"/>
          <w:szCs w:val="26"/>
        </w:rPr>
      </w:pPr>
      <w:r w:rsidRPr="00693150">
        <w:rPr>
          <w:b/>
          <w:sz w:val="26"/>
          <w:szCs w:val="26"/>
        </w:rPr>
        <w:t>ЭМ</w:t>
      </w:r>
      <w:r w:rsidRPr="00693150">
        <w:rPr>
          <w:b/>
          <w:i/>
          <w:sz w:val="26"/>
          <w:szCs w:val="26"/>
        </w:rPr>
        <w:t xml:space="preserve"> с литерой  «С»</w:t>
      </w:r>
      <w:r w:rsidRPr="00693150">
        <w:rPr>
          <w:i/>
          <w:sz w:val="26"/>
          <w:szCs w:val="26"/>
        </w:rPr>
        <w:t xml:space="preserve"> </w:t>
      </w:r>
    </w:p>
    <w:p w:rsidR="00693150" w:rsidRPr="00693150" w:rsidRDefault="00693150" w:rsidP="00693150">
      <w:pPr>
        <w:overflowPunct w:val="0"/>
        <w:autoSpaceDE w:val="0"/>
        <w:autoSpaceDN w:val="0"/>
        <w:adjustRightInd w:val="0"/>
        <w:ind w:firstLine="720"/>
        <w:jc w:val="both"/>
        <w:textAlignment w:val="baseline"/>
        <w:rPr>
          <w:sz w:val="26"/>
          <w:szCs w:val="26"/>
        </w:rPr>
      </w:pPr>
      <w:r w:rsidRPr="00693150">
        <w:rPr>
          <w:sz w:val="26"/>
          <w:szCs w:val="26"/>
        </w:rPr>
        <w:t>Экзаменационные материалы аналогичным материалам с литерой «А», но в текстах заданий сведены к минимуму визуальные образы</w:t>
      </w:r>
      <w:r>
        <w:rPr>
          <w:sz w:val="26"/>
          <w:szCs w:val="26"/>
        </w:rPr>
        <w:t>.</w:t>
      </w:r>
      <w:r w:rsidRPr="00693150">
        <w:rPr>
          <w:sz w:val="26"/>
          <w:szCs w:val="26"/>
        </w:rPr>
        <w:t xml:space="preserve"> </w:t>
      </w:r>
    </w:p>
    <w:p w:rsidR="00693150" w:rsidRPr="002978ED" w:rsidRDefault="00693150" w:rsidP="001273F4">
      <w:pPr>
        <w:overflowPunct w:val="0"/>
        <w:autoSpaceDE w:val="0"/>
        <w:autoSpaceDN w:val="0"/>
        <w:adjustRightInd w:val="0"/>
        <w:ind w:firstLine="709"/>
        <w:jc w:val="both"/>
        <w:textAlignment w:val="baseline"/>
        <w:rPr>
          <w:sz w:val="26"/>
          <w:szCs w:val="26"/>
        </w:rPr>
      </w:pPr>
    </w:p>
    <w:p w:rsidR="001273F4" w:rsidRPr="002978ED" w:rsidRDefault="00B75C7B" w:rsidP="00B75C7B">
      <w:pPr>
        <w:overflowPunct w:val="0"/>
        <w:autoSpaceDE w:val="0"/>
        <w:autoSpaceDN w:val="0"/>
        <w:adjustRightInd w:val="0"/>
        <w:ind w:left="360"/>
        <w:contextualSpacing/>
        <w:jc w:val="both"/>
        <w:textAlignment w:val="baseline"/>
        <w:rPr>
          <w:b/>
          <w:sz w:val="26"/>
          <w:szCs w:val="26"/>
        </w:rPr>
      </w:pPr>
      <w:r w:rsidRPr="002978ED">
        <w:rPr>
          <w:b/>
          <w:sz w:val="26"/>
          <w:szCs w:val="26"/>
        </w:rPr>
        <w:t xml:space="preserve">3. </w:t>
      </w:r>
      <w:r w:rsidR="001273F4" w:rsidRPr="002978ED">
        <w:rPr>
          <w:b/>
          <w:sz w:val="26"/>
          <w:szCs w:val="26"/>
        </w:rPr>
        <w:t>Биология</w:t>
      </w:r>
    </w:p>
    <w:p w:rsidR="001273F4" w:rsidRPr="002978ED" w:rsidRDefault="001273F4" w:rsidP="001273F4">
      <w:pPr>
        <w:tabs>
          <w:tab w:val="left" w:pos="1200"/>
        </w:tabs>
        <w:overflowPunct w:val="0"/>
        <w:autoSpaceDE w:val="0"/>
        <w:autoSpaceDN w:val="0"/>
        <w:adjustRightInd w:val="0"/>
        <w:ind w:firstLine="567"/>
        <w:jc w:val="both"/>
        <w:textAlignment w:val="baseline"/>
        <w:rPr>
          <w:sz w:val="26"/>
          <w:szCs w:val="26"/>
        </w:rPr>
      </w:pPr>
      <w:r w:rsidRPr="002978ED">
        <w:rPr>
          <w:sz w:val="26"/>
          <w:szCs w:val="26"/>
        </w:rPr>
        <w:t xml:space="preserve">Каждый вариант экзаменационной работы включает в себя 28 заданий и состоит из двух частей. Часть 1 содержит 27 заданий, из них: 22 с выбором одного верного ответа из четырёх предложенных, 6 заданий повышенного уровня сложности с кратким ответом; 2 – с выбором трёх верных ответов из шести; 1 – на соответствие; 1 – на определение последовательности биологических процессов, явлений, объектов; 1 – на включение в текст пропущенных терминов и понятий. Часть 2 содержит 1 задание, на которое следует дать развёрнутый ответ. </w:t>
      </w:r>
    </w:p>
    <w:p w:rsidR="005D1861" w:rsidRPr="002978ED" w:rsidRDefault="005D1861" w:rsidP="001273F4">
      <w:pPr>
        <w:tabs>
          <w:tab w:val="left" w:pos="1200"/>
        </w:tabs>
        <w:overflowPunct w:val="0"/>
        <w:autoSpaceDE w:val="0"/>
        <w:autoSpaceDN w:val="0"/>
        <w:adjustRightInd w:val="0"/>
        <w:ind w:firstLine="567"/>
        <w:jc w:val="both"/>
        <w:textAlignment w:val="baseline"/>
        <w:rPr>
          <w:sz w:val="26"/>
          <w:szCs w:val="26"/>
        </w:rPr>
      </w:pPr>
      <w:r w:rsidRPr="002978ED">
        <w:rPr>
          <w:sz w:val="26"/>
          <w:szCs w:val="26"/>
        </w:rPr>
        <w:t>Если расхождение балл</w:t>
      </w:r>
      <w:r w:rsidR="006E203C" w:rsidRPr="002978ED">
        <w:rPr>
          <w:sz w:val="26"/>
          <w:szCs w:val="26"/>
        </w:rPr>
        <w:t>ов</w:t>
      </w:r>
      <w:r w:rsidRPr="002978ED">
        <w:rPr>
          <w:sz w:val="26"/>
          <w:szCs w:val="26"/>
        </w:rPr>
        <w:t>, выставленных двумя экспертами за выполнение задания 28, составляет 2 и более баллов,  то третий эксперт проверяет ответ на это задание.</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Максимальный первичный балл за выполнение всей работы – 35. </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Задание с развернутым ответом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1273F4"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Рекомендуется следующая шкала перевода суммы первичных баллов </w:t>
      </w:r>
      <w:r w:rsidRPr="002978ED">
        <w:rPr>
          <w:sz w:val="26"/>
          <w:szCs w:val="26"/>
        </w:rPr>
        <w:br/>
        <w:t>в пятибалльную систему оценивания</w:t>
      </w:r>
      <w:r w:rsidR="00B75C7B" w:rsidRPr="002978ED">
        <w:rPr>
          <w:sz w:val="26"/>
          <w:szCs w:val="26"/>
        </w:rPr>
        <w:t>:</w:t>
      </w:r>
    </w:p>
    <w:p w:rsidR="004B2503" w:rsidRPr="002978ED" w:rsidRDefault="004B2503" w:rsidP="001273F4">
      <w:pPr>
        <w:overflowPunct w:val="0"/>
        <w:autoSpaceDE w:val="0"/>
        <w:autoSpaceDN w:val="0"/>
        <w:adjustRightInd w:val="0"/>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438"/>
        <w:gridCol w:w="1276"/>
        <w:gridCol w:w="1276"/>
        <w:gridCol w:w="1032"/>
        <w:gridCol w:w="1413"/>
      </w:tblGrid>
      <w:tr w:rsidR="001273F4" w:rsidRPr="002978ED" w:rsidTr="001768A3">
        <w:trPr>
          <w:trHeight w:val="500"/>
        </w:trPr>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2A30BA">
            <w:pPr>
              <w:overflowPunct w:val="0"/>
              <w:autoSpaceDE w:val="0"/>
              <w:autoSpaceDN w:val="0"/>
              <w:adjustRightInd w:val="0"/>
              <w:ind w:firstLine="240"/>
              <w:jc w:val="center"/>
              <w:textAlignment w:val="baseline"/>
              <w:rPr>
                <w:sz w:val="26"/>
                <w:szCs w:val="26"/>
              </w:rPr>
            </w:pPr>
            <w:r w:rsidRPr="002978ED">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«5»</w:t>
            </w:r>
          </w:p>
        </w:tc>
      </w:tr>
      <w:tr w:rsidR="001273F4" w:rsidRPr="002978ED" w:rsidTr="001768A3">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DA2D79">
            <w:pPr>
              <w:overflowPunct w:val="0"/>
              <w:autoSpaceDE w:val="0"/>
              <w:autoSpaceDN w:val="0"/>
              <w:adjustRightInd w:val="0"/>
              <w:jc w:val="center"/>
              <w:textAlignment w:val="baseline"/>
              <w:rPr>
                <w:sz w:val="26"/>
                <w:szCs w:val="26"/>
                <w:lang w:val="en-US"/>
              </w:rPr>
            </w:pPr>
            <w:r w:rsidRPr="002978ED">
              <w:rPr>
                <w:sz w:val="26"/>
                <w:szCs w:val="26"/>
              </w:rPr>
              <w:t>0–8</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DA2D79">
            <w:pPr>
              <w:overflowPunct w:val="0"/>
              <w:autoSpaceDE w:val="0"/>
              <w:autoSpaceDN w:val="0"/>
              <w:adjustRightInd w:val="0"/>
              <w:jc w:val="center"/>
              <w:textAlignment w:val="baseline"/>
              <w:rPr>
                <w:sz w:val="26"/>
                <w:szCs w:val="26"/>
                <w:lang w:val="en-US"/>
              </w:rPr>
            </w:pPr>
            <w:r w:rsidRPr="002978ED">
              <w:rPr>
                <w:sz w:val="26"/>
                <w:szCs w:val="26"/>
              </w:rPr>
              <w:t>9–17</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DA2D79">
            <w:pPr>
              <w:overflowPunct w:val="0"/>
              <w:autoSpaceDE w:val="0"/>
              <w:autoSpaceDN w:val="0"/>
              <w:adjustRightInd w:val="0"/>
              <w:jc w:val="center"/>
              <w:textAlignment w:val="baseline"/>
              <w:rPr>
                <w:sz w:val="26"/>
                <w:szCs w:val="26"/>
                <w:lang w:val="en-US"/>
              </w:rPr>
            </w:pPr>
            <w:r w:rsidRPr="002978ED">
              <w:rPr>
                <w:sz w:val="26"/>
                <w:szCs w:val="26"/>
              </w:rPr>
              <w:t>18–26</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DA2D79">
            <w:pPr>
              <w:overflowPunct w:val="0"/>
              <w:autoSpaceDE w:val="0"/>
              <w:autoSpaceDN w:val="0"/>
              <w:adjustRightInd w:val="0"/>
              <w:jc w:val="center"/>
              <w:textAlignment w:val="baseline"/>
              <w:rPr>
                <w:sz w:val="26"/>
                <w:szCs w:val="26"/>
              </w:rPr>
            </w:pPr>
            <w:r w:rsidRPr="002978ED">
              <w:rPr>
                <w:sz w:val="26"/>
                <w:szCs w:val="26"/>
              </w:rPr>
              <w:t>27–35</w:t>
            </w:r>
          </w:p>
        </w:tc>
      </w:tr>
    </w:tbl>
    <w:p w:rsidR="004B2503" w:rsidRDefault="004B2503" w:rsidP="001768A3">
      <w:pPr>
        <w:tabs>
          <w:tab w:val="left" w:pos="1200"/>
        </w:tabs>
        <w:overflowPunct w:val="0"/>
        <w:autoSpaceDE w:val="0"/>
        <w:autoSpaceDN w:val="0"/>
        <w:adjustRightInd w:val="0"/>
        <w:ind w:firstLine="567"/>
        <w:jc w:val="both"/>
        <w:textAlignment w:val="baseline"/>
        <w:rPr>
          <w:sz w:val="26"/>
          <w:szCs w:val="26"/>
        </w:rPr>
      </w:pPr>
    </w:p>
    <w:p w:rsidR="001768A3" w:rsidRPr="002978ED" w:rsidRDefault="001768A3" w:rsidP="001768A3">
      <w:pPr>
        <w:tabs>
          <w:tab w:val="left" w:pos="1200"/>
        </w:tabs>
        <w:overflowPunct w:val="0"/>
        <w:autoSpaceDE w:val="0"/>
        <w:autoSpaceDN w:val="0"/>
        <w:adjustRightInd w:val="0"/>
        <w:ind w:firstLine="567"/>
        <w:jc w:val="both"/>
        <w:textAlignment w:val="baseline"/>
        <w:rPr>
          <w:sz w:val="26"/>
          <w:szCs w:val="26"/>
        </w:rPr>
      </w:pPr>
      <w:r w:rsidRPr="002978ED">
        <w:rPr>
          <w:sz w:val="26"/>
          <w:szCs w:val="26"/>
        </w:rPr>
        <w:t xml:space="preserve">На выполнение работы </w:t>
      </w:r>
      <w:r w:rsidR="005D1861" w:rsidRPr="002978ED">
        <w:rPr>
          <w:sz w:val="26"/>
          <w:szCs w:val="26"/>
        </w:rPr>
        <w:t xml:space="preserve">отводится </w:t>
      </w:r>
      <w:r w:rsidRPr="002978ED">
        <w:rPr>
          <w:sz w:val="26"/>
          <w:szCs w:val="26"/>
        </w:rPr>
        <w:t xml:space="preserve">3 часа (180 минут). </w:t>
      </w:r>
    </w:p>
    <w:p w:rsidR="001768A3" w:rsidRPr="002978ED" w:rsidRDefault="001768A3" w:rsidP="001768A3">
      <w:pPr>
        <w:overflowPunct w:val="0"/>
        <w:autoSpaceDE w:val="0"/>
        <w:autoSpaceDN w:val="0"/>
        <w:adjustRightInd w:val="0"/>
        <w:ind w:firstLine="567"/>
        <w:jc w:val="both"/>
        <w:textAlignment w:val="baseline"/>
        <w:rPr>
          <w:sz w:val="26"/>
          <w:szCs w:val="26"/>
        </w:rPr>
      </w:pPr>
      <w:r w:rsidRPr="002978ED">
        <w:rPr>
          <w:sz w:val="26"/>
          <w:szCs w:val="26"/>
        </w:rPr>
        <w:t>Дополнительные материалы и оборудование не используются.</w:t>
      </w:r>
    </w:p>
    <w:p w:rsidR="00B75C7B" w:rsidRPr="002978ED" w:rsidRDefault="00B75C7B" w:rsidP="00B75C7B">
      <w:pPr>
        <w:overflowPunct w:val="0"/>
        <w:autoSpaceDE w:val="0"/>
        <w:autoSpaceDN w:val="0"/>
        <w:adjustRightInd w:val="0"/>
        <w:ind w:left="720"/>
        <w:contextualSpacing/>
        <w:textAlignment w:val="baseline"/>
        <w:rPr>
          <w:b/>
          <w:sz w:val="26"/>
          <w:szCs w:val="26"/>
        </w:rPr>
      </w:pPr>
    </w:p>
    <w:p w:rsidR="001273F4" w:rsidRPr="002978ED" w:rsidRDefault="00B75C7B" w:rsidP="00B75C7B">
      <w:pPr>
        <w:overflowPunct w:val="0"/>
        <w:autoSpaceDE w:val="0"/>
        <w:autoSpaceDN w:val="0"/>
        <w:adjustRightInd w:val="0"/>
        <w:ind w:left="360"/>
        <w:contextualSpacing/>
        <w:textAlignment w:val="baseline"/>
        <w:rPr>
          <w:b/>
          <w:sz w:val="26"/>
          <w:szCs w:val="26"/>
        </w:rPr>
      </w:pPr>
      <w:r w:rsidRPr="002978ED">
        <w:rPr>
          <w:b/>
          <w:sz w:val="26"/>
          <w:szCs w:val="26"/>
        </w:rPr>
        <w:t xml:space="preserve">4. </w:t>
      </w:r>
      <w:r w:rsidR="001273F4" w:rsidRPr="002978ED">
        <w:rPr>
          <w:b/>
          <w:sz w:val="26"/>
          <w:szCs w:val="26"/>
        </w:rPr>
        <w:t>География</w:t>
      </w:r>
    </w:p>
    <w:p w:rsidR="001273F4" w:rsidRPr="002978ED" w:rsidRDefault="001273F4" w:rsidP="001273F4">
      <w:pPr>
        <w:overflowPunct w:val="0"/>
        <w:autoSpaceDE w:val="0"/>
        <w:autoSpaceDN w:val="0"/>
        <w:adjustRightInd w:val="0"/>
        <w:snapToGrid w:val="0"/>
        <w:ind w:firstLine="720"/>
        <w:jc w:val="both"/>
        <w:textAlignment w:val="baseline"/>
        <w:rPr>
          <w:sz w:val="26"/>
          <w:szCs w:val="26"/>
        </w:rPr>
      </w:pPr>
      <w:r w:rsidRPr="002978ED">
        <w:rPr>
          <w:sz w:val="26"/>
          <w:szCs w:val="26"/>
        </w:rPr>
        <w:t>Вариант экзаменационной работы включает в себя 22 задания. Работа содержит 21 задание с кратким ответом из четырех предложенных  и одно задание с развёрнутым ответом, к которому требуется записать полный ответ на поставленный вопрос.</w:t>
      </w:r>
    </w:p>
    <w:p w:rsidR="005D1861" w:rsidRPr="002978ED" w:rsidRDefault="005D1861" w:rsidP="001273F4">
      <w:pPr>
        <w:overflowPunct w:val="0"/>
        <w:autoSpaceDE w:val="0"/>
        <w:autoSpaceDN w:val="0"/>
        <w:adjustRightInd w:val="0"/>
        <w:snapToGrid w:val="0"/>
        <w:ind w:firstLine="720"/>
        <w:jc w:val="both"/>
        <w:textAlignment w:val="baseline"/>
        <w:rPr>
          <w:sz w:val="26"/>
          <w:szCs w:val="26"/>
        </w:rPr>
      </w:pPr>
      <w:r w:rsidRPr="002978ED">
        <w:rPr>
          <w:sz w:val="26"/>
          <w:szCs w:val="26"/>
        </w:rPr>
        <w:t>Если расхождение балл</w:t>
      </w:r>
      <w:r w:rsidR="006E203C" w:rsidRPr="002978ED">
        <w:rPr>
          <w:sz w:val="26"/>
          <w:szCs w:val="26"/>
        </w:rPr>
        <w:t>ов</w:t>
      </w:r>
      <w:r w:rsidRPr="002978ED">
        <w:rPr>
          <w:sz w:val="26"/>
          <w:szCs w:val="26"/>
        </w:rPr>
        <w:t xml:space="preserve"> выставленных двумя экспертами за выполнение задания 19, составляет 2 балла, то третий эксперт проверяет ответ на это задание.</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Максимальный первичный балл за выполнение всей работы – 23. </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Задание с развернутым ответом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1273F4"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Рекомендуется следующая шкала перевода суммы первичных баллов </w:t>
      </w:r>
      <w:r w:rsidRPr="002978ED">
        <w:rPr>
          <w:sz w:val="26"/>
          <w:szCs w:val="26"/>
        </w:rPr>
        <w:br/>
        <w:t>в пятибалльную систему оценивания</w:t>
      </w:r>
      <w:r w:rsidR="00B75C7B" w:rsidRPr="002978ED">
        <w:rPr>
          <w:sz w:val="26"/>
          <w:szCs w:val="26"/>
        </w:rPr>
        <w:t>:</w:t>
      </w:r>
      <w:r w:rsidRPr="002978ED">
        <w:rPr>
          <w:sz w:val="26"/>
          <w:szCs w:val="26"/>
        </w:rPr>
        <w:t xml:space="preserve"> </w:t>
      </w:r>
    </w:p>
    <w:p w:rsidR="004B2503" w:rsidRPr="002978ED" w:rsidRDefault="004B2503" w:rsidP="001273F4">
      <w:pPr>
        <w:overflowPunct w:val="0"/>
        <w:autoSpaceDE w:val="0"/>
        <w:autoSpaceDN w:val="0"/>
        <w:adjustRightInd w:val="0"/>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438"/>
        <w:gridCol w:w="1276"/>
        <w:gridCol w:w="1276"/>
        <w:gridCol w:w="1032"/>
        <w:gridCol w:w="1413"/>
      </w:tblGrid>
      <w:tr w:rsidR="001273F4" w:rsidRPr="002978ED" w:rsidTr="001768A3">
        <w:trPr>
          <w:trHeight w:val="500"/>
        </w:trPr>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w:t>
            </w:r>
          </w:p>
        </w:tc>
      </w:tr>
      <w:tr w:rsidR="001273F4" w:rsidRPr="002978ED" w:rsidTr="001768A3">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spacing w:before="120" w:after="120"/>
              <w:jc w:val="center"/>
              <w:textAlignment w:val="baseline"/>
              <w:rPr>
                <w:sz w:val="26"/>
                <w:szCs w:val="26"/>
              </w:rPr>
            </w:pPr>
            <w:r w:rsidRPr="002978ED">
              <w:rPr>
                <w:sz w:val="26"/>
                <w:szCs w:val="26"/>
              </w:rPr>
              <w:t>0–9</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spacing w:before="120" w:after="120"/>
              <w:jc w:val="center"/>
              <w:textAlignment w:val="baseline"/>
              <w:rPr>
                <w:sz w:val="26"/>
                <w:szCs w:val="26"/>
              </w:rPr>
            </w:pPr>
            <w:r w:rsidRPr="002978ED">
              <w:rPr>
                <w:sz w:val="26"/>
                <w:szCs w:val="26"/>
              </w:rPr>
              <w:t>10–14</w:t>
            </w:r>
          </w:p>
        </w:tc>
        <w:tc>
          <w:tcPr>
            <w:tcW w:w="547"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spacing w:before="120" w:after="120"/>
              <w:ind w:firstLine="49"/>
              <w:jc w:val="center"/>
              <w:textAlignment w:val="baseline"/>
              <w:rPr>
                <w:sz w:val="26"/>
                <w:szCs w:val="26"/>
              </w:rPr>
            </w:pPr>
            <w:r w:rsidRPr="002978ED">
              <w:rPr>
                <w:sz w:val="26"/>
                <w:szCs w:val="26"/>
              </w:rPr>
              <w:t>15–19</w:t>
            </w:r>
          </w:p>
        </w:tc>
        <w:tc>
          <w:tcPr>
            <w:tcW w:w="750"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spacing w:before="120" w:after="120"/>
              <w:jc w:val="center"/>
              <w:textAlignment w:val="baseline"/>
              <w:rPr>
                <w:sz w:val="26"/>
                <w:szCs w:val="26"/>
              </w:rPr>
            </w:pPr>
            <w:r w:rsidRPr="002978ED">
              <w:rPr>
                <w:sz w:val="26"/>
                <w:szCs w:val="26"/>
              </w:rPr>
              <w:t>20–23</w:t>
            </w:r>
          </w:p>
        </w:tc>
      </w:tr>
    </w:tbl>
    <w:p w:rsidR="004B2503" w:rsidRDefault="004B2503" w:rsidP="001768A3">
      <w:pPr>
        <w:tabs>
          <w:tab w:val="left" w:pos="1200"/>
        </w:tabs>
        <w:overflowPunct w:val="0"/>
        <w:autoSpaceDE w:val="0"/>
        <w:autoSpaceDN w:val="0"/>
        <w:adjustRightInd w:val="0"/>
        <w:ind w:firstLine="567"/>
        <w:jc w:val="both"/>
        <w:textAlignment w:val="baseline"/>
        <w:rPr>
          <w:sz w:val="26"/>
          <w:szCs w:val="26"/>
        </w:rPr>
      </w:pPr>
    </w:p>
    <w:p w:rsidR="001768A3" w:rsidRPr="002978ED" w:rsidRDefault="001768A3" w:rsidP="001768A3">
      <w:pPr>
        <w:tabs>
          <w:tab w:val="left" w:pos="1200"/>
        </w:tabs>
        <w:overflowPunct w:val="0"/>
        <w:autoSpaceDE w:val="0"/>
        <w:autoSpaceDN w:val="0"/>
        <w:adjustRightInd w:val="0"/>
        <w:ind w:firstLine="567"/>
        <w:jc w:val="both"/>
        <w:textAlignment w:val="baseline"/>
        <w:rPr>
          <w:sz w:val="26"/>
          <w:szCs w:val="26"/>
        </w:rPr>
      </w:pPr>
      <w:r w:rsidRPr="002978ED">
        <w:rPr>
          <w:sz w:val="26"/>
          <w:szCs w:val="26"/>
        </w:rPr>
        <w:t xml:space="preserve">На выполнение работы </w:t>
      </w:r>
      <w:r w:rsidR="005D1861" w:rsidRPr="002978ED">
        <w:rPr>
          <w:sz w:val="26"/>
          <w:szCs w:val="26"/>
        </w:rPr>
        <w:t>отводится</w:t>
      </w:r>
      <w:r w:rsidRPr="002978ED">
        <w:rPr>
          <w:sz w:val="26"/>
          <w:szCs w:val="26"/>
        </w:rPr>
        <w:t xml:space="preserve"> </w:t>
      </w:r>
      <w:r w:rsidR="00DA2D79" w:rsidRPr="002978ED">
        <w:rPr>
          <w:sz w:val="26"/>
          <w:szCs w:val="26"/>
        </w:rPr>
        <w:t>2 часа 30 минут (</w:t>
      </w:r>
      <w:r w:rsidRPr="002978ED">
        <w:rPr>
          <w:sz w:val="26"/>
          <w:szCs w:val="26"/>
        </w:rPr>
        <w:t>150 минут</w:t>
      </w:r>
      <w:r w:rsidR="00DA2D79" w:rsidRPr="002978ED">
        <w:rPr>
          <w:sz w:val="26"/>
          <w:szCs w:val="26"/>
        </w:rPr>
        <w:t>)</w:t>
      </w:r>
      <w:r w:rsidRPr="002978ED">
        <w:rPr>
          <w:sz w:val="26"/>
          <w:szCs w:val="26"/>
        </w:rPr>
        <w:t xml:space="preserve">. </w:t>
      </w:r>
    </w:p>
    <w:p w:rsidR="001768A3" w:rsidRPr="002978ED" w:rsidRDefault="001768A3" w:rsidP="001768A3">
      <w:pPr>
        <w:tabs>
          <w:tab w:val="left" w:pos="567"/>
        </w:tabs>
        <w:overflowPunct w:val="0"/>
        <w:autoSpaceDE w:val="0"/>
        <w:autoSpaceDN w:val="0"/>
        <w:adjustRightInd w:val="0"/>
        <w:ind w:right="-57"/>
        <w:jc w:val="both"/>
        <w:textAlignment w:val="baseline"/>
        <w:rPr>
          <w:sz w:val="26"/>
          <w:szCs w:val="26"/>
        </w:rPr>
      </w:pPr>
      <w:r w:rsidRPr="002978ED">
        <w:rPr>
          <w:sz w:val="26"/>
          <w:szCs w:val="26"/>
        </w:rPr>
        <w:tab/>
      </w:r>
      <w:r w:rsidR="005D1861" w:rsidRPr="002978ED">
        <w:rPr>
          <w:sz w:val="26"/>
          <w:szCs w:val="26"/>
        </w:rPr>
        <w:t>Обучающиеся</w:t>
      </w:r>
      <w:r w:rsidRPr="002978ED">
        <w:rPr>
          <w:sz w:val="26"/>
          <w:szCs w:val="26"/>
        </w:rPr>
        <w:t xml:space="preserve"> обеспеч</w:t>
      </w:r>
      <w:r w:rsidR="005D1861" w:rsidRPr="002978ED">
        <w:rPr>
          <w:sz w:val="26"/>
          <w:szCs w:val="26"/>
        </w:rPr>
        <w:t>иваются</w:t>
      </w:r>
      <w:r w:rsidRPr="002978ED">
        <w:rPr>
          <w:sz w:val="26"/>
          <w:szCs w:val="26"/>
        </w:rPr>
        <w:t xml:space="preserve"> непрограммируемыми калькуляторами и географическими атласами для 7, 8 и 9 классов (любого издательства). </w:t>
      </w:r>
    </w:p>
    <w:p w:rsidR="001768A3" w:rsidRPr="002978ED" w:rsidRDefault="001768A3" w:rsidP="001768A3">
      <w:pPr>
        <w:overflowPunct w:val="0"/>
        <w:autoSpaceDE w:val="0"/>
        <w:autoSpaceDN w:val="0"/>
        <w:adjustRightInd w:val="0"/>
        <w:ind w:firstLine="567"/>
        <w:textAlignment w:val="baseline"/>
        <w:rPr>
          <w:b/>
          <w:sz w:val="26"/>
          <w:szCs w:val="26"/>
        </w:rPr>
      </w:pPr>
    </w:p>
    <w:p w:rsidR="001273F4" w:rsidRPr="002978ED" w:rsidRDefault="00B75C7B" w:rsidP="00B75C7B">
      <w:pPr>
        <w:overflowPunct w:val="0"/>
        <w:autoSpaceDE w:val="0"/>
        <w:autoSpaceDN w:val="0"/>
        <w:adjustRightInd w:val="0"/>
        <w:ind w:left="360"/>
        <w:contextualSpacing/>
        <w:jc w:val="both"/>
        <w:textAlignment w:val="baseline"/>
        <w:rPr>
          <w:b/>
          <w:sz w:val="26"/>
          <w:szCs w:val="26"/>
        </w:rPr>
      </w:pPr>
      <w:r w:rsidRPr="002978ED">
        <w:rPr>
          <w:b/>
          <w:sz w:val="26"/>
          <w:szCs w:val="26"/>
        </w:rPr>
        <w:t xml:space="preserve">5. </w:t>
      </w:r>
      <w:r w:rsidR="001273F4" w:rsidRPr="002978ED">
        <w:rPr>
          <w:b/>
          <w:sz w:val="26"/>
          <w:szCs w:val="26"/>
        </w:rPr>
        <w:t>Информатика и ИКТ</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Вариант экзаменационной работы включает в себя 13 заданий </w:t>
      </w:r>
      <w:r w:rsidRPr="002978ED">
        <w:rPr>
          <w:sz w:val="26"/>
          <w:szCs w:val="26"/>
        </w:rPr>
        <w:br/>
        <w:t>и состоит из трех частей. Часть 1 содержит 6 заданий с выбором одного верного ответа из четырех предложенных. Часть 2 состоит из 6 заданий с кратким ответом в виде цифры, последовательности цифр или букв. Часть 3 содержит 1 задание, которое выполняется на компьютере в среде электронных таблиц.</w:t>
      </w:r>
    </w:p>
    <w:p w:rsidR="005D1861" w:rsidRPr="002978ED" w:rsidRDefault="005D1861" w:rsidP="001273F4">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w:t>
      </w:r>
      <w:r w:rsidR="006E203C" w:rsidRPr="002978ED">
        <w:rPr>
          <w:sz w:val="26"/>
          <w:szCs w:val="26"/>
        </w:rPr>
        <w:t>ов</w:t>
      </w:r>
      <w:r w:rsidRPr="002978ED">
        <w:rPr>
          <w:sz w:val="26"/>
          <w:szCs w:val="26"/>
        </w:rPr>
        <w:t>, выставленных двумя экспертами за выполнение задания 13, составляет 2 балла, то третий эксперт проверяет ответ на это задание.</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Максимальный первичный балл за выполнение всей работы – 14. </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Задание с развернутым ответом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1273F4"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Рекомендуется следующая шкала перевода суммы первичных баллов </w:t>
      </w:r>
      <w:r w:rsidRPr="002978ED">
        <w:rPr>
          <w:sz w:val="26"/>
          <w:szCs w:val="26"/>
        </w:rPr>
        <w:br/>
        <w:t>в пятибалльную систему оценивания</w:t>
      </w:r>
      <w:r w:rsidR="00B75C7B" w:rsidRPr="002978ED">
        <w:rPr>
          <w:sz w:val="26"/>
          <w:szCs w:val="26"/>
        </w:rPr>
        <w:t>:</w:t>
      </w:r>
      <w:r w:rsidRPr="002978ED">
        <w:rPr>
          <w:sz w:val="26"/>
          <w:szCs w:val="26"/>
        </w:rPr>
        <w:t xml:space="preserve"> </w:t>
      </w:r>
    </w:p>
    <w:p w:rsidR="004B2503" w:rsidRPr="002978ED" w:rsidRDefault="004B2503" w:rsidP="001273F4">
      <w:pPr>
        <w:overflowPunct w:val="0"/>
        <w:autoSpaceDE w:val="0"/>
        <w:autoSpaceDN w:val="0"/>
        <w:adjustRightInd w:val="0"/>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438"/>
        <w:gridCol w:w="1276"/>
        <w:gridCol w:w="1276"/>
        <w:gridCol w:w="1032"/>
        <w:gridCol w:w="1413"/>
      </w:tblGrid>
      <w:tr w:rsidR="001273F4" w:rsidRPr="002978ED" w:rsidTr="001768A3">
        <w:trPr>
          <w:trHeight w:val="500"/>
        </w:trPr>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textAlignment w:val="baseline"/>
              <w:rPr>
                <w:sz w:val="26"/>
                <w:szCs w:val="26"/>
              </w:rPr>
            </w:pPr>
            <w:r w:rsidRPr="002978ED">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w:t>
            </w:r>
          </w:p>
        </w:tc>
      </w:tr>
      <w:tr w:rsidR="001273F4" w:rsidRPr="002978ED" w:rsidTr="001768A3">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textAlignment w:val="baseline"/>
              <w:rPr>
                <w:sz w:val="26"/>
                <w:szCs w:val="26"/>
              </w:rPr>
            </w:pPr>
            <w:r w:rsidRPr="002978ED">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0–4</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5–8</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9–11</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12–14</w:t>
            </w:r>
          </w:p>
        </w:tc>
      </w:tr>
    </w:tbl>
    <w:p w:rsidR="004B2503" w:rsidRDefault="004B2503" w:rsidP="001768A3">
      <w:pPr>
        <w:tabs>
          <w:tab w:val="left" w:pos="1200"/>
        </w:tabs>
        <w:overflowPunct w:val="0"/>
        <w:autoSpaceDE w:val="0"/>
        <w:autoSpaceDN w:val="0"/>
        <w:adjustRightInd w:val="0"/>
        <w:ind w:firstLine="567"/>
        <w:jc w:val="both"/>
        <w:textAlignment w:val="baseline"/>
        <w:rPr>
          <w:sz w:val="26"/>
          <w:szCs w:val="26"/>
        </w:rPr>
      </w:pPr>
    </w:p>
    <w:p w:rsidR="001768A3" w:rsidRPr="002978ED" w:rsidRDefault="001768A3" w:rsidP="001768A3">
      <w:pPr>
        <w:tabs>
          <w:tab w:val="left" w:pos="1200"/>
        </w:tabs>
        <w:overflowPunct w:val="0"/>
        <w:autoSpaceDE w:val="0"/>
        <w:autoSpaceDN w:val="0"/>
        <w:adjustRightInd w:val="0"/>
        <w:ind w:firstLine="567"/>
        <w:jc w:val="both"/>
        <w:textAlignment w:val="baseline"/>
        <w:rPr>
          <w:sz w:val="26"/>
          <w:szCs w:val="26"/>
        </w:rPr>
      </w:pPr>
      <w:r w:rsidRPr="002978ED">
        <w:rPr>
          <w:sz w:val="26"/>
          <w:szCs w:val="26"/>
        </w:rPr>
        <w:t xml:space="preserve">На выполнение работы </w:t>
      </w:r>
      <w:r w:rsidR="005D1861" w:rsidRPr="002978ED">
        <w:rPr>
          <w:sz w:val="26"/>
          <w:szCs w:val="26"/>
        </w:rPr>
        <w:t>отводится</w:t>
      </w:r>
      <w:r w:rsidRPr="002978ED">
        <w:rPr>
          <w:sz w:val="26"/>
          <w:szCs w:val="26"/>
        </w:rPr>
        <w:t xml:space="preserve"> </w:t>
      </w:r>
      <w:r w:rsidR="00DA2D79" w:rsidRPr="002978ED">
        <w:rPr>
          <w:sz w:val="26"/>
          <w:szCs w:val="26"/>
        </w:rPr>
        <w:t>2 часа 30 минут (</w:t>
      </w:r>
      <w:r w:rsidRPr="002978ED">
        <w:rPr>
          <w:sz w:val="26"/>
          <w:szCs w:val="26"/>
        </w:rPr>
        <w:t>150 минут</w:t>
      </w:r>
      <w:r w:rsidR="00DA2D79" w:rsidRPr="002978ED">
        <w:rPr>
          <w:sz w:val="26"/>
          <w:szCs w:val="26"/>
        </w:rPr>
        <w:t>)</w:t>
      </w:r>
      <w:r w:rsidRPr="002978ED">
        <w:rPr>
          <w:sz w:val="26"/>
          <w:szCs w:val="26"/>
        </w:rPr>
        <w:t xml:space="preserve">. </w:t>
      </w:r>
    </w:p>
    <w:p w:rsidR="005D1861" w:rsidRPr="002978ED" w:rsidRDefault="005D1861" w:rsidP="005D1861">
      <w:pPr>
        <w:ind w:firstLine="567"/>
        <w:jc w:val="both"/>
        <w:textAlignment w:val="baseline"/>
        <w:rPr>
          <w:sz w:val="26"/>
          <w:szCs w:val="26"/>
        </w:rPr>
      </w:pPr>
      <w:r w:rsidRPr="002978ED">
        <w:rPr>
          <w:sz w:val="26"/>
          <w:szCs w:val="26"/>
        </w:rPr>
        <w:t xml:space="preserve">Задание части 3 выполняется обучающимися на компьютере (задания частей 1 и 2 выполняются обучающимися без использования компьютеров и других технических средств). На компьютере должна быть установлена знакомая </w:t>
      </w:r>
      <w:r w:rsidR="0083399C" w:rsidRPr="002978ED">
        <w:rPr>
          <w:sz w:val="26"/>
          <w:szCs w:val="26"/>
        </w:rPr>
        <w:t>обучающимся</w:t>
      </w:r>
      <w:r w:rsidRPr="002978ED">
        <w:rPr>
          <w:sz w:val="26"/>
          <w:szCs w:val="26"/>
        </w:rPr>
        <w:t xml:space="preserve"> программа для работы с электронными таблицами. Рекомендуется проводить экзамен в двух аудиториях</w:t>
      </w:r>
      <w:r w:rsidR="0083399C" w:rsidRPr="002978ED">
        <w:rPr>
          <w:sz w:val="26"/>
          <w:szCs w:val="26"/>
        </w:rPr>
        <w:t xml:space="preserve"> (проведение экзамена в одной аудитории допускается).</w:t>
      </w:r>
      <w:r w:rsidRPr="002978ED">
        <w:rPr>
          <w:sz w:val="26"/>
          <w:szCs w:val="26"/>
        </w:rPr>
        <w:t xml:space="preserve"> В </w:t>
      </w:r>
      <w:r w:rsidR="0083399C" w:rsidRPr="002978ED">
        <w:rPr>
          <w:sz w:val="26"/>
          <w:szCs w:val="26"/>
        </w:rPr>
        <w:t>первой</w:t>
      </w:r>
      <w:r w:rsidRPr="002978ED">
        <w:rPr>
          <w:sz w:val="26"/>
          <w:szCs w:val="26"/>
        </w:rPr>
        <w:t xml:space="preserve"> аудитории </w:t>
      </w:r>
      <w:r w:rsidR="0083399C" w:rsidRPr="002978ED">
        <w:rPr>
          <w:sz w:val="26"/>
          <w:szCs w:val="26"/>
        </w:rPr>
        <w:t>обучающиеся</w:t>
      </w:r>
      <w:r w:rsidRPr="002978ED">
        <w:rPr>
          <w:sz w:val="26"/>
          <w:szCs w:val="26"/>
        </w:rPr>
        <w:t xml:space="preserve"> выполняют задания частей 1 и 2 на специальных бланках, после этого сдают бланки работ и переходят в другую аудиторию (компьютерный класс) для выполнения задания части 3.</w:t>
      </w:r>
    </w:p>
    <w:p w:rsidR="005D1861" w:rsidRPr="002978ED" w:rsidRDefault="005D1861" w:rsidP="005D1861">
      <w:pPr>
        <w:ind w:firstLine="709"/>
        <w:jc w:val="both"/>
        <w:textAlignment w:val="baseline"/>
        <w:rPr>
          <w:sz w:val="26"/>
          <w:szCs w:val="26"/>
        </w:rPr>
      </w:pPr>
      <w:r w:rsidRPr="002978ED">
        <w:rPr>
          <w:sz w:val="26"/>
          <w:szCs w:val="26"/>
        </w:rPr>
        <w:t xml:space="preserve">Решением задания части 3 является отдельный файл, подготовленный в электронной таблице на основе файла исходных данных, выдаваемого вместе с заданием. </w:t>
      </w:r>
      <w:r w:rsidR="0083399C" w:rsidRPr="002978ED">
        <w:rPr>
          <w:sz w:val="26"/>
          <w:szCs w:val="26"/>
        </w:rPr>
        <w:t xml:space="preserve">Обучающиеся </w:t>
      </w:r>
      <w:r w:rsidRPr="002978ED">
        <w:rPr>
          <w:sz w:val="26"/>
          <w:szCs w:val="26"/>
        </w:rPr>
        <w:t>сохраняют данный файл в каталог под именем, указанным организаторами экзамена.</w:t>
      </w:r>
    </w:p>
    <w:p w:rsidR="001273F4" w:rsidRPr="002978ED" w:rsidRDefault="001273F4" w:rsidP="001273F4">
      <w:pPr>
        <w:overflowPunct w:val="0"/>
        <w:autoSpaceDE w:val="0"/>
        <w:autoSpaceDN w:val="0"/>
        <w:adjustRightInd w:val="0"/>
        <w:textAlignment w:val="baseline"/>
        <w:rPr>
          <w:b/>
          <w:sz w:val="26"/>
          <w:szCs w:val="26"/>
        </w:rPr>
      </w:pPr>
    </w:p>
    <w:p w:rsidR="001273F4" w:rsidRPr="002978ED" w:rsidRDefault="00B75C7B" w:rsidP="00B75C7B">
      <w:pPr>
        <w:overflowPunct w:val="0"/>
        <w:autoSpaceDE w:val="0"/>
        <w:autoSpaceDN w:val="0"/>
        <w:adjustRightInd w:val="0"/>
        <w:ind w:left="360"/>
        <w:contextualSpacing/>
        <w:jc w:val="both"/>
        <w:textAlignment w:val="baseline"/>
        <w:rPr>
          <w:b/>
          <w:sz w:val="26"/>
          <w:szCs w:val="26"/>
        </w:rPr>
      </w:pPr>
      <w:r w:rsidRPr="002978ED">
        <w:rPr>
          <w:b/>
          <w:sz w:val="26"/>
          <w:szCs w:val="26"/>
        </w:rPr>
        <w:t xml:space="preserve">6. </w:t>
      </w:r>
      <w:r w:rsidR="001273F4" w:rsidRPr="002978ED">
        <w:rPr>
          <w:b/>
          <w:sz w:val="26"/>
          <w:szCs w:val="26"/>
        </w:rPr>
        <w:t xml:space="preserve">История </w:t>
      </w:r>
    </w:p>
    <w:p w:rsidR="001273F4" w:rsidRPr="002978ED" w:rsidRDefault="001273F4" w:rsidP="001273F4">
      <w:pPr>
        <w:tabs>
          <w:tab w:val="left" w:pos="1200"/>
        </w:tabs>
        <w:overflowPunct w:val="0"/>
        <w:autoSpaceDE w:val="0"/>
        <w:autoSpaceDN w:val="0"/>
        <w:adjustRightInd w:val="0"/>
        <w:ind w:firstLine="567"/>
        <w:jc w:val="both"/>
        <w:textAlignment w:val="baseline"/>
        <w:rPr>
          <w:sz w:val="26"/>
          <w:szCs w:val="26"/>
        </w:rPr>
      </w:pPr>
      <w:r w:rsidRPr="002978ED">
        <w:rPr>
          <w:sz w:val="26"/>
          <w:szCs w:val="26"/>
        </w:rPr>
        <w:t xml:space="preserve">Вариант экзаменационной работы включает в себя 31 задание и состоит из двух частей. Часть 1 содержит 30 заданий с кратким ответом в виде слова (словосочетания), цифры или последовательности цифр. Часть 2 содержит </w:t>
      </w:r>
      <w:r w:rsidRPr="002978ED">
        <w:rPr>
          <w:sz w:val="26"/>
          <w:szCs w:val="26"/>
        </w:rPr>
        <w:br/>
        <w:t>1 задание с развернутым ответом.</w:t>
      </w:r>
    </w:p>
    <w:p w:rsidR="0083399C" w:rsidRPr="002978ED" w:rsidRDefault="0083399C" w:rsidP="001273F4">
      <w:pPr>
        <w:tabs>
          <w:tab w:val="left" w:pos="1200"/>
        </w:tabs>
        <w:overflowPunct w:val="0"/>
        <w:autoSpaceDE w:val="0"/>
        <w:autoSpaceDN w:val="0"/>
        <w:adjustRightInd w:val="0"/>
        <w:ind w:firstLine="567"/>
        <w:jc w:val="both"/>
        <w:textAlignment w:val="baseline"/>
        <w:rPr>
          <w:sz w:val="26"/>
          <w:szCs w:val="26"/>
        </w:rPr>
      </w:pPr>
      <w:r w:rsidRPr="002978ED">
        <w:rPr>
          <w:sz w:val="26"/>
          <w:szCs w:val="26"/>
        </w:rPr>
        <w:t>Если расхождение балл</w:t>
      </w:r>
      <w:r w:rsidR="006E203C" w:rsidRPr="002978ED">
        <w:rPr>
          <w:sz w:val="26"/>
          <w:szCs w:val="26"/>
        </w:rPr>
        <w:t>ов</w:t>
      </w:r>
      <w:r w:rsidRPr="002978ED">
        <w:rPr>
          <w:sz w:val="26"/>
          <w:szCs w:val="26"/>
        </w:rPr>
        <w:t>, выставленных двумя экспертами за выполнение задания 31, составляет 2 и более баллов, то третий эксперт проверяет ответ на это задание.</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Максимальный первичный балл за выполнение всей работы – 35. </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Задание с развернутым ответом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1273F4"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Рекомендуется следующая шкала перевода суммы первичных баллов </w:t>
      </w:r>
      <w:r w:rsidRPr="002978ED">
        <w:rPr>
          <w:sz w:val="26"/>
          <w:szCs w:val="26"/>
        </w:rPr>
        <w:br/>
        <w:t>в пятибалльную систему оценивания</w:t>
      </w:r>
      <w:r w:rsidR="00B75C7B" w:rsidRPr="002978ED">
        <w:rPr>
          <w:sz w:val="26"/>
          <w:szCs w:val="26"/>
        </w:rPr>
        <w:t>:</w:t>
      </w:r>
      <w:r w:rsidRPr="002978ED">
        <w:rPr>
          <w:sz w:val="26"/>
          <w:szCs w:val="26"/>
        </w:rPr>
        <w:t xml:space="preserve"> </w:t>
      </w:r>
    </w:p>
    <w:p w:rsidR="004B2503" w:rsidRPr="002978ED" w:rsidRDefault="004B2503" w:rsidP="001273F4">
      <w:pPr>
        <w:overflowPunct w:val="0"/>
        <w:autoSpaceDE w:val="0"/>
        <w:autoSpaceDN w:val="0"/>
        <w:adjustRightInd w:val="0"/>
        <w:ind w:firstLine="567"/>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438"/>
        <w:gridCol w:w="1276"/>
        <w:gridCol w:w="1276"/>
        <w:gridCol w:w="1032"/>
        <w:gridCol w:w="1413"/>
      </w:tblGrid>
      <w:tr w:rsidR="001273F4" w:rsidRPr="002978ED" w:rsidTr="00DA2D79">
        <w:trPr>
          <w:trHeight w:val="500"/>
        </w:trPr>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w:t>
            </w:r>
          </w:p>
        </w:tc>
      </w:tr>
      <w:tr w:rsidR="001273F4" w:rsidRPr="002978ED" w:rsidTr="00DA2D79">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spacing w:before="120" w:after="120"/>
              <w:jc w:val="center"/>
              <w:textAlignment w:val="baseline"/>
              <w:rPr>
                <w:sz w:val="26"/>
                <w:szCs w:val="26"/>
              </w:rPr>
            </w:pPr>
            <w:r w:rsidRPr="002978ED">
              <w:rPr>
                <w:sz w:val="26"/>
                <w:szCs w:val="26"/>
              </w:rPr>
              <w:t>0–11</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spacing w:before="120" w:after="120"/>
              <w:jc w:val="center"/>
              <w:textAlignment w:val="baseline"/>
              <w:rPr>
                <w:sz w:val="26"/>
                <w:szCs w:val="26"/>
              </w:rPr>
            </w:pPr>
            <w:r w:rsidRPr="002978ED">
              <w:rPr>
                <w:sz w:val="26"/>
                <w:szCs w:val="26"/>
              </w:rPr>
              <w:t>12–19</w:t>
            </w:r>
          </w:p>
        </w:tc>
        <w:tc>
          <w:tcPr>
            <w:tcW w:w="547"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spacing w:before="120" w:after="120"/>
              <w:jc w:val="center"/>
              <w:textAlignment w:val="baseline"/>
              <w:rPr>
                <w:sz w:val="26"/>
                <w:szCs w:val="26"/>
              </w:rPr>
            </w:pPr>
            <w:r w:rsidRPr="002978ED">
              <w:rPr>
                <w:sz w:val="26"/>
                <w:szCs w:val="26"/>
              </w:rPr>
              <w:t>20–27</w:t>
            </w:r>
          </w:p>
        </w:tc>
        <w:tc>
          <w:tcPr>
            <w:tcW w:w="750"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spacing w:before="120" w:after="120"/>
              <w:jc w:val="center"/>
              <w:textAlignment w:val="baseline"/>
              <w:rPr>
                <w:sz w:val="26"/>
                <w:szCs w:val="26"/>
              </w:rPr>
            </w:pPr>
            <w:r w:rsidRPr="002978ED">
              <w:rPr>
                <w:sz w:val="26"/>
                <w:szCs w:val="26"/>
              </w:rPr>
              <w:t>28–35</w:t>
            </w:r>
          </w:p>
        </w:tc>
      </w:tr>
    </w:tbl>
    <w:p w:rsidR="004B2503" w:rsidRDefault="004B2503" w:rsidP="00DA2D79">
      <w:pPr>
        <w:tabs>
          <w:tab w:val="left" w:pos="1200"/>
        </w:tabs>
        <w:overflowPunct w:val="0"/>
        <w:autoSpaceDE w:val="0"/>
        <w:autoSpaceDN w:val="0"/>
        <w:adjustRightInd w:val="0"/>
        <w:ind w:firstLine="567"/>
        <w:jc w:val="both"/>
        <w:textAlignment w:val="baseline"/>
        <w:rPr>
          <w:sz w:val="26"/>
          <w:szCs w:val="26"/>
        </w:rPr>
      </w:pPr>
    </w:p>
    <w:p w:rsidR="00DA2D79" w:rsidRPr="002978ED" w:rsidRDefault="00DA2D79" w:rsidP="00DA2D79">
      <w:pPr>
        <w:tabs>
          <w:tab w:val="left" w:pos="1200"/>
        </w:tabs>
        <w:overflowPunct w:val="0"/>
        <w:autoSpaceDE w:val="0"/>
        <w:autoSpaceDN w:val="0"/>
        <w:adjustRightInd w:val="0"/>
        <w:ind w:firstLine="567"/>
        <w:jc w:val="both"/>
        <w:textAlignment w:val="baseline"/>
        <w:rPr>
          <w:sz w:val="26"/>
          <w:szCs w:val="26"/>
        </w:rPr>
      </w:pPr>
      <w:r w:rsidRPr="002978ED">
        <w:rPr>
          <w:sz w:val="26"/>
          <w:szCs w:val="26"/>
        </w:rPr>
        <w:t xml:space="preserve">На выполнение работы </w:t>
      </w:r>
      <w:r w:rsidR="0083399C" w:rsidRPr="002978ED">
        <w:rPr>
          <w:sz w:val="26"/>
          <w:szCs w:val="26"/>
        </w:rPr>
        <w:t>отводится</w:t>
      </w:r>
      <w:r w:rsidRPr="002978ED">
        <w:rPr>
          <w:sz w:val="26"/>
          <w:szCs w:val="26"/>
        </w:rPr>
        <w:t xml:space="preserve"> 2 часа 30 минут (150 минут). </w:t>
      </w:r>
    </w:p>
    <w:p w:rsidR="00DA2D79" w:rsidRPr="002978ED" w:rsidRDefault="00DA2D79" w:rsidP="00DA2D79">
      <w:pPr>
        <w:overflowPunct w:val="0"/>
        <w:autoSpaceDE w:val="0"/>
        <w:autoSpaceDN w:val="0"/>
        <w:adjustRightInd w:val="0"/>
        <w:ind w:firstLine="567"/>
        <w:jc w:val="both"/>
        <w:textAlignment w:val="baseline"/>
        <w:rPr>
          <w:sz w:val="26"/>
          <w:szCs w:val="26"/>
        </w:rPr>
      </w:pPr>
      <w:r w:rsidRPr="002978ED">
        <w:rPr>
          <w:sz w:val="26"/>
          <w:szCs w:val="26"/>
        </w:rPr>
        <w:t>Дополнительные материалы и оборудование не используются.</w:t>
      </w:r>
    </w:p>
    <w:p w:rsidR="00B75C7B" w:rsidRPr="002978ED" w:rsidRDefault="00B75C7B" w:rsidP="00B75C7B">
      <w:pPr>
        <w:overflowPunct w:val="0"/>
        <w:autoSpaceDE w:val="0"/>
        <w:autoSpaceDN w:val="0"/>
        <w:adjustRightInd w:val="0"/>
        <w:ind w:left="360"/>
        <w:contextualSpacing/>
        <w:jc w:val="both"/>
        <w:textAlignment w:val="baseline"/>
        <w:rPr>
          <w:b/>
          <w:sz w:val="26"/>
          <w:szCs w:val="26"/>
        </w:rPr>
      </w:pPr>
    </w:p>
    <w:p w:rsidR="001273F4" w:rsidRPr="002978ED" w:rsidRDefault="00B75C7B" w:rsidP="00B75C7B">
      <w:pPr>
        <w:overflowPunct w:val="0"/>
        <w:autoSpaceDE w:val="0"/>
        <w:autoSpaceDN w:val="0"/>
        <w:adjustRightInd w:val="0"/>
        <w:ind w:left="360"/>
        <w:contextualSpacing/>
        <w:jc w:val="both"/>
        <w:textAlignment w:val="baseline"/>
        <w:rPr>
          <w:b/>
          <w:sz w:val="26"/>
          <w:szCs w:val="26"/>
        </w:rPr>
      </w:pPr>
      <w:r w:rsidRPr="002978ED">
        <w:rPr>
          <w:b/>
          <w:sz w:val="26"/>
          <w:szCs w:val="26"/>
        </w:rPr>
        <w:t xml:space="preserve">7. </w:t>
      </w:r>
      <w:r w:rsidR="001273F4" w:rsidRPr="002978ED">
        <w:rPr>
          <w:b/>
          <w:sz w:val="26"/>
          <w:szCs w:val="26"/>
        </w:rPr>
        <w:t xml:space="preserve">Литература </w:t>
      </w:r>
    </w:p>
    <w:p w:rsidR="001273F4" w:rsidRPr="002978ED" w:rsidRDefault="001273F4" w:rsidP="001273F4">
      <w:pPr>
        <w:overflowPunct w:val="0"/>
        <w:autoSpaceDE w:val="0"/>
        <w:autoSpaceDN w:val="0"/>
        <w:adjustRightInd w:val="0"/>
        <w:ind w:firstLine="720"/>
        <w:jc w:val="both"/>
        <w:textAlignment w:val="baseline"/>
        <w:rPr>
          <w:sz w:val="26"/>
          <w:szCs w:val="26"/>
        </w:rPr>
      </w:pPr>
      <w:r w:rsidRPr="002978ED">
        <w:rPr>
          <w:sz w:val="26"/>
          <w:szCs w:val="26"/>
        </w:rPr>
        <w:t>Экзаменационная работа по литературе состоит из двух частей. Часть 1 включает в себя фрагмент эпического (или драматического, или лироэпического) произведения, к которому относя</w:t>
      </w:r>
      <w:r w:rsidR="006E203C" w:rsidRPr="002978ED">
        <w:rPr>
          <w:sz w:val="26"/>
          <w:szCs w:val="26"/>
        </w:rPr>
        <w:t xml:space="preserve">тся два альтернативных задания </w:t>
      </w:r>
      <w:r w:rsidRPr="002978ED">
        <w:rPr>
          <w:sz w:val="26"/>
          <w:szCs w:val="26"/>
        </w:rPr>
        <w:t>и одно обязательное. Часть 2 включает в себя лирическое стихотворение (или басню), к которому относя</w:t>
      </w:r>
      <w:r w:rsidR="006E203C" w:rsidRPr="002978ED">
        <w:rPr>
          <w:sz w:val="26"/>
          <w:szCs w:val="26"/>
        </w:rPr>
        <w:t xml:space="preserve">тся два альтернативных задания </w:t>
      </w:r>
      <w:r w:rsidRPr="002978ED">
        <w:rPr>
          <w:sz w:val="26"/>
          <w:szCs w:val="26"/>
        </w:rPr>
        <w:t xml:space="preserve">и одно обязательное. </w:t>
      </w:r>
    </w:p>
    <w:p w:rsidR="0083399C"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Максимальный балл за всю работу – 16. </w:t>
      </w:r>
    </w:p>
    <w:p w:rsidR="0083399C" w:rsidRPr="002978ED" w:rsidRDefault="0083399C" w:rsidP="001273F4">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за выполнение любого из заданий, составляет 2 и более баллов, то третий эксперт проверяет ответы только на те заданий, которые вызвали столь существенное расхождение.</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Задание с развернутым ответом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1273F4" w:rsidRDefault="001273F4" w:rsidP="001273F4">
      <w:pPr>
        <w:overflowPunct w:val="0"/>
        <w:autoSpaceDE w:val="0"/>
        <w:autoSpaceDN w:val="0"/>
        <w:adjustRightInd w:val="0"/>
        <w:ind w:firstLine="708"/>
        <w:jc w:val="both"/>
        <w:textAlignment w:val="baseline"/>
        <w:rPr>
          <w:sz w:val="26"/>
          <w:szCs w:val="26"/>
        </w:rPr>
      </w:pPr>
      <w:r w:rsidRPr="002978ED">
        <w:rPr>
          <w:sz w:val="26"/>
          <w:szCs w:val="26"/>
        </w:rPr>
        <w:t xml:space="preserve">Рекомендуется следующая шкала перевода суммы первичных баллов </w:t>
      </w:r>
      <w:r w:rsidRPr="002978ED">
        <w:rPr>
          <w:sz w:val="26"/>
          <w:szCs w:val="26"/>
        </w:rPr>
        <w:br/>
        <w:t>в пятибалльную систему оценивания</w:t>
      </w:r>
      <w:r w:rsidR="00B75C7B" w:rsidRPr="002978ED">
        <w:rPr>
          <w:sz w:val="26"/>
          <w:szCs w:val="26"/>
        </w:rPr>
        <w:t>:</w:t>
      </w:r>
      <w:r w:rsidRPr="002978ED">
        <w:rPr>
          <w:sz w:val="26"/>
          <w:szCs w:val="26"/>
        </w:rPr>
        <w:t xml:space="preserve"> </w:t>
      </w:r>
    </w:p>
    <w:p w:rsidR="004B2503" w:rsidRPr="002978ED" w:rsidRDefault="004B2503" w:rsidP="001273F4">
      <w:pPr>
        <w:overflowPunct w:val="0"/>
        <w:autoSpaceDE w:val="0"/>
        <w:autoSpaceDN w:val="0"/>
        <w:adjustRightInd w:val="0"/>
        <w:ind w:firstLine="708"/>
        <w:jc w:val="both"/>
        <w:textAlignment w:val="baseline"/>
        <w:rPr>
          <w:sz w:val="26"/>
          <w:szCs w:val="26"/>
        </w:rPr>
      </w:pPr>
    </w:p>
    <w:tbl>
      <w:tblPr>
        <w:tblW w:w="5000" w:type="pct"/>
        <w:tblCellMar>
          <w:left w:w="40" w:type="dxa"/>
          <w:right w:w="40" w:type="dxa"/>
        </w:tblCellMar>
        <w:tblLook w:val="0000" w:firstRow="0" w:lastRow="0" w:firstColumn="0" w:lastColumn="0" w:noHBand="0" w:noVBand="0"/>
      </w:tblPr>
      <w:tblGrid>
        <w:gridCol w:w="4438"/>
        <w:gridCol w:w="1276"/>
        <w:gridCol w:w="1276"/>
        <w:gridCol w:w="1032"/>
        <w:gridCol w:w="1413"/>
      </w:tblGrid>
      <w:tr w:rsidR="001273F4" w:rsidRPr="002978ED" w:rsidTr="00DA2D79">
        <w:trPr>
          <w:trHeight w:val="500"/>
        </w:trPr>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w:t>
            </w:r>
          </w:p>
        </w:tc>
      </w:tr>
      <w:tr w:rsidR="001273F4" w:rsidRPr="002978ED" w:rsidTr="00DA2D79">
        <w:tc>
          <w:tcPr>
            <w:tcW w:w="235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0–4</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5–9</w:t>
            </w:r>
          </w:p>
        </w:tc>
        <w:tc>
          <w:tcPr>
            <w:tcW w:w="547"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10–14</w:t>
            </w:r>
          </w:p>
        </w:tc>
        <w:tc>
          <w:tcPr>
            <w:tcW w:w="750"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15–16</w:t>
            </w:r>
          </w:p>
        </w:tc>
      </w:tr>
    </w:tbl>
    <w:p w:rsidR="004B2503" w:rsidRDefault="004B2503" w:rsidP="00DA2D79">
      <w:pPr>
        <w:overflowPunct w:val="0"/>
        <w:autoSpaceDE w:val="0"/>
        <w:autoSpaceDN w:val="0"/>
        <w:adjustRightInd w:val="0"/>
        <w:ind w:firstLine="426"/>
        <w:jc w:val="both"/>
        <w:textAlignment w:val="baseline"/>
        <w:rPr>
          <w:sz w:val="26"/>
          <w:szCs w:val="26"/>
        </w:rPr>
      </w:pPr>
    </w:p>
    <w:p w:rsidR="00DA2D79" w:rsidRPr="002978ED" w:rsidRDefault="00DA2D79" w:rsidP="00DA2D79">
      <w:pPr>
        <w:overflowPunct w:val="0"/>
        <w:autoSpaceDE w:val="0"/>
        <w:autoSpaceDN w:val="0"/>
        <w:adjustRightInd w:val="0"/>
        <w:ind w:firstLine="426"/>
        <w:jc w:val="both"/>
        <w:textAlignment w:val="baseline"/>
        <w:rPr>
          <w:sz w:val="26"/>
          <w:szCs w:val="26"/>
        </w:rPr>
      </w:pPr>
      <w:r w:rsidRPr="002978ED">
        <w:rPr>
          <w:sz w:val="26"/>
          <w:szCs w:val="26"/>
        </w:rPr>
        <w:t xml:space="preserve">На выполнение экзаменационной работы по литературе </w:t>
      </w:r>
      <w:r w:rsidR="0083399C" w:rsidRPr="002978ED">
        <w:rPr>
          <w:sz w:val="26"/>
          <w:szCs w:val="26"/>
        </w:rPr>
        <w:t>отводится</w:t>
      </w:r>
      <w:r w:rsidRPr="002978ED">
        <w:rPr>
          <w:sz w:val="26"/>
          <w:szCs w:val="26"/>
        </w:rPr>
        <w:t xml:space="preserve"> 3 часа                                                  (180 минут).</w:t>
      </w:r>
    </w:p>
    <w:p w:rsidR="001273F4" w:rsidRPr="002978ED" w:rsidRDefault="001273F4" w:rsidP="001273F4">
      <w:pPr>
        <w:overflowPunct w:val="0"/>
        <w:autoSpaceDE w:val="0"/>
        <w:autoSpaceDN w:val="0"/>
        <w:adjustRightInd w:val="0"/>
        <w:ind w:firstLine="426"/>
        <w:jc w:val="both"/>
        <w:textAlignment w:val="baseline"/>
        <w:rPr>
          <w:sz w:val="26"/>
          <w:szCs w:val="26"/>
        </w:rPr>
      </w:pPr>
      <w:r w:rsidRPr="002978ED">
        <w:rPr>
          <w:sz w:val="26"/>
          <w:szCs w:val="26"/>
        </w:rPr>
        <w:t>При выполнении заданий обеих частей экзаменационной работы экзаменуемый имеет право пользоваться полными текстами художественных произведений, а также сборниками лирики.</w:t>
      </w:r>
    </w:p>
    <w:p w:rsidR="001273F4" w:rsidRPr="002978ED" w:rsidRDefault="001273F4" w:rsidP="001273F4">
      <w:pPr>
        <w:overflowPunct w:val="0"/>
        <w:autoSpaceDE w:val="0"/>
        <w:autoSpaceDN w:val="0"/>
        <w:adjustRightInd w:val="0"/>
        <w:textAlignment w:val="baseline"/>
        <w:rPr>
          <w:b/>
          <w:sz w:val="26"/>
          <w:szCs w:val="26"/>
        </w:rPr>
      </w:pPr>
    </w:p>
    <w:p w:rsidR="001273F4" w:rsidRPr="002978ED" w:rsidRDefault="00B75C7B" w:rsidP="00B75C7B">
      <w:pPr>
        <w:overflowPunct w:val="0"/>
        <w:autoSpaceDE w:val="0"/>
        <w:autoSpaceDN w:val="0"/>
        <w:adjustRightInd w:val="0"/>
        <w:ind w:left="360"/>
        <w:contextualSpacing/>
        <w:jc w:val="both"/>
        <w:textAlignment w:val="baseline"/>
        <w:rPr>
          <w:b/>
          <w:sz w:val="26"/>
          <w:szCs w:val="26"/>
        </w:rPr>
      </w:pPr>
      <w:r w:rsidRPr="002978ED">
        <w:rPr>
          <w:b/>
          <w:sz w:val="26"/>
          <w:szCs w:val="26"/>
        </w:rPr>
        <w:t xml:space="preserve">8. </w:t>
      </w:r>
      <w:r w:rsidR="001273F4" w:rsidRPr="002978ED">
        <w:rPr>
          <w:b/>
          <w:sz w:val="26"/>
          <w:szCs w:val="26"/>
        </w:rPr>
        <w:t xml:space="preserve">Обществознание </w:t>
      </w:r>
    </w:p>
    <w:p w:rsidR="001273F4" w:rsidRPr="002978ED" w:rsidRDefault="001273F4" w:rsidP="001273F4">
      <w:pPr>
        <w:overflowPunct w:val="0"/>
        <w:autoSpaceDE w:val="0"/>
        <w:autoSpaceDN w:val="0"/>
        <w:adjustRightInd w:val="0"/>
        <w:ind w:firstLine="567"/>
        <w:jc w:val="both"/>
        <w:textAlignment w:val="baseline"/>
        <w:rPr>
          <w:bCs/>
          <w:sz w:val="26"/>
          <w:szCs w:val="26"/>
        </w:rPr>
      </w:pPr>
      <w:r w:rsidRPr="002978ED">
        <w:rPr>
          <w:sz w:val="26"/>
          <w:szCs w:val="26"/>
        </w:rPr>
        <w:t>Экзаменационная работа состоит из двух частей, включающих в себя</w:t>
      </w:r>
      <w:r w:rsidRPr="002978ED">
        <w:rPr>
          <w:sz w:val="26"/>
          <w:szCs w:val="26"/>
        </w:rPr>
        <w:br/>
        <w:t xml:space="preserve">26 заданий. Часть 1 содержит 25 заданий с кратким ответом, часть 2 содержит </w:t>
      </w:r>
      <w:r w:rsidR="009005BA" w:rsidRPr="002978ED">
        <w:rPr>
          <w:sz w:val="26"/>
          <w:szCs w:val="26"/>
        </w:rPr>
        <w:t xml:space="preserve">                       </w:t>
      </w:r>
      <w:r w:rsidRPr="002978ED">
        <w:rPr>
          <w:sz w:val="26"/>
          <w:szCs w:val="26"/>
        </w:rPr>
        <w:t>1</w:t>
      </w:r>
      <w:r w:rsidRPr="002978ED">
        <w:rPr>
          <w:bCs/>
          <w:sz w:val="26"/>
          <w:szCs w:val="26"/>
        </w:rPr>
        <w:t xml:space="preserve"> задание с развернутым ответом.</w:t>
      </w:r>
    </w:p>
    <w:p w:rsidR="0083399C" w:rsidRPr="002978ED" w:rsidRDefault="0083399C" w:rsidP="001273F4">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за выполнение задания 26, составляет 2 балла, то третий эксперт проверяет ответ на это задание.</w:t>
      </w:r>
    </w:p>
    <w:p w:rsidR="001273F4" w:rsidRPr="002978ED" w:rsidRDefault="001273F4" w:rsidP="001273F4">
      <w:pPr>
        <w:overflowPunct w:val="0"/>
        <w:autoSpaceDE w:val="0"/>
        <w:autoSpaceDN w:val="0"/>
        <w:adjustRightInd w:val="0"/>
        <w:ind w:firstLine="567"/>
        <w:textAlignment w:val="baseline"/>
        <w:rPr>
          <w:sz w:val="26"/>
          <w:szCs w:val="26"/>
        </w:rPr>
      </w:pPr>
      <w:r w:rsidRPr="002978ED">
        <w:rPr>
          <w:sz w:val="26"/>
          <w:szCs w:val="26"/>
        </w:rPr>
        <w:t>Правильно выполненная работа оценивается 28 баллами.</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Задание с развернутым ответом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1273F4" w:rsidRPr="002978ED" w:rsidRDefault="001273F4" w:rsidP="001273F4">
      <w:pPr>
        <w:overflowPunct w:val="0"/>
        <w:autoSpaceDE w:val="0"/>
        <w:autoSpaceDN w:val="0"/>
        <w:adjustRightInd w:val="0"/>
        <w:ind w:firstLine="426"/>
        <w:jc w:val="both"/>
        <w:textAlignment w:val="baseline"/>
        <w:rPr>
          <w:sz w:val="26"/>
          <w:szCs w:val="26"/>
        </w:rPr>
      </w:pPr>
      <w:r w:rsidRPr="002978ED">
        <w:rPr>
          <w:sz w:val="26"/>
          <w:szCs w:val="26"/>
        </w:rPr>
        <w:t>На основе баллов, выставленных за выполнение всех заданий работы, подсчитывается тестовый балл, который переводится в отметку по пятибалльной шкале.</w:t>
      </w:r>
    </w:p>
    <w:p w:rsidR="001273F4" w:rsidRDefault="001273F4" w:rsidP="001273F4">
      <w:pPr>
        <w:ind w:firstLine="426"/>
        <w:jc w:val="both"/>
        <w:rPr>
          <w:sz w:val="26"/>
          <w:szCs w:val="26"/>
        </w:rPr>
      </w:pPr>
      <w:r w:rsidRPr="002978ED">
        <w:rPr>
          <w:sz w:val="26"/>
          <w:szCs w:val="26"/>
        </w:rPr>
        <w:t>Рекомендуе</w:t>
      </w:r>
      <w:r w:rsidR="00B75C7B" w:rsidRPr="002978ED">
        <w:rPr>
          <w:sz w:val="26"/>
          <w:szCs w:val="26"/>
        </w:rPr>
        <w:t xml:space="preserve">тся следующая </w:t>
      </w:r>
      <w:r w:rsidRPr="002978ED">
        <w:rPr>
          <w:sz w:val="26"/>
          <w:szCs w:val="26"/>
        </w:rPr>
        <w:t xml:space="preserve"> шкала пересчета первичного балла в </w:t>
      </w:r>
      <w:r w:rsidR="00B75C7B" w:rsidRPr="002978ED">
        <w:rPr>
          <w:sz w:val="26"/>
          <w:szCs w:val="26"/>
        </w:rPr>
        <w:t>пятибалльную систему оценивания:</w:t>
      </w:r>
    </w:p>
    <w:p w:rsidR="004B2503" w:rsidRPr="002978ED" w:rsidRDefault="004B2503" w:rsidP="001273F4">
      <w:pPr>
        <w:ind w:firstLine="426"/>
        <w:jc w:val="both"/>
        <w:rPr>
          <w:sz w:val="26"/>
          <w:szCs w:val="26"/>
        </w:rPr>
      </w:pPr>
    </w:p>
    <w:tbl>
      <w:tblPr>
        <w:tblW w:w="5000" w:type="pct"/>
        <w:tblCellMar>
          <w:left w:w="40" w:type="dxa"/>
          <w:right w:w="40" w:type="dxa"/>
        </w:tblCellMar>
        <w:tblLook w:val="0000" w:firstRow="0" w:lastRow="0" w:firstColumn="0" w:lastColumn="0" w:noHBand="0" w:noVBand="0"/>
      </w:tblPr>
      <w:tblGrid>
        <w:gridCol w:w="3780"/>
        <w:gridCol w:w="1415"/>
        <w:gridCol w:w="1415"/>
        <w:gridCol w:w="1415"/>
        <w:gridCol w:w="1410"/>
      </w:tblGrid>
      <w:tr w:rsidR="001273F4" w:rsidRPr="002978ED" w:rsidTr="00B75C7B">
        <w:tc>
          <w:tcPr>
            <w:tcW w:w="2003"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 xml:space="preserve">Отметка по пятибалльной шкале </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«3»</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«4»</w:t>
            </w:r>
          </w:p>
        </w:tc>
        <w:tc>
          <w:tcPr>
            <w:tcW w:w="7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w:t>
            </w:r>
          </w:p>
        </w:tc>
      </w:tr>
      <w:tr w:rsidR="001273F4" w:rsidRPr="002978ED" w:rsidTr="00B75C7B">
        <w:tc>
          <w:tcPr>
            <w:tcW w:w="2003"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Первичный  балл</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0–8</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9-15</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16–21</w:t>
            </w:r>
          </w:p>
        </w:tc>
        <w:tc>
          <w:tcPr>
            <w:tcW w:w="7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22–28</w:t>
            </w:r>
          </w:p>
        </w:tc>
      </w:tr>
    </w:tbl>
    <w:p w:rsidR="004B2503" w:rsidRDefault="004B2503" w:rsidP="00DA2D79">
      <w:pPr>
        <w:overflowPunct w:val="0"/>
        <w:autoSpaceDE w:val="0"/>
        <w:autoSpaceDN w:val="0"/>
        <w:adjustRightInd w:val="0"/>
        <w:ind w:firstLine="360"/>
        <w:jc w:val="both"/>
        <w:textAlignment w:val="baseline"/>
        <w:rPr>
          <w:sz w:val="26"/>
          <w:szCs w:val="26"/>
        </w:rPr>
      </w:pPr>
    </w:p>
    <w:p w:rsidR="00DA2D79" w:rsidRPr="002978ED" w:rsidRDefault="00DA2D79" w:rsidP="00DA2D79">
      <w:pPr>
        <w:overflowPunct w:val="0"/>
        <w:autoSpaceDE w:val="0"/>
        <w:autoSpaceDN w:val="0"/>
        <w:adjustRightInd w:val="0"/>
        <w:ind w:firstLine="360"/>
        <w:jc w:val="both"/>
        <w:textAlignment w:val="baseline"/>
        <w:rPr>
          <w:sz w:val="26"/>
          <w:szCs w:val="26"/>
        </w:rPr>
      </w:pPr>
      <w:r w:rsidRPr="002978ED">
        <w:rPr>
          <w:sz w:val="26"/>
          <w:szCs w:val="26"/>
        </w:rPr>
        <w:t xml:space="preserve">На выполнение экзаменационной работы отводится 3 часа 30 минут                                 (210 минут). </w:t>
      </w:r>
    </w:p>
    <w:p w:rsidR="00DA2D79" w:rsidRPr="002978ED" w:rsidRDefault="00DA2D79" w:rsidP="00DA2D79">
      <w:pPr>
        <w:overflowPunct w:val="0"/>
        <w:autoSpaceDE w:val="0"/>
        <w:autoSpaceDN w:val="0"/>
        <w:adjustRightInd w:val="0"/>
        <w:ind w:firstLine="360"/>
        <w:jc w:val="both"/>
        <w:textAlignment w:val="baseline"/>
        <w:rPr>
          <w:sz w:val="26"/>
          <w:szCs w:val="26"/>
        </w:rPr>
      </w:pPr>
      <w:r w:rsidRPr="002978ED">
        <w:rPr>
          <w:sz w:val="26"/>
          <w:szCs w:val="26"/>
        </w:rPr>
        <w:t xml:space="preserve">Дополнительные материалы и оборудование не используются. </w:t>
      </w:r>
    </w:p>
    <w:p w:rsidR="001273F4" w:rsidRPr="002978ED" w:rsidRDefault="001273F4" w:rsidP="001273F4">
      <w:pPr>
        <w:overflowPunct w:val="0"/>
        <w:autoSpaceDE w:val="0"/>
        <w:autoSpaceDN w:val="0"/>
        <w:adjustRightInd w:val="0"/>
        <w:jc w:val="both"/>
        <w:textAlignment w:val="baseline"/>
        <w:rPr>
          <w:sz w:val="26"/>
          <w:szCs w:val="26"/>
        </w:rPr>
      </w:pPr>
    </w:p>
    <w:p w:rsidR="001273F4" w:rsidRPr="002978ED" w:rsidRDefault="00B75C7B" w:rsidP="00B75C7B">
      <w:pPr>
        <w:overflowPunct w:val="0"/>
        <w:autoSpaceDE w:val="0"/>
        <w:autoSpaceDN w:val="0"/>
        <w:adjustRightInd w:val="0"/>
        <w:ind w:left="360"/>
        <w:contextualSpacing/>
        <w:textAlignment w:val="baseline"/>
        <w:rPr>
          <w:b/>
          <w:sz w:val="26"/>
          <w:szCs w:val="26"/>
        </w:rPr>
      </w:pPr>
      <w:r w:rsidRPr="002978ED">
        <w:rPr>
          <w:b/>
          <w:sz w:val="26"/>
          <w:szCs w:val="26"/>
        </w:rPr>
        <w:t xml:space="preserve">9. </w:t>
      </w:r>
      <w:r w:rsidR="001273F4" w:rsidRPr="002978ED">
        <w:rPr>
          <w:b/>
          <w:sz w:val="26"/>
          <w:szCs w:val="26"/>
        </w:rPr>
        <w:t>Физика</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Вариант экзаменационной работы содержит 19 заданий, различающихся формой и уровнем сложности.  В работу включено 18 заданий с кратким ответом и 1 задание с развернутым ответом.</w:t>
      </w:r>
    </w:p>
    <w:p w:rsidR="0083399C" w:rsidRPr="002978ED" w:rsidRDefault="0083399C" w:rsidP="001273F4">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за выполнение задания 19, составляет 2 балла, то третий эксперт проверяет ответ на это задание.</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Максимальный балл за верное выполнение всех заданий работы – 25</w:t>
      </w:r>
      <w:r w:rsidR="0083399C" w:rsidRPr="002978ED">
        <w:rPr>
          <w:sz w:val="26"/>
          <w:szCs w:val="26"/>
        </w:rPr>
        <w:t xml:space="preserve"> баллов</w:t>
      </w:r>
      <w:r w:rsidRPr="002978ED">
        <w:rPr>
          <w:sz w:val="26"/>
          <w:szCs w:val="26"/>
        </w:rPr>
        <w:t xml:space="preserve"> </w:t>
      </w:r>
      <w:r w:rsidR="009005BA" w:rsidRPr="002978ED">
        <w:rPr>
          <w:sz w:val="26"/>
          <w:szCs w:val="26"/>
        </w:rPr>
        <w:t xml:space="preserve">                         </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Задание с развернутым ответом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1273F4" w:rsidRPr="002978ED" w:rsidRDefault="001273F4" w:rsidP="001273F4">
      <w:pPr>
        <w:overflowPunct w:val="0"/>
        <w:autoSpaceDE w:val="0"/>
        <w:autoSpaceDN w:val="0"/>
        <w:adjustRightInd w:val="0"/>
        <w:ind w:firstLine="709"/>
        <w:jc w:val="both"/>
        <w:textAlignment w:val="baseline"/>
        <w:rPr>
          <w:sz w:val="26"/>
          <w:szCs w:val="26"/>
        </w:rPr>
      </w:pPr>
      <w:r w:rsidRPr="002978ED">
        <w:rPr>
          <w:sz w:val="26"/>
          <w:szCs w:val="26"/>
        </w:rPr>
        <w:t>На основе баллов, выставленных за выполнение всех заданий работы, подсчитывается тестовый балл, который переводится в отметку по пятибалльной шкале.</w:t>
      </w:r>
    </w:p>
    <w:p w:rsidR="00B75C7B" w:rsidRDefault="00B75C7B" w:rsidP="00B75C7B">
      <w:pPr>
        <w:ind w:firstLine="426"/>
        <w:jc w:val="both"/>
        <w:rPr>
          <w:sz w:val="26"/>
          <w:szCs w:val="26"/>
        </w:rPr>
      </w:pPr>
      <w:r w:rsidRPr="002978ED">
        <w:rPr>
          <w:sz w:val="26"/>
          <w:szCs w:val="26"/>
        </w:rPr>
        <w:t>Рекомендуется следующая шкала пересчета первичного балла в пятибалльную систему оценивания:</w:t>
      </w:r>
    </w:p>
    <w:p w:rsidR="004B2503" w:rsidRPr="002978ED" w:rsidRDefault="004B2503" w:rsidP="00B75C7B">
      <w:pPr>
        <w:ind w:firstLine="426"/>
        <w:jc w:val="both"/>
        <w:rPr>
          <w:sz w:val="26"/>
          <w:szCs w:val="26"/>
        </w:rPr>
      </w:pPr>
    </w:p>
    <w:tbl>
      <w:tblPr>
        <w:tblW w:w="5000" w:type="pct"/>
        <w:tblCellMar>
          <w:left w:w="40" w:type="dxa"/>
          <w:right w:w="40" w:type="dxa"/>
        </w:tblCellMar>
        <w:tblLook w:val="0000" w:firstRow="0" w:lastRow="0" w:firstColumn="0" w:lastColumn="0" w:noHBand="0" w:noVBand="0"/>
      </w:tblPr>
      <w:tblGrid>
        <w:gridCol w:w="3780"/>
        <w:gridCol w:w="1415"/>
        <w:gridCol w:w="1415"/>
        <w:gridCol w:w="1415"/>
        <w:gridCol w:w="1410"/>
      </w:tblGrid>
      <w:tr w:rsidR="001273F4" w:rsidRPr="002978ED" w:rsidTr="00B75C7B">
        <w:tc>
          <w:tcPr>
            <w:tcW w:w="2003"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 xml:space="preserve">Отметка по пятибалльной шкале </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«3»</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«4»</w:t>
            </w:r>
          </w:p>
        </w:tc>
        <w:tc>
          <w:tcPr>
            <w:tcW w:w="7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«5»</w:t>
            </w:r>
          </w:p>
        </w:tc>
      </w:tr>
      <w:tr w:rsidR="001273F4" w:rsidRPr="002978ED" w:rsidTr="00B75C7B">
        <w:tc>
          <w:tcPr>
            <w:tcW w:w="2003"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both"/>
              <w:textAlignment w:val="baseline"/>
              <w:rPr>
                <w:sz w:val="26"/>
                <w:szCs w:val="26"/>
              </w:rPr>
            </w:pPr>
            <w:r w:rsidRPr="002978ED">
              <w:rPr>
                <w:sz w:val="26"/>
                <w:szCs w:val="26"/>
              </w:rPr>
              <w:t>Первичный  балл</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0–6</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7–13</w:t>
            </w:r>
          </w:p>
        </w:tc>
        <w:tc>
          <w:tcPr>
            <w:tcW w:w="750"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14–19</w:t>
            </w:r>
          </w:p>
        </w:tc>
        <w:tc>
          <w:tcPr>
            <w:tcW w:w="747" w:type="pct"/>
            <w:tcBorders>
              <w:top w:val="single" w:sz="6" w:space="0" w:color="auto"/>
              <w:left w:val="single" w:sz="6" w:space="0" w:color="auto"/>
              <w:bottom w:val="single" w:sz="6" w:space="0" w:color="auto"/>
              <w:right w:val="single" w:sz="6" w:space="0" w:color="auto"/>
            </w:tcBorders>
          </w:tcPr>
          <w:p w:rsidR="001273F4" w:rsidRPr="002978ED" w:rsidRDefault="001273F4" w:rsidP="00B75C7B">
            <w:pPr>
              <w:overflowPunct w:val="0"/>
              <w:autoSpaceDE w:val="0"/>
              <w:autoSpaceDN w:val="0"/>
              <w:adjustRightInd w:val="0"/>
              <w:jc w:val="center"/>
              <w:textAlignment w:val="baseline"/>
              <w:rPr>
                <w:sz w:val="26"/>
                <w:szCs w:val="26"/>
              </w:rPr>
            </w:pPr>
            <w:r w:rsidRPr="002978ED">
              <w:rPr>
                <w:sz w:val="26"/>
                <w:szCs w:val="26"/>
              </w:rPr>
              <w:t>20–25</w:t>
            </w:r>
          </w:p>
        </w:tc>
      </w:tr>
    </w:tbl>
    <w:p w:rsidR="004B2503" w:rsidRDefault="004B2503" w:rsidP="00DA2D79">
      <w:pPr>
        <w:overflowPunct w:val="0"/>
        <w:autoSpaceDE w:val="0"/>
        <w:autoSpaceDN w:val="0"/>
        <w:adjustRightInd w:val="0"/>
        <w:ind w:firstLine="709"/>
        <w:jc w:val="both"/>
        <w:textAlignment w:val="baseline"/>
        <w:rPr>
          <w:sz w:val="26"/>
          <w:szCs w:val="26"/>
        </w:rPr>
      </w:pPr>
    </w:p>
    <w:p w:rsidR="00DA2D79" w:rsidRPr="002978ED" w:rsidRDefault="00DA2D79" w:rsidP="00DA2D79">
      <w:pPr>
        <w:overflowPunct w:val="0"/>
        <w:autoSpaceDE w:val="0"/>
        <w:autoSpaceDN w:val="0"/>
        <w:adjustRightInd w:val="0"/>
        <w:ind w:firstLine="709"/>
        <w:jc w:val="both"/>
        <w:textAlignment w:val="baseline"/>
        <w:rPr>
          <w:sz w:val="26"/>
          <w:szCs w:val="26"/>
        </w:rPr>
      </w:pPr>
      <w:r w:rsidRPr="002978ED">
        <w:rPr>
          <w:sz w:val="26"/>
          <w:szCs w:val="26"/>
        </w:rPr>
        <w:t xml:space="preserve">На выполнение работы </w:t>
      </w:r>
      <w:r w:rsidR="0083399C" w:rsidRPr="002978ED">
        <w:rPr>
          <w:sz w:val="26"/>
          <w:szCs w:val="26"/>
        </w:rPr>
        <w:t>отводится</w:t>
      </w:r>
      <w:r w:rsidRPr="002978ED">
        <w:rPr>
          <w:sz w:val="26"/>
          <w:szCs w:val="26"/>
        </w:rPr>
        <w:t xml:space="preserve"> 2 часа 30 минут (150 минут). </w:t>
      </w:r>
    </w:p>
    <w:p w:rsidR="00DA2D79" w:rsidRPr="002978ED" w:rsidRDefault="00DA2D79" w:rsidP="00DA2D79">
      <w:pPr>
        <w:overflowPunct w:val="0"/>
        <w:autoSpaceDE w:val="0"/>
        <w:autoSpaceDN w:val="0"/>
        <w:adjustRightInd w:val="0"/>
        <w:ind w:firstLine="709"/>
        <w:jc w:val="both"/>
        <w:textAlignment w:val="baseline"/>
        <w:rPr>
          <w:sz w:val="26"/>
          <w:szCs w:val="26"/>
        </w:rPr>
      </w:pPr>
      <w:r w:rsidRPr="002978ED">
        <w:rPr>
          <w:sz w:val="26"/>
          <w:szCs w:val="26"/>
        </w:rPr>
        <w:t xml:space="preserve">В аудитории во время экзамена у каждого экзаменующегося должен быть непрограммируемый калькулятор. </w:t>
      </w:r>
    </w:p>
    <w:p w:rsidR="001273F4" w:rsidRPr="002978ED" w:rsidRDefault="001273F4" w:rsidP="001273F4">
      <w:pPr>
        <w:overflowPunct w:val="0"/>
        <w:autoSpaceDE w:val="0"/>
        <w:autoSpaceDN w:val="0"/>
        <w:adjustRightInd w:val="0"/>
        <w:ind w:firstLine="709"/>
        <w:jc w:val="both"/>
        <w:textAlignment w:val="baseline"/>
        <w:rPr>
          <w:sz w:val="26"/>
          <w:szCs w:val="26"/>
        </w:rPr>
      </w:pPr>
    </w:p>
    <w:p w:rsidR="001273F4" w:rsidRPr="002978ED" w:rsidRDefault="00B75C7B" w:rsidP="00B75C7B">
      <w:pPr>
        <w:tabs>
          <w:tab w:val="left" w:pos="993"/>
        </w:tabs>
        <w:overflowPunct w:val="0"/>
        <w:autoSpaceDE w:val="0"/>
        <w:autoSpaceDN w:val="0"/>
        <w:adjustRightInd w:val="0"/>
        <w:ind w:left="360"/>
        <w:contextualSpacing/>
        <w:jc w:val="both"/>
        <w:textAlignment w:val="baseline"/>
        <w:rPr>
          <w:b/>
          <w:sz w:val="26"/>
          <w:szCs w:val="26"/>
        </w:rPr>
      </w:pPr>
      <w:r w:rsidRPr="002978ED">
        <w:rPr>
          <w:b/>
          <w:sz w:val="26"/>
          <w:szCs w:val="26"/>
        </w:rPr>
        <w:t xml:space="preserve">10. </w:t>
      </w:r>
      <w:r w:rsidR="001273F4" w:rsidRPr="002978ED">
        <w:rPr>
          <w:b/>
          <w:sz w:val="26"/>
          <w:szCs w:val="26"/>
        </w:rPr>
        <w:t>Химия</w:t>
      </w:r>
    </w:p>
    <w:p w:rsidR="001273F4" w:rsidRPr="002978ED" w:rsidRDefault="001273F4" w:rsidP="00DA2D79">
      <w:pPr>
        <w:ind w:firstLine="709"/>
        <w:jc w:val="both"/>
        <w:rPr>
          <w:iCs/>
          <w:sz w:val="26"/>
          <w:szCs w:val="26"/>
        </w:rPr>
      </w:pPr>
      <w:r w:rsidRPr="002978ED">
        <w:rPr>
          <w:sz w:val="26"/>
          <w:szCs w:val="26"/>
        </w:rPr>
        <w:t>Каждый вариант экзаменационной работы состоит из 2 частей. Часть 1 содержит 12 заданий с кратким ответом и 2 задания повышенного уровня сложности</w:t>
      </w:r>
      <w:r w:rsidRPr="002978ED">
        <w:rPr>
          <w:bCs/>
          <w:sz w:val="26"/>
          <w:szCs w:val="26"/>
        </w:rPr>
        <w:t>.</w:t>
      </w:r>
      <w:r w:rsidRPr="002978ED">
        <w:rPr>
          <w:sz w:val="26"/>
          <w:szCs w:val="26"/>
        </w:rPr>
        <w:t xml:space="preserve"> Часть 2 содержит одно</w:t>
      </w:r>
      <w:r w:rsidRPr="002978ED">
        <w:rPr>
          <w:b/>
          <w:bCs/>
          <w:sz w:val="26"/>
          <w:szCs w:val="26"/>
        </w:rPr>
        <w:t xml:space="preserve"> </w:t>
      </w:r>
      <w:r w:rsidRPr="002978ED">
        <w:rPr>
          <w:bCs/>
          <w:sz w:val="26"/>
          <w:szCs w:val="26"/>
        </w:rPr>
        <w:t>задание</w:t>
      </w:r>
      <w:r w:rsidRPr="002978ED">
        <w:rPr>
          <w:sz w:val="26"/>
          <w:szCs w:val="26"/>
        </w:rPr>
        <w:t xml:space="preserve"> </w:t>
      </w:r>
      <w:r w:rsidRPr="002978ED">
        <w:rPr>
          <w:iCs/>
          <w:sz w:val="26"/>
          <w:szCs w:val="26"/>
        </w:rPr>
        <w:t>высокого уровня сложности, с развернутым ответом.</w:t>
      </w:r>
    </w:p>
    <w:p w:rsidR="005B13CB" w:rsidRPr="002978ED" w:rsidRDefault="005B13CB" w:rsidP="00DA2D79">
      <w:pPr>
        <w:ind w:firstLine="709"/>
        <w:jc w:val="both"/>
        <w:rPr>
          <w:iCs/>
          <w:sz w:val="26"/>
          <w:szCs w:val="26"/>
        </w:rPr>
      </w:pPr>
      <w:r w:rsidRPr="002978ED">
        <w:rPr>
          <w:iCs/>
          <w:sz w:val="26"/>
          <w:szCs w:val="26"/>
        </w:rPr>
        <w:t>Если расхождение баллов, выставленных двумя экспертами за выполнение задания 13, составляет 2  и более баллов, то третий эксперт проверяет ответ на это задание.</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Максимальный балл за всю работу – 17. </w:t>
      </w:r>
    </w:p>
    <w:p w:rsidR="001273F4" w:rsidRPr="002978ED" w:rsidRDefault="001273F4" w:rsidP="001273F4">
      <w:pPr>
        <w:overflowPunct w:val="0"/>
        <w:autoSpaceDE w:val="0"/>
        <w:autoSpaceDN w:val="0"/>
        <w:adjustRightInd w:val="0"/>
        <w:ind w:firstLine="567"/>
        <w:jc w:val="both"/>
        <w:textAlignment w:val="baseline"/>
        <w:rPr>
          <w:sz w:val="26"/>
          <w:szCs w:val="26"/>
        </w:rPr>
      </w:pPr>
      <w:r w:rsidRPr="002978ED">
        <w:rPr>
          <w:sz w:val="26"/>
          <w:szCs w:val="26"/>
        </w:rPr>
        <w:t xml:space="preserve">Задание с развернутым ответом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B75C7B" w:rsidRDefault="00B75C7B" w:rsidP="00B75C7B">
      <w:pPr>
        <w:ind w:firstLine="426"/>
        <w:jc w:val="both"/>
        <w:rPr>
          <w:sz w:val="26"/>
          <w:szCs w:val="26"/>
        </w:rPr>
      </w:pPr>
      <w:r w:rsidRPr="002978ED">
        <w:rPr>
          <w:sz w:val="26"/>
          <w:szCs w:val="26"/>
        </w:rPr>
        <w:t>Рекомендуется следующая  шкала пересчета первичного балла в пятибалльную систему оценивания:</w:t>
      </w:r>
    </w:p>
    <w:p w:rsidR="004B2503" w:rsidRPr="002978ED" w:rsidRDefault="004B2503" w:rsidP="00B75C7B">
      <w:pPr>
        <w:ind w:firstLine="426"/>
        <w:jc w:val="both"/>
        <w:rPr>
          <w:sz w:val="26"/>
          <w:szCs w:val="26"/>
        </w:rPr>
      </w:pPr>
    </w:p>
    <w:tbl>
      <w:tblPr>
        <w:tblW w:w="5000" w:type="pct"/>
        <w:tblCellMar>
          <w:left w:w="40" w:type="dxa"/>
          <w:right w:w="40" w:type="dxa"/>
        </w:tblCellMar>
        <w:tblLook w:val="0000" w:firstRow="0" w:lastRow="0" w:firstColumn="0" w:lastColumn="0" w:noHBand="0" w:noVBand="0"/>
      </w:tblPr>
      <w:tblGrid>
        <w:gridCol w:w="4035"/>
        <w:gridCol w:w="1334"/>
        <w:gridCol w:w="1262"/>
        <w:gridCol w:w="1402"/>
        <w:gridCol w:w="1402"/>
      </w:tblGrid>
      <w:tr w:rsidR="001273F4" w:rsidRPr="002978ED" w:rsidTr="00DA2D79">
        <w:tc>
          <w:tcPr>
            <w:tcW w:w="2138"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autoSpaceDE w:val="0"/>
              <w:autoSpaceDN w:val="0"/>
              <w:adjustRightInd w:val="0"/>
              <w:ind w:firstLine="426"/>
              <w:jc w:val="center"/>
              <w:rPr>
                <w:bCs/>
                <w:sz w:val="26"/>
                <w:szCs w:val="26"/>
              </w:rPr>
            </w:pPr>
            <w:r w:rsidRPr="002978ED">
              <w:rPr>
                <w:bCs/>
                <w:sz w:val="26"/>
                <w:szCs w:val="26"/>
              </w:rPr>
              <w:t xml:space="preserve">Отметка по пятибалльной шкале </w:t>
            </w:r>
          </w:p>
        </w:tc>
        <w:tc>
          <w:tcPr>
            <w:tcW w:w="707"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autoSpaceDE w:val="0"/>
              <w:autoSpaceDN w:val="0"/>
              <w:adjustRightInd w:val="0"/>
              <w:ind w:firstLine="66"/>
              <w:jc w:val="center"/>
              <w:rPr>
                <w:rFonts w:eastAsia="Calibri"/>
                <w:sz w:val="26"/>
                <w:szCs w:val="26"/>
              </w:rPr>
            </w:pPr>
            <w:r w:rsidRPr="002978ED">
              <w:rPr>
                <w:rFonts w:eastAsia="Calibri"/>
                <w:sz w:val="26"/>
                <w:szCs w:val="26"/>
              </w:rPr>
              <w:t>«2»</w:t>
            </w:r>
          </w:p>
        </w:tc>
        <w:tc>
          <w:tcPr>
            <w:tcW w:w="669"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autoSpaceDE w:val="0"/>
              <w:autoSpaceDN w:val="0"/>
              <w:adjustRightInd w:val="0"/>
              <w:ind w:firstLine="66"/>
              <w:jc w:val="center"/>
              <w:rPr>
                <w:rFonts w:eastAsia="Calibri"/>
                <w:sz w:val="26"/>
                <w:szCs w:val="26"/>
              </w:rPr>
            </w:pPr>
            <w:r w:rsidRPr="002978ED">
              <w:rPr>
                <w:rFonts w:eastAsia="Calibri"/>
                <w:sz w:val="26"/>
                <w:szCs w:val="26"/>
              </w:rPr>
              <w:t>«3»</w:t>
            </w:r>
          </w:p>
        </w:tc>
        <w:tc>
          <w:tcPr>
            <w:tcW w:w="743"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autoSpaceDE w:val="0"/>
              <w:autoSpaceDN w:val="0"/>
              <w:adjustRightInd w:val="0"/>
              <w:ind w:firstLine="66"/>
              <w:jc w:val="center"/>
              <w:rPr>
                <w:rFonts w:eastAsia="Calibri"/>
                <w:sz w:val="26"/>
                <w:szCs w:val="26"/>
              </w:rPr>
            </w:pPr>
            <w:r w:rsidRPr="002978ED">
              <w:rPr>
                <w:rFonts w:eastAsia="Calibri"/>
                <w:sz w:val="26"/>
                <w:szCs w:val="26"/>
              </w:rPr>
              <w:t>«4»</w:t>
            </w:r>
          </w:p>
        </w:tc>
        <w:tc>
          <w:tcPr>
            <w:tcW w:w="743"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autoSpaceDE w:val="0"/>
              <w:autoSpaceDN w:val="0"/>
              <w:adjustRightInd w:val="0"/>
              <w:ind w:firstLine="66"/>
              <w:jc w:val="center"/>
              <w:rPr>
                <w:rFonts w:eastAsia="Calibri"/>
                <w:sz w:val="26"/>
                <w:szCs w:val="26"/>
              </w:rPr>
            </w:pPr>
            <w:r w:rsidRPr="002978ED">
              <w:rPr>
                <w:rFonts w:eastAsia="Calibri"/>
                <w:sz w:val="26"/>
                <w:szCs w:val="26"/>
              </w:rPr>
              <w:t>«5»</w:t>
            </w:r>
          </w:p>
        </w:tc>
      </w:tr>
      <w:tr w:rsidR="001273F4" w:rsidRPr="002978ED" w:rsidTr="00DA2D79">
        <w:tc>
          <w:tcPr>
            <w:tcW w:w="2138"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autoSpaceDE w:val="0"/>
              <w:autoSpaceDN w:val="0"/>
              <w:adjustRightInd w:val="0"/>
              <w:ind w:firstLine="426"/>
              <w:jc w:val="center"/>
              <w:rPr>
                <w:bCs/>
                <w:sz w:val="26"/>
                <w:szCs w:val="26"/>
              </w:rPr>
            </w:pPr>
            <w:r w:rsidRPr="002978ED">
              <w:rPr>
                <w:bCs/>
                <w:sz w:val="26"/>
                <w:szCs w:val="26"/>
              </w:rPr>
              <w:t>Первичный  балл</w:t>
            </w:r>
          </w:p>
        </w:tc>
        <w:tc>
          <w:tcPr>
            <w:tcW w:w="707"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1273F4">
            <w:pPr>
              <w:autoSpaceDE w:val="0"/>
              <w:autoSpaceDN w:val="0"/>
              <w:adjustRightInd w:val="0"/>
              <w:ind w:firstLine="66"/>
              <w:jc w:val="center"/>
              <w:rPr>
                <w:rFonts w:eastAsia="Calibri"/>
                <w:sz w:val="26"/>
                <w:szCs w:val="26"/>
              </w:rPr>
            </w:pPr>
            <w:r w:rsidRPr="002978ED">
              <w:rPr>
                <w:rFonts w:eastAsia="Calibri"/>
                <w:sz w:val="26"/>
                <w:szCs w:val="26"/>
              </w:rPr>
              <w:t>0 – 6</w:t>
            </w:r>
          </w:p>
        </w:tc>
        <w:tc>
          <w:tcPr>
            <w:tcW w:w="669"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1273F4">
            <w:pPr>
              <w:autoSpaceDE w:val="0"/>
              <w:autoSpaceDN w:val="0"/>
              <w:adjustRightInd w:val="0"/>
              <w:ind w:firstLine="66"/>
              <w:jc w:val="center"/>
              <w:rPr>
                <w:rFonts w:eastAsia="Calibri"/>
                <w:sz w:val="26"/>
                <w:szCs w:val="26"/>
              </w:rPr>
            </w:pPr>
            <w:r w:rsidRPr="002978ED">
              <w:rPr>
                <w:rFonts w:eastAsia="Calibri"/>
                <w:sz w:val="26"/>
                <w:szCs w:val="26"/>
              </w:rPr>
              <w:t>7 – 10</w:t>
            </w:r>
          </w:p>
        </w:tc>
        <w:tc>
          <w:tcPr>
            <w:tcW w:w="743"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1273F4">
            <w:pPr>
              <w:autoSpaceDE w:val="0"/>
              <w:autoSpaceDN w:val="0"/>
              <w:adjustRightInd w:val="0"/>
              <w:ind w:firstLine="66"/>
              <w:jc w:val="center"/>
              <w:rPr>
                <w:rFonts w:eastAsia="Calibri"/>
                <w:sz w:val="26"/>
                <w:szCs w:val="26"/>
              </w:rPr>
            </w:pPr>
            <w:r w:rsidRPr="002978ED">
              <w:rPr>
                <w:rFonts w:eastAsia="Calibri"/>
                <w:sz w:val="26"/>
                <w:szCs w:val="26"/>
              </w:rPr>
              <w:t>11 – 14</w:t>
            </w:r>
          </w:p>
        </w:tc>
        <w:tc>
          <w:tcPr>
            <w:tcW w:w="743" w:type="pct"/>
            <w:tcBorders>
              <w:top w:val="single" w:sz="6" w:space="0" w:color="auto"/>
              <w:left w:val="single" w:sz="6" w:space="0" w:color="auto"/>
              <w:bottom w:val="single" w:sz="6" w:space="0" w:color="auto"/>
              <w:right w:val="single" w:sz="6" w:space="0" w:color="auto"/>
            </w:tcBorders>
            <w:vAlign w:val="center"/>
          </w:tcPr>
          <w:p w:rsidR="001273F4" w:rsidRPr="002978ED" w:rsidRDefault="001273F4" w:rsidP="001273F4">
            <w:pPr>
              <w:autoSpaceDE w:val="0"/>
              <w:autoSpaceDN w:val="0"/>
              <w:adjustRightInd w:val="0"/>
              <w:ind w:firstLine="66"/>
              <w:jc w:val="center"/>
              <w:rPr>
                <w:rFonts w:eastAsia="Calibri"/>
                <w:sz w:val="26"/>
                <w:szCs w:val="26"/>
              </w:rPr>
            </w:pPr>
            <w:r w:rsidRPr="002978ED">
              <w:rPr>
                <w:rFonts w:eastAsia="Calibri"/>
                <w:sz w:val="26"/>
                <w:szCs w:val="26"/>
              </w:rPr>
              <w:t>15 – 17</w:t>
            </w:r>
          </w:p>
        </w:tc>
      </w:tr>
    </w:tbl>
    <w:p w:rsidR="004B2503" w:rsidRDefault="004B2503" w:rsidP="00DA2D79">
      <w:pPr>
        <w:ind w:firstLine="567"/>
        <w:jc w:val="both"/>
        <w:rPr>
          <w:sz w:val="26"/>
          <w:szCs w:val="26"/>
        </w:rPr>
      </w:pPr>
    </w:p>
    <w:p w:rsidR="00DA2D79" w:rsidRPr="002978ED" w:rsidRDefault="00DA2D79" w:rsidP="00DA2D79">
      <w:pPr>
        <w:ind w:firstLine="567"/>
        <w:jc w:val="both"/>
        <w:rPr>
          <w:sz w:val="26"/>
          <w:szCs w:val="26"/>
        </w:rPr>
      </w:pPr>
      <w:r w:rsidRPr="002978ED">
        <w:rPr>
          <w:sz w:val="26"/>
          <w:szCs w:val="26"/>
        </w:rPr>
        <w:t>На выполнение экзаменационной работы отводится 2 часа 30 минут                         (150 минут).</w:t>
      </w:r>
    </w:p>
    <w:p w:rsidR="00DA2D79" w:rsidRPr="002978ED" w:rsidRDefault="00DA2D79" w:rsidP="00DA2D79">
      <w:pPr>
        <w:ind w:left="-142" w:firstLine="709"/>
        <w:jc w:val="both"/>
        <w:rPr>
          <w:sz w:val="26"/>
          <w:szCs w:val="26"/>
        </w:rPr>
      </w:pPr>
      <w:r w:rsidRPr="002978ED">
        <w:rPr>
          <w:sz w:val="26"/>
          <w:szCs w:val="26"/>
        </w:rPr>
        <w:t>В аудитории во время экзамена у каждого экзаменующегося должны быть следующие материалы и оборудование:</w:t>
      </w:r>
    </w:p>
    <w:p w:rsidR="00DA2D79" w:rsidRPr="002978ED" w:rsidRDefault="00DA2D79" w:rsidP="00DA2D79">
      <w:pPr>
        <w:ind w:left="360" w:firstLine="207"/>
        <w:jc w:val="both"/>
        <w:rPr>
          <w:sz w:val="26"/>
          <w:szCs w:val="26"/>
        </w:rPr>
      </w:pPr>
      <w:r w:rsidRPr="002978ED">
        <w:rPr>
          <w:sz w:val="26"/>
          <w:szCs w:val="26"/>
        </w:rPr>
        <w:t>– Периодическая система химических элементов Д.И. Менделеева;</w:t>
      </w:r>
    </w:p>
    <w:p w:rsidR="00DA2D79" w:rsidRPr="002978ED" w:rsidRDefault="00DA2D79" w:rsidP="00DA2D79">
      <w:pPr>
        <w:ind w:left="360" w:firstLine="207"/>
        <w:jc w:val="both"/>
        <w:rPr>
          <w:sz w:val="26"/>
          <w:szCs w:val="26"/>
        </w:rPr>
      </w:pPr>
      <w:r w:rsidRPr="002978ED">
        <w:rPr>
          <w:sz w:val="26"/>
          <w:szCs w:val="26"/>
        </w:rPr>
        <w:t>– таблица растворимости солей, кислот и оснований в воде;</w:t>
      </w:r>
    </w:p>
    <w:p w:rsidR="00DA2D79" w:rsidRPr="002978ED" w:rsidRDefault="00DA2D79" w:rsidP="00DA2D79">
      <w:pPr>
        <w:ind w:left="360" w:firstLine="207"/>
        <w:jc w:val="both"/>
        <w:rPr>
          <w:sz w:val="26"/>
          <w:szCs w:val="26"/>
        </w:rPr>
      </w:pPr>
      <w:r w:rsidRPr="002978ED">
        <w:rPr>
          <w:sz w:val="26"/>
          <w:szCs w:val="26"/>
        </w:rPr>
        <w:t>– электрохимический ряд напряжений металлов;</w:t>
      </w:r>
    </w:p>
    <w:p w:rsidR="00DA2D79" w:rsidRPr="002978ED" w:rsidRDefault="00DA2D79" w:rsidP="00DA2D79">
      <w:pPr>
        <w:ind w:left="360" w:firstLine="207"/>
        <w:jc w:val="both"/>
        <w:rPr>
          <w:sz w:val="26"/>
          <w:szCs w:val="26"/>
        </w:rPr>
      </w:pPr>
      <w:r w:rsidRPr="002978ED">
        <w:rPr>
          <w:sz w:val="26"/>
          <w:szCs w:val="26"/>
        </w:rPr>
        <w:t>– непрограммируемый калькулятор.</w:t>
      </w:r>
    </w:p>
    <w:p w:rsidR="001273F4" w:rsidRPr="002978ED" w:rsidRDefault="001273F4" w:rsidP="00DA2D79">
      <w:pPr>
        <w:overflowPunct w:val="0"/>
        <w:autoSpaceDE w:val="0"/>
        <w:autoSpaceDN w:val="0"/>
        <w:adjustRightInd w:val="0"/>
        <w:ind w:left="360" w:hanging="360"/>
        <w:textAlignment w:val="baseline"/>
        <w:rPr>
          <w:b/>
          <w:sz w:val="26"/>
          <w:szCs w:val="26"/>
        </w:rPr>
      </w:pPr>
    </w:p>
    <w:p w:rsidR="001273F4" w:rsidRPr="002978ED" w:rsidRDefault="00B75C7B" w:rsidP="00B75C7B">
      <w:pPr>
        <w:overflowPunct w:val="0"/>
        <w:autoSpaceDE w:val="0"/>
        <w:autoSpaceDN w:val="0"/>
        <w:adjustRightInd w:val="0"/>
        <w:ind w:left="360"/>
        <w:contextualSpacing/>
        <w:textAlignment w:val="baseline"/>
        <w:rPr>
          <w:b/>
          <w:sz w:val="26"/>
          <w:szCs w:val="26"/>
        </w:rPr>
      </w:pPr>
      <w:r w:rsidRPr="002978ED">
        <w:rPr>
          <w:b/>
          <w:sz w:val="26"/>
          <w:szCs w:val="26"/>
        </w:rPr>
        <w:t xml:space="preserve">11. </w:t>
      </w:r>
      <w:r w:rsidR="001273F4" w:rsidRPr="002978ED">
        <w:rPr>
          <w:b/>
          <w:sz w:val="26"/>
          <w:szCs w:val="26"/>
        </w:rPr>
        <w:t xml:space="preserve">Иностранные языки </w:t>
      </w:r>
    </w:p>
    <w:p w:rsidR="001273F4" w:rsidRPr="002978ED" w:rsidRDefault="001273F4" w:rsidP="001273F4">
      <w:pPr>
        <w:overflowPunct w:val="0"/>
        <w:autoSpaceDE w:val="0"/>
        <w:autoSpaceDN w:val="0"/>
        <w:adjustRightInd w:val="0"/>
        <w:ind w:firstLine="709"/>
        <w:jc w:val="both"/>
        <w:textAlignment w:val="baseline"/>
        <w:rPr>
          <w:sz w:val="26"/>
          <w:szCs w:val="26"/>
        </w:rPr>
      </w:pPr>
      <w:r w:rsidRPr="002978ED">
        <w:rPr>
          <w:sz w:val="26"/>
          <w:szCs w:val="26"/>
        </w:rPr>
        <w:t>Экзаменационная работа по иностранным языкам (английскому, немецкому, французскому и испанскому) содержит три раздела: «Задания по чтению», «Задания по грамматике и лексике» и «Задание по письму».  В работу включено 24 задания с кратким ответом и 1 задание открытого типа с развернутым ответом.</w:t>
      </w:r>
    </w:p>
    <w:p w:rsidR="005B13CB" w:rsidRPr="002978ED" w:rsidRDefault="005B13CB" w:rsidP="001273F4">
      <w:pPr>
        <w:overflowPunct w:val="0"/>
        <w:autoSpaceDE w:val="0"/>
        <w:autoSpaceDN w:val="0"/>
        <w:adjustRightInd w:val="0"/>
        <w:ind w:firstLine="709"/>
        <w:jc w:val="both"/>
        <w:textAlignment w:val="baseline"/>
        <w:rPr>
          <w:sz w:val="26"/>
          <w:szCs w:val="26"/>
        </w:rPr>
      </w:pPr>
      <w:r w:rsidRPr="002978ED">
        <w:rPr>
          <w:sz w:val="26"/>
          <w:szCs w:val="26"/>
        </w:rPr>
        <w:t>расхождение баллов, выставленных двумя экспертами за выполнение задания 25, составляет 3 и более баллов, то третий эксперт проверяет ответ на это задание.</w:t>
      </w:r>
    </w:p>
    <w:p w:rsidR="001273F4" w:rsidRPr="002978ED" w:rsidRDefault="001273F4" w:rsidP="001273F4">
      <w:pPr>
        <w:overflowPunct w:val="0"/>
        <w:autoSpaceDE w:val="0"/>
        <w:autoSpaceDN w:val="0"/>
        <w:adjustRightInd w:val="0"/>
        <w:ind w:firstLine="709"/>
        <w:jc w:val="both"/>
        <w:textAlignment w:val="baseline"/>
        <w:rPr>
          <w:sz w:val="26"/>
          <w:szCs w:val="26"/>
        </w:rPr>
      </w:pPr>
      <w:r w:rsidRPr="002978ED">
        <w:rPr>
          <w:sz w:val="26"/>
          <w:szCs w:val="26"/>
        </w:rPr>
        <w:t xml:space="preserve">Максимальный балл за всю работу – 40. </w:t>
      </w:r>
    </w:p>
    <w:p w:rsidR="001273F4" w:rsidRPr="002978ED" w:rsidRDefault="001273F4" w:rsidP="001273F4">
      <w:pPr>
        <w:overflowPunct w:val="0"/>
        <w:autoSpaceDE w:val="0"/>
        <w:autoSpaceDN w:val="0"/>
        <w:adjustRightInd w:val="0"/>
        <w:ind w:firstLine="709"/>
        <w:jc w:val="both"/>
        <w:textAlignment w:val="baseline"/>
        <w:rPr>
          <w:sz w:val="26"/>
          <w:szCs w:val="26"/>
        </w:rPr>
      </w:pPr>
      <w:r w:rsidRPr="002978ED">
        <w:rPr>
          <w:sz w:val="26"/>
          <w:szCs w:val="26"/>
        </w:rPr>
        <w:t xml:space="preserve">Задание с развернутым ответом (личное письмо) оценивается двумя экспертами. Существенным считается расхождение в </w:t>
      </w:r>
      <w:r w:rsidRPr="002978ED">
        <w:rPr>
          <w:bCs/>
          <w:sz w:val="26"/>
          <w:szCs w:val="26"/>
        </w:rPr>
        <w:t>2</w:t>
      </w:r>
      <w:r w:rsidRPr="002978ED">
        <w:rPr>
          <w:sz w:val="26"/>
          <w:szCs w:val="26"/>
        </w:rPr>
        <w:t xml:space="preserve"> и более балла оценки за выполнение  задания с развернутым ответом. </w:t>
      </w:r>
    </w:p>
    <w:p w:rsidR="001273F4" w:rsidRDefault="001273F4" w:rsidP="00736E7F">
      <w:pPr>
        <w:overflowPunct w:val="0"/>
        <w:autoSpaceDE w:val="0"/>
        <w:autoSpaceDN w:val="0"/>
        <w:adjustRightInd w:val="0"/>
        <w:ind w:firstLine="709"/>
        <w:jc w:val="both"/>
        <w:textAlignment w:val="baseline"/>
        <w:rPr>
          <w:sz w:val="26"/>
          <w:szCs w:val="26"/>
        </w:rPr>
      </w:pPr>
      <w:r w:rsidRPr="002978ED">
        <w:rPr>
          <w:sz w:val="26"/>
          <w:szCs w:val="26"/>
        </w:rPr>
        <w:t>Рекомендуется следующая шкала перевода суммы первичных баллов в пятибалльную систему оценивания</w:t>
      </w:r>
      <w:r w:rsidR="00B75C7B" w:rsidRPr="002978ED">
        <w:rPr>
          <w:sz w:val="26"/>
          <w:szCs w:val="26"/>
        </w:rPr>
        <w:t>:</w:t>
      </w:r>
      <w:r w:rsidR="00DA2FA5" w:rsidRPr="002978ED">
        <w:rPr>
          <w:sz w:val="26"/>
          <w:szCs w:val="26"/>
        </w:rPr>
        <w:t xml:space="preserve"> </w:t>
      </w:r>
    </w:p>
    <w:p w:rsidR="004B2503" w:rsidRPr="002978ED" w:rsidRDefault="004B2503" w:rsidP="00736E7F">
      <w:pPr>
        <w:overflowPunct w:val="0"/>
        <w:autoSpaceDE w:val="0"/>
        <w:autoSpaceDN w:val="0"/>
        <w:adjustRightInd w:val="0"/>
        <w:ind w:firstLine="709"/>
        <w:jc w:val="both"/>
        <w:textAlignment w:val="baseline"/>
        <w:rPr>
          <w:sz w:val="26"/>
          <w:szCs w:val="26"/>
        </w:rPr>
      </w:pPr>
    </w:p>
    <w:tbl>
      <w:tblPr>
        <w:tblW w:w="4999" w:type="pct"/>
        <w:tblCellMar>
          <w:left w:w="40" w:type="dxa"/>
          <w:right w:w="40" w:type="dxa"/>
        </w:tblCellMar>
        <w:tblLook w:val="00A0" w:firstRow="1" w:lastRow="0" w:firstColumn="1" w:lastColumn="0" w:noHBand="0" w:noVBand="0"/>
      </w:tblPr>
      <w:tblGrid>
        <w:gridCol w:w="3835"/>
        <w:gridCol w:w="1398"/>
        <w:gridCol w:w="1400"/>
        <w:gridCol w:w="1400"/>
        <w:gridCol w:w="1400"/>
      </w:tblGrid>
      <w:tr w:rsidR="001273F4" w:rsidRPr="002978ED" w:rsidTr="00DA2D79">
        <w:tc>
          <w:tcPr>
            <w:tcW w:w="2033"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textAlignment w:val="baseline"/>
              <w:rPr>
                <w:sz w:val="26"/>
                <w:szCs w:val="26"/>
                <w:lang w:eastAsia="en-US"/>
              </w:rPr>
            </w:pPr>
            <w:r w:rsidRPr="002978ED">
              <w:rPr>
                <w:sz w:val="26"/>
                <w:szCs w:val="26"/>
                <w:lang w:eastAsia="en-US"/>
              </w:rPr>
              <w:t>Отметка по пятибалльной шкале</w:t>
            </w:r>
          </w:p>
        </w:tc>
        <w:tc>
          <w:tcPr>
            <w:tcW w:w="741"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center"/>
              <w:textAlignment w:val="baseline"/>
              <w:rPr>
                <w:sz w:val="26"/>
                <w:szCs w:val="26"/>
              </w:rPr>
            </w:pPr>
            <w:r w:rsidRPr="002978ED">
              <w:rPr>
                <w:sz w:val="26"/>
                <w:szCs w:val="26"/>
                <w:lang w:eastAsia="en-US"/>
              </w:rPr>
              <w:t>«2»</w:t>
            </w:r>
          </w:p>
        </w:tc>
        <w:tc>
          <w:tcPr>
            <w:tcW w:w="74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center"/>
              <w:textAlignment w:val="baseline"/>
              <w:rPr>
                <w:sz w:val="26"/>
                <w:szCs w:val="26"/>
                <w:lang w:eastAsia="en-US"/>
              </w:rPr>
            </w:pPr>
            <w:r w:rsidRPr="002978ED">
              <w:rPr>
                <w:sz w:val="26"/>
                <w:szCs w:val="26"/>
                <w:lang w:eastAsia="en-US"/>
              </w:rPr>
              <w:t>«3»</w:t>
            </w:r>
          </w:p>
        </w:tc>
        <w:tc>
          <w:tcPr>
            <w:tcW w:w="74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center"/>
              <w:textAlignment w:val="baseline"/>
              <w:rPr>
                <w:sz w:val="26"/>
                <w:szCs w:val="26"/>
                <w:lang w:eastAsia="en-US"/>
              </w:rPr>
            </w:pPr>
            <w:r w:rsidRPr="002978ED">
              <w:rPr>
                <w:sz w:val="26"/>
                <w:szCs w:val="26"/>
                <w:lang w:eastAsia="en-US"/>
              </w:rPr>
              <w:t>«4»</w:t>
            </w:r>
          </w:p>
        </w:tc>
        <w:tc>
          <w:tcPr>
            <w:tcW w:w="74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center"/>
              <w:textAlignment w:val="baseline"/>
              <w:rPr>
                <w:sz w:val="26"/>
                <w:szCs w:val="26"/>
                <w:lang w:eastAsia="en-US"/>
              </w:rPr>
            </w:pPr>
            <w:r w:rsidRPr="002978ED">
              <w:rPr>
                <w:sz w:val="26"/>
                <w:szCs w:val="26"/>
                <w:lang w:eastAsia="en-US"/>
              </w:rPr>
              <w:t>«5»</w:t>
            </w:r>
          </w:p>
        </w:tc>
      </w:tr>
      <w:tr w:rsidR="001273F4" w:rsidRPr="002978ED" w:rsidTr="00DA2D79">
        <w:tc>
          <w:tcPr>
            <w:tcW w:w="2033"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textAlignment w:val="baseline"/>
              <w:rPr>
                <w:sz w:val="26"/>
                <w:szCs w:val="26"/>
              </w:rPr>
            </w:pPr>
            <w:r w:rsidRPr="002978ED">
              <w:rPr>
                <w:sz w:val="26"/>
                <w:szCs w:val="26"/>
                <w:lang w:eastAsia="en-US"/>
              </w:rPr>
              <w:t>Первичный балл</w:t>
            </w:r>
          </w:p>
        </w:tc>
        <w:tc>
          <w:tcPr>
            <w:tcW w:w="741"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center"/>
              <w:textAlignment w:val="baseline"/>
              <w:rPr>
                <w:sz w:val="26"/>
                <w:szCs w:val="26"/>
              </w:rPr>
            </w:pPr>
            <w:r w:rsidRPr="002978ED">
              <w:rPr>
                <w:sz w:val="26"/>
                <w:szCs w:val="26"/>
                <w:lang w:eastAsia="en-US"/>
              </w:rPr>
              <w:t>0–10</w:t>
            </w:r>
          </w:p>
        </w:tc>
        <w:tc>
          <w:tcPr>
            <w:tcW w:w="74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center"/>
              <w:textAlignment w:val="baseline"/>
              <w:rPr>
                <w:sz w:val="26"/>
                <w:szCs w:val="26"/>
                <w:lang w:eastAsia="en-US"/>
              </w:rPr>
            </w:pPr>
            <w:r w:rsidRPr="002978ED">
              <w:rPr>
                <w:sz w:val="26"/>
                <w:szCs w:val="26"/>
                <w:lang w:eastAsia="en-US"/>
              </w:rPr>
              <w:t>11–18</w:t>
            </w:r>
          </w:p>
        </w:tc>
        <w:tc>
          <w:tcPr>
            <w:tcW w:w="74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center"/>
              <w:textAlignment w:val="baseline"/>
              <w:rPr>
                <w:sz w:val="26"/>
                <w:szCs w:val="26"/>
                <w:lang w:eastAsia="en-US"/>
              </w:rPr>
            </w:pPr>
            <w:r w:rsidRPr="002978ED">
              <w:rPr>
                <w:sz w:val="26"/>
                <w:szCs w:val="26"/>
                <w:lang w:eastAsia="en-US"/>
              </w:rPr>
              <w:t>19–29</w:t>
            </w:r>
          </w:p>
        </w:tc>
        <w:tc>
          <w:tcPr>
            <w:tcW w:w="742" w:type="pct"/>
            <w:tcBorders>
              <w:top w:val="single" w:sz="6" w:space="0" w:color="auto"/>
              <w:left w:val="single" w:sz="6" w:space="0" w:color="auto"/>
              <w:bottom w:val="single" w:sz="6" w:space="0" w:color="auto"/>
              <w:right w:val="single" w:sz="6" w:space="0" w:color="auto"/>
            </w:tcBorders>
          </w:tcPr>
          <w:p w:rsidR="001273F4" w:rsidRPr="002978ED" w:rsidRDefault="001273F4" w:rsidP="001273F4">
            <w:pPr>
              <w:overflowPunct w:val="0"/>
              <w:autoSpaceDE w:val="0"/>
              <w:autoSpaceDN w:val="0"/>
              <w:adjustRightInd w:val="0"/>
              <w:jc w:val="center"/>
              <w:textAlignment w:val="baseline"/>
              <w:rPr>
                <w:sz w:val="26"/>
                <w:szCs w:val="26"/>
                <w:lang w:eastAsia="en-US"/>
              </w:rPr>
            </w:pPr>
            <w:r w:rsidRPr="002978ED">
              <w:rPr>
                <w:sz w:val="26"/>
                <w:szCs w:val="26"/>
                <w:lang w:eastAsia="en-US"/>
              </w:rPr>
              <w:t>30–40</w:t>
            </w:r>
          </w:p>
        </w:tc>
      </w:tr>
    </w:tbl>
    <w:p w:rsidR="004B2503" w:rsidRDefault="004B2503" w:rsidP="00DA2D79">
      <w:pPr>
        <w:overflowPunct w:val="0"/>
        <w:autoSpaceDE w:val="0"/>
        <w:autoSpaceDN w:val="0"/>
        <w:adjustRightInd w:val="0"/>
        <w:ind w:firstLine="709"/>
        <w:textAlignment w:val="baseline"/>
        <w:rPr>
          <w:bCs/>
          <w:sz w:val="26"/>
          <w:szCs w:val="26"/>
        </w:rPr>
      </w:pPr>
    </w:p>
    <w:p w:rsidR="005B13CB" w:rsidRPr="002978ED" w:rsidRDefault="005B13CB" w:rsidP="00DA2D79">
      <w:pPr>
        <w:overflowPunct w:val="0"/>
        <w:autoSpaceDE w:val="0"/>
        <w:autoSpaceDN w:val="0"/>
        <w:adjustRightInd w:val="0"/>
        <w:ind w:firstLine="709"/>
        <w:textAlignment w:val="baseline"/>
        <w:rPr>
          <w:bCs/>
          <w:sz w:val="26"/>
          <w:szCs w:val="26"/>
        </w:rPr>
      </w:pPr>
      <w:r w:rsidRPr="002978ED">
        <w:rPr>
          <w:bCs/>
          <w:sz w:val="26"/>
          <w:szCs w:val="26"/>
        </w:rPr>
        <w:t>На выполнение экзаменационной работы отводится 2,5 часа (150 минут)</w:t>
      </w:r>
    </w:p>
    <w:p w:rsidR="00DA2D79" w:rsidRPr="002978ED" w:rsidRDefault="00DA2D79" w:rsidP="00DA2D79">
      <w:pPr>
        <w:overflowPunct w:val="0"/>
        <w:autoSpaceDE w:val="0"/>
        <w:autoSpaceDN w:val="0"/>
        <w:adjustRightInd w:val="0"/>
        <w:ind w:firstLine="709"/>
        <w:textAlignment w:val="baseline"/>
        <w:rPr>
          <w:sz w:val="26"/>
          <w:szCs w:val="26"/>
        </w:rPr>
        <w:sectPr w:rsidR="00DA2D79" w:rsidRPr="002978ED" w:rsidSect="00BE2F14">
          <w:pgSz w:w="11906" w:h="16838"/>
          <w:pgMar w:top="1134" w:right="850" w:bottom="1134" w:left="1701" w:header="708" w:footer="708" w:gutter="0"/>
          <w:cols w:space="708"/>
          <w:titlePg/>
          <w:docGrid w:linePitch="381"/>
        </w:sectPr>
      </w:pPr>
      <w:r w:rsidRPr="002978ED">
        <w:rPr>
          <w:bCs/>
          <w:sz w:val="26"/>
          <w:szCs w:val="26"/>
        </w:rPr>
        <w:t xml:space="preserve">Дополнительные материалы и оборудование </w:t>
      </w:r>
      <w:r w:rsidRPr="002978ED">
        <w:rPr>
          <w:sz w:val="26"/>
          <w:szCs w:val="26"/>
        </w:rPr>
        <w:t xml:space="preserve"> не требуются.</w:t>
      </w:r>
    </w:p>
    <w:p w:rsidR="00FC137F" w:rsidRPr="002978ED" w:rsidRDefault="00FC137F" w:rsidP="00957430">
      <w:pPr>
        <w:pStyle w:val="11"/>
      </w:pPr>
      <w:bookmarkStart w:id="254" w:name="_Toc470715357"/>
      <w:r w:rsidRPr="002978ED">
        <w:t xml:space="preserve">Приложение </w:t>
      </w:r>
      <w:r w:rsidR="005A552D">
        <w:t>8</w:t>
      </w:r>
      <w:r w:rsidR="00C05D87" w:rsidRPr="002978ED">
        <w:t>.</w:t>
      </w:r>
      <w:r w:rsidR="002911AF" w:rsidRPr="002978ED">
        <w:t xml:space="preserve"> </w:t>
      </w:r>
      <w:r w:rsidRPr="002978ED">
        <w:t>Особенности ЭМ  ГВЭ (устная форма)</w:t>
      </w:r>
      <w:bookmarkEnd w:id="254"/>
    </w:p>
    <w:p w:rsidR="002A30BA" w:rsidRPr="002978ED" w:rsidRDefault="002A30BA" w:rsidP="002A30BA">
      <w:pPr>
        <w:overflowPunct w:val="0"/>
        <w:autoSpaceDE w:val="0"/>
        <w:autoSpaceDN w:val="0"/>
        <w:adjustRightInd w:val="0"/>
        <w:ind w:firstLine="709"/>
        <w:jc w:val="both"/>
        <w:textAlignment w:val="baseline"/>
        <w:rPr>
          <w:sz w:val="26"/>
          <w:szCs w:val="26"/>
        </w:rPr>
      </w:pPr>
      <w:r w:rsidRPr="002978ED">
        <w:rPr>
          <w:sz w:val="26"/>
          <w:szCs w:val="26"/>
        </w:rPr>
        <w:t xml:space="preserve">Ответ экзаменуемого оценивается в соответствии с критериями, представленными в Спецификации  экзаменационных материалов ГВЭ по соответствующему учебному  предмету  (устная форма). </w:t>
      </w:r>
    </w:p>
    <w:p w:rsidR="002A30BA" w:rsidRPr="002978ED" w:rsidRDefault="002A30BA" w:rsidP="002A30BA">
      <w:pPr>
        <w:overflowPunct w:val="0"/>
        <w:autoSpaceDE w:val="0"/>
        <w:autoSpaceDN w:val="0"/>
        <w:adjustRightInd w:val="0"/>
        <w:ind w:firstLine="709"/>
        <w:jc w:val="both"/>
        <w:textAlignment w:val="baseline"/>
        <w:rPr>
          <w:sz w:val="26"/>
          <w:szCs w:val="26"/>
        </w:rPr>
      </w:pPr>
      <w:r w:rsidRPr="002978ED">
        <w:rPr>
          <w:sz w:val="26"/>
          <w:szCs w:val="26"/>
        </w:rPr>
        <w:t>Ответы экзаменуемого на вопросы билета проверяются двумя независимыми экспертами.</w:t>
      </w:r>
    </w:p>
    <w:p w:rsidR="002A30BA" w:rsidRPr="002978ED" w:rsidRDefault="002A30BA" w:rsidP="002A30BA">
      <w:pPr>
        <w:overflowPunct w:val="0"/>
        <w:autoSpaceDE w:val="0"/>
        <w:autoSpaceDN w:val="0"/>
        <w:adjustRightInd w:val="0"/>
        <w:ind w:firstLine="567"/>
        <w:jc w:val="both"/>
        <w:textAlignment w:val="baseline"/>
        <w:rPr>
          <w:sz w:val="26"/>
          <w:szCs w:val="26"/>
        </w:rPr>
      </w:pPr>
      <w:r w:rsidRPr="002978ED">
        <w:rPr>
          <w:sz w:val="26"/>
          <w:szCs w:val="26"/>
        </w:rPr>
        <w:t xml:space="preserve">Баллы за ответы участника ГВЭ на вопросы билета определяются, исходя из следующих положений: </w:t>
      </w:r>
    </w:p>
    <w:p w:rsidR="002A30BA" w:rsidRPr="002978ED" w:rsidRDefault="002A30BA" w:rsidP="002A30BA">
      <w:pPr>
        <w:overflowPunct w:val="0"/>
        <w:autoSpaceDE w:val="0"/>
        <w:autoSpaceDN w:val="0"/>
        <w:adjustRightInd w:val="0"/>
        <w:ind w:firstLine="360"/>
        <w:jc w:val="both"/>
        <w:textAlignment w:val="baseline"/>
        <w:rPr>
          <w:sz w:val="26"/>
          <w:szCs w:val="26"/>
        </w:rPr>
      </w:pPr>
      <w:r w:rsidRPr="002978ED">
        <w:rPr>
          <w:sz w:val="26"/>
          <w:szCs w:val="26"/>
        </w:rPr>
        <w:t>если баллы двух экспертов совпали, то полученный балл является окончательным;</w:t>
      </w:r>
    </w:p>
    <w:p w:rsidR="002A30BA" w:rsidRPr="002978ED" w:rsidRDefault="002A30BA" w:rsidP="002A30BA">
      <w:pPr>
        <w:overflowPunct w:val="0"/>
        <w:autoSpaceDE w:val="0"/>
        <w:autoSpaceDN w:val="0"/>
        <w:adjustRightInd w:val="0"/>
        <w:ind w:firstLine="360"/>
        <w:jc w:val="both"/>
        <w:textAlignment w:val="baseline"/>
        <w:rPr>
          <w:sz w:val="26"/>
          <w:szCs w:val="26"/>
        </w:rPr>
      </w:pPr>
      <w:r w:rsidRPr="002978ED">
        <w:rPr>
          <w:sz w:val="26"/>
          <w:szCs w:val="26"/>
        </w:rPr>
        <w:t>если установлено несущественное расхождение в баллах, выставленных двумя экспертами, то окончательный балл определяется как среднее арифметическое баллов двух экспертов с округлением в бóльшую сторону;</w:t>
      </w:r>
    </w:p>
    <w:p w:rsidR="002A30BA" w:rsidRPr="002978ED" w:rsidRDefault="002A30BA" w:rsidP="002A30BA">
      <w:pPr>
        <w:overflowPunct w:val="0"/>
        <w:autoSpaceDE w:val="0"/>
        <w:autoSpaceDN w:val="0"/>
        <w:adjustRightInd w:val="0"/>
        <w:ind w:firstLine="360"/>
        <w:jc w:val="both"/>
        <w:textAlignment w:val="baseline"/>
        <w:rPr>
          <w:sz w:val="26"/>
          <w:szCs w:val="26"/>
        </w:rPr>
      </w:pPr>
      <w:r w:rsidRPr="002978ED">
        <w:rPr>
          <w:sz w:val="26"/>
          <w:szCs w:val="26"/>
        </w:rPr>
        <w:t>если установлено существенное расхождение в баллах, выставленных двумя экспертами, то назначается проверка ответа участника ГВЭ третьим экспертом.</w:t>
      </w:r>
    </w:p>
    <w:p w:rsidR="00FC137F" w:rsidRPr="002978ED" w:rsidRDefault="00FC137F" w:rsidP="00FC137F">
      <w:pPr>
        <w:overflowPunct w:val="0"/>
        <w:autoSpaceDE w:val="0"/>
        <w:autoSpaceDN w:val="0"/>
        <w:adjustRightInd w:val="0"/>
        <w:textAlignment w:val="baseline"/>
        <w:rPr>
          <w:b/>
          <w:sz w:val="26"/>
          <w:szCs w:val="26"/>
        </w:rPr>
      </w:pPr>
    </w:p>
    <w:p w:rsidR="00FC137F" w:rsidRPr="002978ED" w:rsidRDefault="00FC137F" w:rsidP="00FC137F">
      <w:pPr>
        <w:numPr>
          <w:ilvl w:val="0"/>
          <w:numId w:val="66"/>
        </w:numPr>
        <w:overflowPunct w:val="0"/>
        <w:autoSpaceDE w:val="0"/>
        <w:autoSpaceDN w:val="0"/>
        <w:adjustRightInd w:val="0"/>
        <w:contextualSpacing/>
        <w:jc w:val="both"/>
        <w:textAlignment w:val="baseline"/>
        <w:rPr>
          <w:b/>
          <w:sz w:val="26"/>
          <w:szCs w:val="26"/>
        </w:rPr>
      </w:pPr>
      <w:r w:rsidRPr="002978ED">
        <w:rPr>
          <w:b/>
          <w:sz w:val="26"/>
          <w:szCs w:val="26"/>
        </w:rPr>
        <w:t>Русский язык</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В комплект ЭМ по русскому языку включены 15 билетов. Каждый билет содержит текст и три задания. Первое задание проверяет умения по информационно-смысловой переработки текста и составлению небольшого устного связного высказывания. Второе задание потребует от экзаменуемого провести указанный в билете вид (или виды) языкового разбора; проанализировать представленное в тексте языковое явление и рассказать о нём в своем устном высказывании. Третье задание ориентировано на проверку умения выпускника решать практические задачи в области изученного в рамках школьного курса материала. Задание нацеливает экзаменуемого на составление устного связного высказывания.</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Рекомендуется полный ответ на три вопроса билета оценивать максимально в 17 баллов:</w:t>
      </w:r>
    </w:p>
    <w:p w:rsidR="00FC137F" w:rsidRPr="002978ED" w:rsidRDefault="00FC137F" w:rsidP="00FC137F">
      <w:pPr>
        <w:overflowPunct w:val="0"/>
        <w:autoSpaceDE w:val="0"/>
        <w:autoSpaceDN w:val="0"/>
        <w:adjustRightInd w:val="0"/>
        <w:ind w:firstLine="708"/>
        <w:contextualSpacing/>
        <w:jc w:val="both"/>
        <w:textAlignment w:val="baseline"/>
        <w:rPr>
          <w:sz w:val="26"/>
          <w:szCs w:val="26"/>
        </w:rPr>
      </w:pPr>
      <w:r w:rsidRPr="002978ED">
        <w:rPr>
          <w:sz w:val="26"/>
          <w:szCs w:val="26"/>
        </w:rPr>
        <w:t>выполнение первого задания – 2 максимальных балла;</w:t>
      </w:r>
    </w:p>
    <w:p w:rsidR="00FC137F" w:rsidRPr="002978ED" w:rsidRDefault="00FC137F" w:rsidP="00FC137F">
      <w:pPr>
        <w:overflowPunct w:val="0"/>
        <w:autoSpaceDE w:val="0"/>
        <w:autoSpaceDN w:val="0"/>
        <w:adjustRightInd w:val="0"/>
        <w:ind w:firstLine="708"/>
        <w:contextualSpacing/>
        <w:jc w:val="both"/>
        <w:textAlignment w:val="baseline"/>
        <w:rPr>
          <w:sz w:val="26"/>
          <w:szCs w:val="26"/>
        </w:rPr>
      </w:pPr>
      <w:r w:rsidRPr="002978ED">
        <w:rPr>
          <w:sz w:val="26"/>
          <w:szCs w:val="26"/>
        </w:rPr>
        <w:t xml:space="preserve">выполнения второго и третьего заданий  – 12 максимальных баллов </w:t>
      </w:r>
      <w:r w:rsidR="002A30BA" w:rsidRPr="002978ED">
        <w:rPr>
          <w:sz w:val="26"/>
          <w:szCs w:val="26"/>
        </w:rPr>
        <w:t xml:space="preserve">                               </w:t>
      </w:r>
      <w:r w:rsidRPr="002978ED">
        <w:rPr>
          <w:sz w:val="26"/>
          <w:szCs w:val="26"/>
        </w:rPr>
        <w:t>(по 6 максимальных баллов за каждое задание);</w:t>
      </w:r>
    </w:p>
    <w:p w:rsidR="00FC137F" w:rsidRPr="002978ED" w:rsidRDefault="00FC137F" w:rsidP="00FC137F">
      <w:pPr>
        <w:overflowPunct w:val="0"/>
        <w:autoSpaceDE w:val="0"/>
        <w:autoSpaceDN w:val="0"/>
        <w:adjustRightInd w:val="0"/>
        <w:ind w:firstLine="708"/>
        <w:contextualSpacing/>
        <w:jc w:val="both"/>
        <w:textAlignment w:val="baseline"/>
        <w:rPr>
          <w:sz w:val="26"/>
          <w:szCs w:val="26"/>
        </w:rPr>
      </w:pPr>
      <w:r w:rsidRPr="002978ED">
        <w:rPr>
          <w:sz w:val="26"/>
          <w:szCs w:val="26"/>
        </w:rPr>
        <w:t>оценка речевого оформления ответа  – 3 максимальных балла.</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Существенным расхождением в баллах, выставленных двумя экспертами за выполнение всех заданий, является расхождение в 6 и более баллов.</w:t>
      </w:r>
    </w:p>
    <w:p w:rsidR="00FC137F" w:rsidRDefault="006E203C" w:rsidP="00FC137F">
      <w:pPr>
        <w:overflowPunct w:val="0"/>
        <w:autoSpaceDE w:val="0"/>
        <w:autoSpaceDN w:val="0"/>
        <w:adjustRightInd w:val="0"/>
        <w:ind w:firstLine="567"/>
        <w:jc w:val="both"/>
        <w:textAlignment w:val="baseline"/>
        <w:rPr>
          <w:sz w:val="26"/>
          <w:szCs w:val="26"/>
        </w:rPr>
      </w:pPr>
      <w:r w:rsidRPr="002978ED">
        <w:rPr>
          <w:rFonts w:eastAsia="Calibri"/>
          <w:sz w:val="26"/>
          <w:szCs w:val="26"/>
        </w:rPr>
        <w:t>П</w:t>
      </w:r>
      <w:r w:rsidR="00FC137F" w:rsidRPr="002978ED">
        <w:rPr>
          <w:rFonts w:eastAsia="Calibri"/>
          <w:sz w:val="26"/>
          <w:szCs w:val="26"/>
        </w:rPr>
        <w:t>еревод</w:t>
      </w:r>
      <w:r w:rsidR="00FC137F" w:rsidRPr="002978ED">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567"/>
        <w:jc w:val="both"/>
        <w:textAlignment w:val="baseline"/>
        <w:rPr>
          <w:sz w:val="26"/>
          <w:szCs w:val="26"/>
        </w:rPr>
      </w:pPr>
    </w:p>
    <w:tbl>
      <w:tblPr>
        <w:tblStyle w:val="35"/>
        <w:tblW w:w="0" w:type="auto"/>
        <w:tblLook w:val="01E0" w:firstRow="1" w:lastRow="1" w:firstColumn="1" w:lastColumn="1" w:noHBand="0" w:noVBand="0"/>
      </w:tblPr>
      <w:tblGrid>
        <w:gridCol w:w="4427"/>
        <w:gridCol w:w="1260"/>
        <w:gridCol w:w="1260"/>
        <w:gridCol w:w="1260"/>
        <w:gridCol w:w="1363"/>
      </w:tblGrid>
      <w:tr w:rsidR="00FC137F" w:rsidRPr="002978ED" w:rsidTr="00CF7991">
        <w:tc>
          <w:tcPr>
            <w:tcW w:w="4427" w:type="dxa"/>
          </w:tcPr>
          <w:p w:rsidR="00FC137F" w:rsidRPr="002978ED" w:rsidRDefault="00FC137F" w:rsidP="00FC137F">
            <w:pPr>
              <w:overflowPunct w:val="0"/>
              <w:autoSpaceDE w:val="0"/>
              <w:autoSpaceDN w:val="0"/>
              <w:adjustRightInd w:val="0"/>
              <w:jc w:val="both"/>
              <w:textAlignment w:val="baseline"/>
              <w:rPr>
                <w:rFonts w:cs="Times New Roman"/>
                <w:sz w:val="26"/>
                <w:szCs w:val="26"/>
              </w:rPr>
            </w:pPr>
            <w:r w:rsidRPr="002978ED">
              <w:rPr>
                <w:rFonts w:cs="Times New Roman"/>
                <w:sz w:val="26"/>
                <w:szCs w:val="26"/>
              </w:rPr>
              <w:t>Диапазон первичных баллов</w:t>
            </w:r>
          </w:p>
        </w:tc>
        <w:tc>
          <w:tcPr>
            <w:tcW w:w="1260" w:type="dxa"/>
            <w:vAlign w:val="center"/>
          </w:tcPr>
          <w:p w:rsidR="00FC137F" w:rsidRPr="002978ED" w:rsidRDefault="00FC137F" w:rsidP="002A30BA">
            <w:pPr>
              <w:autoSpaceDE w:val="0"/>
              <w:autoSpaceDN w:val="0"/>
              <w:adjustRightInd w:val="0"/>
              <w:jc w:val="center"/>
              <w:rPr>
                <w:rFonts w:eastAsia="Calibri" w:cs="Times New Roman"/>
                <w:sz w:val="26"/>
                <w:szCs w:val="26"/>
              </w:rPr>
            </w:pPr>
            <w:r w:rsidRPr="002978ED">
              <w:rPr>
                <w:rFonts w:eastAsia="Calibri" w:cs="Times New Roman"/>
                <w:sz w:val="26"/>
                <w:szCs w:val="26"/>
              </w:rPr>
              <w:t>0–4</w:t>
            </w:r>
          </w:p>
        </w:tc>
        <w:tc>
          <w:tcPr>
            <w:tcW w:w="1260" w:type="dxa"/>
            <w:vAlign w:val="center"/>
          </w:tcPr>
          <w:p w:rsidR="00FC137F" w:rsidRPr="002978ED" w:rsidRDefault="00FC137F" w:rsidP="002A30BA">
            <w:pPr>
              <w:autoSpaceDE w:val="0"/>
              <w:autoSpaceDN w:val="0"/>
              <w:adjustRightInd w:val="0"/>
              <w:jc w:val="center"/>
              <w:rPr>
                <w:rFonts w:eastAsia="Calibri" w:cs="Times New Roman"/>
                <w:sz w:val="26"/>
                <w:szCs w:val="26"/>
              </w:rPr>
            </w:pPr>
            <w:r w:rsidRPr="002978ED">
              <w:rPr>
                <w:rFonts w:eastAsia="Calibri" w:cs="Times New Roman"/>
                <w:sz w:val="26"/>
                <w:szCs w:val="26"/>
              </w:rPr>
              <w:t>5–10</w:t>
            </w:r>
          </w:p>
        </w:tc>
        <w:tc>
          <w:tcPr>
            <w:tcW w:w="1260" w:type="dxa"/>
            <w:vAlign w:val="center"/>
          </w:tcPr>
          <w:p w:rsidR="00FC137F" w:rsidRPr="002978ED" w:rsidRDefault="00FC137F" w:rsidP="002A30BA">
            <w:pPr>
              <w:autoSpaceDE w:val="0"/>
              <w:autoSpaceDN w:val="0"/>
              <w:adjustRightInd w:val="0"/>
              <w:jc w:val="center"/>
              <w:rPr>
                <w:rFonts w:eastAsia="Calibri" w:cs="Times New Roman"/>
                <w:sz w:val="26"/>
                <w:szCs w:val="26"/>
              </w:rPr>
            </w:pPr>
            <w:r w:rsidRPr="002978ED">
              <w:rPr>
                <w:rFonts w:eastAsia="Calibri" w:cs="Times New Roman"/>
                <w:sz w:val="26"/>
                <w:szCs w:val="26"/>
              </w:rPr>
              <w:t>11–14</w:t>
            </w:r>
          </w:p>
        </w:tc>
        <w:tc>
          <w:tcPr>
            <w:tcW w:w="1363" w:type="dxa"/>
            <w:vAlign w:val="center"/>
          </w:tcPr>
          <w:p w:rsidR="00FC137F" w:rsidRPr="002978ED" w:rsidRDefault="00FC137F" w:rsidP="002A30BA">
            <w:pPr>
              <w:autoSpaceDE w:val="0"/>
              <w:autoSpaceDN w:val="0"/>
              <w:adjustRightInd w:val="0"/>
              <w:jc w:val="center"/>
              <w:rPr>
                <w:rFonts w:eastAsia="Calibri" w:cs="Times New Roman"/>
                <w:sz w:val="26"/>
                <w:szCs w:val="26"/>
              </w:rPr>
            </w:pPr>
            <w:r w:rsidRPr="002978ED">
              <w:rPr>
                <w:rFonts w:eastAsia="Calibri" w:cs="Times New Roman"/>
                <w:sz w:val="26"/>
                <w:szCs w:val="26"/>
              </w:rPr>
              <w:t>15–17</w:t>
            </w:r>
          </w:p>
        </w:tc>
      </w:tr>
      <w:tr w:rsidR="00FC137F" w:rsidRPr="002978ED" w:rsidTr="00CF7991">
        <w:tc>
          <w:tcPr>
            <w:tcW w:w="4427" w:type="dxa"/>
          </w:tcPr>
          <w:p w:rsidR="00FC137F" w:rsidRPr="002978ED" w:rsidRDefault="00FC137F" w:rsidP="00FC137F">
            <w:pPr>
              <w:overflowPunct w:val="0"/>
              <w:autoSpaceDE w:val="0"/>
              <w:autoSpaceDN w:val="0"/>
              <w:adjustRightInd w:val="0"/>
              <w:jc w:val="both"/>
              <w:textAlignment w:val="baseline"/>
              <w:rPr>
                <w:rFonts w:cs="Times New Roman"/>
                <w:sz w:val="26"/>
                <w:szCs w:val="26"/>
              </w:rPr>
            </w:pPr>
            <w:r w:rsidRPr="002978ED">
              <w:rPr>
                <w:rFonts w:cs="Times New Roman"/>
                <w:sz w:val="26"/>
                <w:szCs w:val="26"/>
              </w:rPr>
              <w:t>Отметка по пятибалльной шкале</w:t>
            </w:r>
          </w:p>
        </w:tc>
        <w:tc>
          <w:tcPr>
            <w:tcW w:w="1260" w:type="dxa"/>
          </w:tcPr>
          <w:p w:rsidR="00FC137F" w:rsidRPr="002978ED" w:rsidRDefault="00FC137F" w:rsidP="002A30BA">
            <w:pPr>
              <w:overflowPunct w:val="0"/>
              <w:autoSpaceDE w:val="0"/>
              <w:autoSpaceDN w:val="0"/>
              <w:adjustRightInd w:val="0"/>
              <w:jc w:val="center"/>
              <w:textAlignment w:val="baseline"/>
              <w:rPr>
                <w:rFonts w:cs="Times New Roman"/>
                <w:sz w:val="26"/>
                <w:szCs w:val="26"/>
              </w:rPr>
            </w:pPr>
            <w:r w:rsidRPr="002978ED">
              <w:rPr>
                <w:rFonts w:cs="Times New Roman"/>
                <w:sz w:val="26"/>
                <w:szCs w:val="26"/>
              </w:rPr>
              <w:t>2</w:t>
            </w:r>
          </w:p>
        </w:tc>
        <w:tc>
          <w:tcPr>
            <w:tcW w:w="1260" w:type="dxa"/>
          </w:tcPr>
          <w:p w:rsidR="00FC137F" w:rsidRPr="002978ED" w:rsidRDefault="00FC137F" w:rsidP="002A30BA">
            <w:pPr>
              <w:overflowPunct w:val="0"/>
              <w:autoSpaceDE w:val="0"/>
              <w:autoSpaceDN w:val="0"/>
              <w:adjustRightInd w:val="0"/>
              <w:jc w:val="center"/>
              <w:textAlignment w:val="baseline"/>
              <w:rPr>
                <w:rFonts w:cs="Times New Roman"/>
                <w:sz w:val="26"/>
                <w:szCs w:val="26"/>
              </w:rPr>
            </w:pPr>
            <w:r w:rsidRPr="002978ED">
              <w:rPr>
                <w:rFonts w:cs="Times New Roman"/>
                <w:sz w:val="26"/>
                <w:szCs w:val="26"/>
              </w:rPr>
              <w:t>3</w:t>
            </w:r>
          </w:p>
        </w:tc>
        <w:tc>
          <w:tcPr>
            <w:tcW w:w="1260" w:type="dxa"/>
          </w:tcPr>
          <w:p w:rsidR="00FC137F" w:rsidRPr="002978ED" w:rsidRDefault="00FC137F" w:rsidP="002A30BA">
            <w:pPr>
              <w:overflowPunct w:val="0"/>
              <w:autoSpaceDE w:val="0"/>
              <w:autoSpaceDN w:val="0"/>
              <w:adjustRightInd w:val="0"/>
              <w:jc w:val="center"/>
              <w:textAlignment w:val="baseline"/>
              <w:rPr>
                <w:rFonts w:cs="Times New Roman"/>
                <w:sz w:val="26"/>
                <w:szCs w:val="26"/>
              </w:rPr>
            </w:pPr>
            <w:r w:rsidRPr="002978ED">
              <w:rPr>
                <w:rFonts w:cs="Times New Roman"/>
                <w:sz w:val="26"/>
                <w:szCs w:val="26"/>
              </w:rPr>
              <w:t>4</w:t>
            </w:r>
          </w:p>
        </w:tc>
        <w:tc>
          <w:tcPr>
            <w:tcW w:w="1363" w:type="dxa"/>
          </w:tcPr>
          <w:p w:rsidR="00FC137F" w:rsidRPr="002978ED" w:rsidRDefault="00FC137F" w:rsidP="002A30BA">
            <w:pPr>
              <w:overflowPunct w:val="0"/>
              <w:autoSpaceDE w:val="0"/>
              <w:autoSpaceDN w:val="0"/>
              <w:adjustRightInd w:val="0"/>
              <w:jc w:val="center"/>
              <w:textAlignment w:val="baseline"/>
              <w:rPr>
                <w:rFonts w:cs="Times New Roman"/>
                <w:sz w:val="26"/>
                <w:szCs w:val="26"/>
              </w:rPr>
            </w:pPr>
            <w:r w:rsidRPr="002978ED">
              <w:rPr>
                <w:rFonts w:cs="Times New Roman"/>
                <w:sz w:val="26"/>
                <w:szCs w:val="26"/>
              </w:rPr>
              <w:t>5</w:t>
            </w:r>
          </w:p>
        </w:tc>
      </w:tr>
    </w:tbl>
    <w:p w:rsidR="004B2503" w:rsidRDefault="004B2503" w:rsidP="00DA2D79">
      <w:pPr>
        <w:overflowPunct w:val="0"/>
        <w:autoSpaceDE w:val="0"/>
        <w:autoSpaceDN w:val="0"/>
        <w:adjustRightInd w:val="0"/>
        <w:ind w:firstLine="708"/>
        <w:jc w:val="both"/>
        <w:textAlignment w:val="baseline"/>
        <w:rPr>
          <w:sz w:val="26"/>
          <w:szCs w:val="26"/>
        </w:rPr>
      </w:pPr>
    </w:p>
    <w:p w:rsidR="00DA2D79" w:rsidRPr="002978ED" w:rsidRDefault="00DA2D79" w:rsidP="00DA2D79">
      <w:pPr>
        <w:overflowPunct w:val="0"/>
        <w:autoSpaceDE w:val="0"/>
        <w:autoSpaceDN w:val="0"/>
        <w:adjustRightInd w:val="0"/>
        <w:ind w:firstLine="708"/>
        <w:jc w:val="both"/>
        <w:textAlignment w:val="baseline"/>
        <w:rPr>
          <w:sz w:val="26"/>
          <w:szCs w:val="26"/>
        </w:rPr>
      </w:pPr>
      <w:r w:rsidRPr="002978ED">
        <w:rPr>
          <w:sz w:val="26"/>
          <w:szCs w:val="26"/>
        </w:rPr>
        <w:t xml:space="preserve">Рекомендуемое время на подготовку ответа </w:t>
      </w:r>
      <w:r w:rsidRPr="002978ED">
        <w:rPr>
          <w:sz w:val="26"/>
          <w:szCs w:val="26"/>
        </w:rPr>
        <w:sym w:font="Courier New" w:char="2013"/>
      </w:r>
      <w:r w:rsidRPr="002978ED">
        <w:rPr>
          <w:sz w:val="26"/>
          <w:szCs w:val="26"/>
        </w:rPr>
        <w:t xml:space="preserve"> 30 минут. </w:t>
      </w:r>
    </w:p>
    <w:p w:rsidR="00DA2D79" w:rsidRPr="002978ED" w:rsidRDefault="00DA2D79" w:rsidP="00DA2D79">
      <w:pPr>
        <w:overflowPunct w:val="0"/>
        <w:autoSpaceDE w:val="0"/>
        <w:autoSpaceDN w:val="0"/>
        <w:adjustRightInd w:val="0"/>
        <w:ind w:firstLine="708"/>
        <w:jc w:val="both"/>
        <w:textAlignment w:val="baseline"/>
        <w:rPr>
          <w:sz w:val="26"/>
          <w:szCs w:val="26"/>
        </w:rPr>
      </w:pPr>
      <w:r w:rsidRPr="002978ED">
        <w:rPr>
          <w:sz w:val="26"/>
          <w:szCs w:val="26"/>
        </w:rPr>
        <w:t>Дополнительные материалы и оборудование не используются.</w:t>
      </w:r>
    </w:p>
    <w:p w:rsidR="00DA2D79" w:rsidRDefault="00DA2D79" w:rsidP="00DA2D79">
      <w:pPr>
        <w:overflowPunct w:val="0"/>
        <w:autoSpaceDE w:val="0"/>
        <w:autoSpaceDN w:val="0"/>
        <w:adjustRightInd w:val="0"/>
        <w:textAlignment w:val="baseline"/>
        <w:rPr>
          <w:sz w:val="26"/>
          <w:szCs w:val="26"/>
        </w:rPr>
      </w:pPr>
    </w:p>
    <w:p w:rsidR="004B2503" w:rsidRDefault="004B2503" w:rsidP="00DA2D79">
      <w:pPr>
        <w:overflowPunct w:val="0"/>
        <w:autoSpaceDE w:val="0"/>
        <w:autoSpaceDN w:val="0"/>
        <w:adjustRightInd w:val="0"/>
        <w:textAlignment w:val="baseline"/>
        <w:rPr>
          <w:sz w:val="26"/>
          <w:szCs w:val="26"/>
        </w:rPr>
      </w:pPr>
    </w:p>
    <w:p w:rsidR="004B2503" w:rsidRPr="002978ED" w:rsidRDefault="004B2503" w:rsidP="00DA2D79">
      <w:pPr>
        <w:overflowPunct w:val="0"/>
        <w:autoSpaceDE w:val="0"/>
        <w:autoSpaceDN w:val="0"/>
        <w:adjustRightInd w:val="0"/>
        <w:textAlignment w:val="baseline"/>
        <w:rPr>
          <w:sz w:val="26"/>
          <w:szCs w:val="26"/>
        </w:rPr>
      </w:pPr>
    </w:p>
    <w:p w:rsidR="00FC137F" w:rsidRPr="002978ED" w:rsidRDefault="00FC137F" w:rsidP="00FC137F">
      <w:pPr>
        <w:numPr>
          <w:ilvl w:val="0"/>
          <w:numId w:val="66"/>
        </w:numPr>
        <w:overflowPunct w:val="0"/>
        <w:autoSpaceDE w:val="0"/>
        <w:autoSpaceDN w:val="0"/>
        <w:adjustRightInd w:val="0"/>
        <w:contextualSpacing/>
        <w:jc w:val="both"/>
        <w:textAlignment w:val="baseline"/>
        <w:rPr>
          <w:b/>
          <w:sz w:val="26"/>
          <w:szCs w:val="26"/>
        </w:rPr>
      </w:pPr>
      <w:r w:rsidRPr="002978ED">
        <w:rPr>
          <w:b/>
          <w:sz w:val="26"/>
          <w:szCs w:val="26"/>
        </w:rPr>
        <w:t>Математика</w:t>
      </w:r>
    </w:p>
    <w:p w:rsidR="00FC137F" w:rsidRPr="002978ED" w:rsidRDefault="00FC137F" w:rsidP="00FC137F">
      <w:pPr>
        <w:tabs>
          <w:tab w:val="left" w:pos="0"/>
        </w:tabs>
        <w:overflowPunct w:val="0"/>
        <w:autoSpaceDE w:val="0"/>
        <w:autoSpaceDN w:val="0"/>
        <w:adjustRightInd w:val="0"/>
        <w:ind w:firstLine="567"/>
        <w:jc w:val="both"/>
        <w:textAlignment w:val="baseline"/>
        <w:rPr>
          <w:sz w:val="26"/>
          <w:szCs w:val="26"/>
        </w:rPr>
      </w:pPr>
      <w:r w:rsidRPr="002978ED">
        <w:rPr>
          <w:sz w:val="26"/>
          <w:szCs w:val="26"/>
        </w:rPr>
        <w:t xml:space="preserve">Комплект ЭМ по математике состоит из 15 билетов, каждый из которых содержит пять заданий. </w:t>
      </w:r>
    </w:p>
    <w:p w:rsidR="00FC137F" w:rsidRPr="002978ED" w:rsidRDefault="00FC137F" w:rsidP="00FC137F">
      <w:pPr>
        <w:overflowPunct w:val="0"/>
        <w:autoSpaceDE w:val="0"/>
        <w:autoSpaceDN w:val="0"/>
        <w:adjustRightInd w:val="0"/>
        <w:ind w:firstLine="567"/>
        <w:jc w:val="both"/>
        <w:textAlignment w:val="baseline"/>
        <w:rPr>
          <w:sz w:val="26"/>
          <w:szCs w:val="26"/>
        </w:rPr>
      </w:pPr>
      <w:r w:rsidRPr="002978ED">
        <w:rPr>
          <w:sz w:val="26"/>
          <w:szCs w:val="26"/>
        </w:rPr>
        <w:t xml:space="preserve">Рекомендуется полный ответ на пять заданий билета оценивать максимально в 10 баллов. За выполнение каждого задания максимальный балл – 2 балла. </w:t>
      </w:r>
    </w:p>
    <w:p w:rsidR="006E203C" w:rsidRPr="002978ED" w:rsidRDefault="006E203C" w:rsidP="00FC137F">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Pr="002978ED" w:rsidRDefault="00FC137F" w:rsidP="00FC137F">
      <w:pPr>
        <w:overflowPunct w:val="0"/>
        <w:autoSpaceDE w:val="0"/>
        <w:autoSpaceDN w:val="0"/>
        <w:adjustRightInd w:val="0"/>
        <w:ind w:firstLine="567"/>
        <w:jc w:val="both"/>
        <w:textAlignment w:val="baseline"/>
        <w:rPr>
          <w:sz w:val="26"/>
          <w:szCs w:val="26"/>
        </w:rPr>
      </w:pPr>
      <w:r w:rsidRPr="002978ED">
        <w:rPr>
          <w:sz w:val="26"/>
          <w:szCs w:val="26"/>
        </w:rPr>
        <w:t xml:space="preserve">Существенным считается расхождение в </w:t>
      </w:r>
      <w:r w:rsidRPr="002978ED">
        <w:rPr>
          <w:bCs/>
          <w:sz w:val="26"/>
          <w:szCs w:val="26"/>
        </w:rPr>
        <w:t>2</w:t>
      </w:r>
      <w:r w:rsidRPr="002978ED">
        <w:rPr>
          <w:sz w:val="26"/>
          <w:szCs w:val="26"/>
        </w:rPr>
        <w:t xml:space="preserve"> балла оценки за ответ на любой вопрос билета. </w:t>
      </w:r>
    </w:p>
    <w:p w:rsidR="00FC137F" w:rsidRDefault="006E203C" w:rsidP="00FC137F">
      <w:pPr>
        <w:overflowPunct w:val="0"/>
        <w:autoSpaceDE w:val="0"/>
        <w:autoSpaceDN w:val="0"/>
        <w:adjustRightInd w:val="0"/>
        <w:ind w:firstLine="567"/>
        <w:jc w:val="both"/>
        <w:textAlignment w:val="baseline"/>
        <w:rPr>
          <w:sz w:val="26"/>
          <w:szCs w:val="26"/>
        </w:rPr>
      </w:pPr>
      <w:r w:rsidRPr="002978ED">
        <w:rPr>
          <w:rFonts w:eastAsia="Calibri"/>
          <w:sz w:val="26"/>
          <w:szCs w:val="26"/>
        </w:rPr>
        <w:t>П</w:t>
      </w:r>
      <w:r w:rsidR="00FC137F" w:rsidRPr="002978ED">
        <w:rPr>
          <w:rFonts w:eastAsia="Calibri"/>
          <w:sz w:val="26"/>
          <w:szCs w:val="26"/>
        </w:rPr>
        <w:t>еревод</w:t>
      </w:r>
      <w:r w:rsidR="00FC137F" w:rsidRPr="002978ED">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567"/>
        <w:jc w:val="both"/>
        <w:textAlignment w:val="baseline"/>
        <w:rPr>
          <w:sz w:val="26"/>
          <w:szCs w:val="26"/>
        </w:rPr>
      </w:pPr>
    </w:p>
    <w:tbl>
      <w:tblPr>
        <w:tblStyle w:val="35"/>
        <w:tblW w:w="0" w:type="auto"/>
        <w:tblLook w:val="01E0" w:firstRow="1" w:lastRow="1" w:firstColumn="1" w:lastColumn="1" w:noHBand="0" w:noVBand="0"/>
      </w:tblPr>
      <w:tblGrid>
        <w:gridCol w:w="4427"/>
        <w:gridCol w:w="1260"/>
        <w:gridCol w:w="1260"/>
        <w:gridCol w:w="1260"/>
        <w:gridCol w:w="1363"/>
      </w:tblGrid>
      <w:tr w:rsidR="00FC137F" w:rsidRPr="002978ED" w:rsidTr="00CF7991">
        <w:tc>
          <w:tcPr>
            <w:tcW w:w="4427" w:type="dxa"/>
          </w:tcPr>
          <w:p w:rsidR="00FC137F" w:rsidRPr="002978ED" w:rsidRDefault="00FC137F" w:rsidP="00FC137F">
            <w:pPr>
              <w:overflowPunct w:val="0"/>
              <w:autoSpaceDE w:val="0"/>
              <w:autoSpaceDN w:val="0"/>
              <w:adjustRightInd w:val="0"/>
              <w:jc w:val="both"/>
              <w:textAlignment w:val="baseline"/>
              <w:rPr>
                <w:rFonts w:cs="Times New Roman"/>
                <w:sz w:val="26"/>
                <w:szCs w:val="26"/>
              </w:rPr>
            </w:pPr>
            <w:r w:rsidRPr="002978ED">
              <w:rPr>
                <w:rFonts w:cs="Times New Roman"/>
                <w:sz w:val="26"/>
                <w:szCs w:val="26"/>
              </w:rPr>
              <w:t>Диапазон первичных баллов</w:t>
            </w:r>
          </w:p>
        </w:tc>
        <w:tc>
          <w:tcPr>
            <w:tcW w:w="1260" w:type="dxa"/>
            <w:vAlign w:val="center"/>
          </w:tcPr>
          <w:p w:rsidR="00FC137F" w:rsidRPr="002978ED" w:rsidRDefault="00FC137F" w:rsidP="002A30BA">
            <w:pPr>
              <w:autoSpaceDE w:val="0"/>
              <w:autoSpaceDN w:val="0"/>
              <w:adjustRightInd w:val="0"/>
              <w:jc w:val="center"/>
              <w:rPr>
                <w:rFonts w:eastAsia="Calibri" w:cs="Times New Roman"/>
                <w:sz w:val="26"/>
                <w:szCs w:val="26"/>
              </w:rPr>
            </w:pPr>
            <w:r w:rsidRPr="002978ED">
              <w:rPr>
                <w:rFonts w:eastAsia="Calibri" w:cs="Times New Roman"/>
                <w:sz w:val="26"/>
                <w:szCs w:val="26"/>
              </w:rPr>
              <w:t>0–4</w:t>
            </w:r>
          </w:p>
        </w:tc>
        <w:tc>
          <w:tcPr>
            <w:tcW w:w="1260" w:type="dxa"/>
            <w:vAlign w:val="center"/>
          </w:tcPr>
          <w:p w:rsidR="00FC137F" w:rsidRPr="002978ED" w:rsidRDefault="00FC137F" w:rsidP="002A30BA">
            <w:pPr>
              <w:autoSpaceDE w:val="0"/>
              <w:autoSpaceDN w:val="0"/>
              <w:adjustRightInd w:val="0"/>
              <w:jc w:val="center"/>
              <w:rPr>
                <w:rFonts w:eastAsia="Calibri" w:cs="Times New Roman"/>
                <w:sz w:val="26"/>
                <w:szCs w:val="26"/>
              </w:rPr>
            </w:pPr>
            <w:r w:rsidRPr="002978ED">
              <w:rPr>
                <w:rFonts w:eastAsia="Calibri" w:cs="Times New Roman"/>
                <w:sz w:val="26"/>
                <w:szCs w:val="26"/>
              </w:rPr>
              <w:t>5–6</w:t>
            </w:r>
          </w:p>
        </w:tc>
        <w:tc>
          <w:tcPr>
            <w:tcW w:w="1260" w:type="dxa"/>
            <w:vAlign w:val="center"/>
          </w:tcPr>
          <w:p w:rsidR="00FC137F" w:rsidRPr="002978ED" w:rsidRDefault="00FC137F" w:rsidP="002A30BA">
            <w:pPr>
              <w:autoSpaceDE w:val="0"/>
              <w:autoSpaceDN w:val="0"/>
              <w:adjustRightInd w:val="0"/>
              <w:jc w:val="center"/>
              <w:rPr>
                <w:rFonts w:eastAsia="Calibri" w:cs="Times New Roman"/>
                <w:sz w:val="26"/>
                <w:szCs w:val="26"/>
              </w:rPr>
            </w:pPr>
            <w:r w:rsidRPr="002978ED">
              <w:rPr>
                <w:rFonts w:eastAsia="Calibri" w:cs="Times New Roman"/>
                <w:sz w:val="26"/>
                <w:szCs w:val="26"/>
              </w:rPr>
              <w:t>7–8</w:t>
            </w:r>
          </w:p>
        </w:tc>
        <w:tc>
          <w:tcPr>
            <w:tcW w:w="1363" w:type="dxa"/>
            <w:vAlign w:val="center"/>
          </w:tcPr>
          <w:p w:rsidR="00FC137F" w:rsidRPr="002978ED" w:rsidRDefault="00FC137F" w:rsidP="002A30BA">
            <w:pPr>
              <w:autoSpaceDE w:val="0"/>
              <w:autoSpaceDN w:val="0"/>
              <w:adjustRightInd w:val="0"/>
              <w:jc w:val="center"/>
              <w:rPr>
                <w:rFonts w:eastAsia="Calibri" w:cs="Times New Roman"/>
                <w:sz w:val="26"/>
                <w:szCs w:val="26"/>
              </w:rPr>
            </w:pPr>
            <w:r w:rsidRPr="002978ED">
              <w:rPr>
                <w:rFonts w:eastAsia="Calibri" w:cs="Times New Roman"/>
                <w:sz w:val="26"/>
                <w:szCs w:val="26"/>
              </w:rPr>
              <w:t>9–10</w:t>
            </w:r>
          </w:p>
        </w:tc>
      </w:tr>
      <w:tr w:rsidR="00FC137F" w:rsidRPr="002978ED" w:rsidTr="00CF7991">
        <w:tc>
          <w:tcPr>
            <w:tcW w:w="4427" w:type="dxa"/>
          </w:tcPr>
          <w:p w:rsidR="00FC137F" w:rsidRPr="002978ED" w:rsidRDefault="00FC137F" w:rsidP="00FC137F">
            <w:pPr>
              <w:overflowPunct w:val="0"/>
              <w:autoSpaceDE w:val="0"/>
              <w:autoSpaceDN w:val="0"/>
              <w:adjustRightInd w:val="0"/>
              <w:jc w:val="both"/>
              <w:textAlignment w:val="baseline"/>
              <w:rPr>
                <w:rFonts w:cs="Times New Roman"/>
                <w:sz w:val="26"/>
                <w:szCs w:val="26"/>
              </w:rPr>
            </w:pPr>
            <w:r w:rsidRPr="002978ED">
              <w:rPr>
                <w:rFonts w:cs="Times New Roman"/>
                <w:sz w:val="26"/>
                <w:szCs w:val="26"/>
              </w:rPr>
              <w:t>Отметка по пятибалльной шкале</w:t>
            </w:r>
          </w:p>
        </w:tc>
        <w:tc>
          <w:tcPr>
            <w:tcW w:w="1260" w:type="dxa"/>
          </w:tcPr>
          <w:p w:rsidR="00FC137F" w:rsidRPr="002978ED" w:rsidRDefault="00FC137F" w:rsidP="002A30BA">
            <w:pPr>
              <w:overflowPunct w:val="0"/>
              <w:autoSpaceDE w:val="0"/>
              <w:autoSpaceDN w:val="0"/>
              <w:adjustRightInd w:val="0"/>
              <w:jc w:val="center"/>
              <w:textAlignment w:val="baseline"/>
              <w:rPr>
                <w:rFonts w:cs="Times New Roman"/>
                <w:sz w:val="26"/>
                <w:szCs w:val="26"/>
              </w:rPr>
            </w:pPr>
            <w:r w:rsidRPr="002978ED">
              <w:rPr>
                <w:rFonts w:cs="Times New Roman"/>
                <w:sz w:val="26"/>
                <w:szCs w:val="26"/>
              </w:rPr>
              <w:t>2</w:t>
            </w:r>
          </w:p>
        </w:tc>
        <w:tc>
          <w:tcPr>
            <w:tcW w:w="1260" w:type="dxa"/>
          </w:tcPr>
          <w:p w:rsidR="00FC137F" w:rsidRPr="002978ED" w:rsidRDefault="00FC137F" w:rsidP="002A30BA">
            <w:pPr>
              <w:overflowPunct w:val="0"/>
              <w:autoSpaceDE w:val="0"/>
              <w:autoSpaceDN w:val="0"/>
              <w:adjustRightInd w:val="0"/>
              <w:jc w:val="center"/>
              <w:textAlignment w:val="baseline"/>
              <w:rPr>
                <w:rFonts w:cs="Times New Roman"/>
                <w:sz w:val="26"/>
                <w:szCs w:val="26"/>
              </w:rPr>
            </w:pPr>
            <w:r w:rsidRPr="002978ED">
              <w:rPr>
                <w:rFonts w:cs="Times New Roman"/>
                <w:sz w:val="26"/>
                <w:szCs w:val="26"/>
              </w:rPr>
              <w:t>3</w:t>
            </w:r>
          </w:p>
        </w:tc>
        <w:tc>
          <w:tcPr>
            <w:tcW w:w="1260" w:type="dxa"/>
          </w:tcPr>
          <w:p w:rsidR="00FC137F" w:rsidRPr="002978ED" w:rsidRDefault="00FC137F" w:rsidP="002A30BA">
            <w:pPr>
              <w:overflowPunct w:val="0"/>
              <w:autoSpaceDE w:val="0"/>
              <w:autoSpaceDN w:val="0"/>
              <w:adjustRightInd w:val="0"/>
              <w:jc w:val="center"/>
              <w:textAlignment w:val="baseline"/>
              <w:rPr>
                <w:rFonts w:cs="Times New Roman"/>
                <w:sz w:val="26"/>
                <w:szCs w:val="26"/>
              </w:rPr>
            </w:pPr>
            <w:r w:rsidRPr="002978ED">
              <w:rPr>
                <w:rFonts w:cs="Times New Roman"/>
                <w:sz w:val="26"/>
                <w:szCs w:val="26"/>
              </w:rPr>
              <w:t>4</w:t>
            </w:r>
          </w:p>
        </w:tc>
        <w:tc>
          <w:tcPr>
            <w:tcW w:w="1363" w:type="dxa"/>
          </w:tcPr>
          <w:p w:rsidR="00FC137F" w:rsidRPr="002978ED" w:rsidRDefault="00FC137F" w:rsidP="002A30BA">
            <w:pPr>
              <w:overflowPunct w:val="0"/>
              <w:autoSpaceDE w:val="0"/>
              <w:autoSpaceDN w:val="0"/>
              <w:adjustRightInd w:val="0"/>
              <w:jc w:val="center"/>
              <w:textAlignment w:val="baseline"/>
              <w:rPr>
                <w:rFonts w:cs="Times New Roman"/>
                <w:sz w:val="26"/>
                <w:szCs w:val="26"/>
              </w:rPr>
            </w:pPr>
            <w:r w:rsidRPr="002978ED">
              <w:rPr>
                <w:rFonts w:cs="Times New Roman"/>
                <w:sz w:val="26"/>
                <w:szCs w:val="26"/>
              </w:rPr>
              <w:t>5</w:t>
            </w:r>
          </w:p>
        </w:tc>
      </w:tr>
    </w:tbl>
    <w:p w:rsidR="004B2503" w:rsidRDefault="004B2503" w:rsidP="00FC137F">
      <w:pPr>
        <w:overflowPunct w:val="0"/>
        <w:autoSpaceDE w:val="0"/>
        <w:autoSpaceDN w:val="0"/>
        <w:adjustRightInd w:val="0"/>
        <w:ind w:firstLine="720"/>
        <w:jc w:val="both"/>
        <w:textAlignment w:val="baseline"/>
        <w:rPr>
          <w:sz w:val="26"/>
          <w:szCs w:val="26"/>
        </w:rPr>
      </w:pPr>
    </w:p>
    <w:p w:rsidR="00FC137F" w:rsidRPr="002978ED" w:rsidRDefault="00FC137F" w:rsidP="00FC137F">
      <w:pPr>
        <w:overflowPunct w:val="0"/>
        <w:autoSpaceDE w:val="0"/>
        <w:autoSpaceDN w:val="0"/>
        <w:adjustRightInd w:val="0"/>
        <w:ind w:firstLine="720"/>
        <w:jc w:val="both"/>
        <w:textAlignment w:val="baseline"/>
        <w:rPr>
          <w:sz w:val="26"/>
          <w:szCs w:val="26"/>
        </w:rPr>
      </w:pPr>
      <w:r w:rsidRPr="002978ED">
        <w:rPr>
          <w:sz w:val="26"/>
          <w:szCs w:val="26"/>
        </w:rPr>
        <w:t xml:space="preserve">Для подготовки ответа на вопросы билета обучающимся предоставляется не менее 60 минут. </w:t>
      </w:r>
    </w:p>
    <w:p w:rsidR="00FC137F" w:rsidRPr="002978ED" w:rsidRDefault="00FC137F" w:rsidP="00FC137F">
      <w:pPr>
        <w:widowControl w:val="0"/>
        <w:overflowPunct w:val="0"/>
        <w:autoSpaceDE w:val="0"/>
        <w:autoSpaceDN w:val="0"/>
        <w:adjustRightInd w:val="0"/>
        <w:ind w:firstLine="720"/>
        <w:jc w:val="both"/>
        <w:textAlignment w:val="baseline"/>
        <w:rPr>
          <w:sz w:val="26"/>
          <w:szCs w:val="26"/>
        </w:rPr>
      </w:pPr>
      <w:r w:rsidRPr="002978ED">
        <w:rPr>
          <w:sz w:val="26"/>
          <w:szCs w:val="26"/>
        </w:rPr>
        <w:t>Необходимые справочные материалы выдаются вместе с текстом экзаменационной работы. При выполнении заданий разрешается пользоваться линейкой.</w:t>
      </w:r>
    </w:p>
    <w:p w:rsidR="00606328" w:rsidRPr="002978ED" w:rsidRDefault="00606328" w:rsidP="00FC137F">
      <w:pPr>
        <w:widowControl w:val="0"/>
        <w:overflowPunct w:val="0"/>
        <w:autoSpaceDE w:val="0"/>
        <w:autoSpaceDN w:val="0"/>
        <w:adjustRightInd w:val="0"/>
        <w:ind w:firstLine="720"/>
        <w:jc w:val="both"/>
        <w:textAlignment w:val="baseline"/>
        <w:rPr>
          <w:sz w:val="26"/>
          <w:szCs w:val="26"/>
        </w:rPr>
      </w:pPr>
    </w:p>
    <w:p w:rsidR="00FC137F" w:rsidRPr="002978ED" w:rsidRDefault="00FC137F" w:rsidP="00FC137F">
      <w:pPr>
        <w:numPr>
          <w:ilvl w:val="0"/>
          <w:numId w:val="66"/>
        </w:numPr>
        <w:overflowPunct w:val="0"/>
        <w:autoSpaceDE w:val="0"/>
        <w:autoSpaceDN w:val="0"/>
        <w:adjustRightInd w:val="0"/>
        <w:contextualSpacing/>
        <w:jc w:val="both"/>
        <w:textAlignment w:val="baseline"/>
        <w:rPr>
          <w:b/>
          <w:sz w:val="26"/>
          <w:szCs w:val="26"/>
        </w:rPr>
      </w:pPr>
      <w:r w:rsidRPr="002978ED">
        <w:rPr>
          <w:b/>
          <w:sz w:val="26"/>
          <w:szCs w:val="26"/>
        </w:rPr>
        <w:t>Биология</w:t>
      </w:r>
    </w:p>
    <w:p w:rsidR="00FC137F" w:rsidRPr="002978ED" w:rsidRDefault="00FC137F" w:rsidP="00FC137F">
      <w:pPr>
        <w:overflowPunct w:val="0"/>
        <w:autoSpaceDE w:val="0"/>
        <w:autoSpaceDN w:val="0"/>
        <w:adjustRightInd w:val="0"/>
        <w:ind w:firstLine="720"/>
        <w:jc w:val="both"/>
        <w:textAlignment w:val="baseline"/>
        <w:rPr>
          <w:sz w:val="26"/>
          <w:szCs w:val="26"/>
        </w:rPr>
      </w:pPr>
      <w:r w:rsidRPr="002978ED">
        <w:rPr>
          <w:sz w:val="26"/>
          <w:szCs w:val="26"/>
        </w:rPr>
        <w:t xml:space="preserve">Комплект ЭМ по биологии состоит из 15 билетов. Каждый билет включает два теоретических вопроса. </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 xml:space="preserve">Рекомендуется полный ответ на два вопроса билета оценивать максимально в 10 баллов. За ответ на каждый теоретический вопрос максимальный балл – 5 баллов.  </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 xml:space="preserve">Существенным считается расхождение в </w:t>
      </w:r>
      <w:r w:rsidRPr="002978ED">
        <w:rPr>
          <w:bCs/>
          <w:sz w:val="26"/>
          <w:szCs w:val="26"/>
        </w:rPr>
        <w:t>2</w:t>
      </w:r>
      <w:r w:rsidRPr="002978ED">
        <w:rPr>
          <w:sz w:val="26"/>
          <w:szCs w:val="26"/>
        </w:rPr>
        <w:t xml:space="preserve"> и более балла оценки за ответ на любой вопрос билета. </w:t>
      </w:r>
    </w:p>
    <w:p w:rsidR="006E203C" w:rsidRPr="002978ED" w:rsidRDefault="006E203C" w:rsidP="006E203C">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Default="006E203C" w:rsidP="00FC137F">
      <w:pPr>
        <w:overflowPunct w:val="0"/>
        <w:autoSpaceDE w:val="0"/>
        <w:autoSpaceDN w:val="0"/>
        <w:adjustRightInd w:val="0"/>
        <w:ind w:firstLine="709"/>
        <w:jc w:val="both"/>
        <w:textAlignment w:val="baseline"/>
        <w:rPr>
          <w:sz w:val="26"/>
          <w:szCs w:val="26"/>
        </w:rPr>
      </w:pPr>
      <w:r w:rsidRPr="002978ED">
        <w:rPr>
          <w:rFonts w:eastAsia="Calibri"/>
          <w:sz w:val="26"/>
          <w:szCs w:val="26"/>
        </w:rPr>
        <w:t>П</w:t>
      </w:r>
      <w:r w:rsidR="00FC137F" w:rsidRPr="002978ED">
        <w:rPr>
          <w:rFonts w:eastAsia="Calibri"/>
          <w:sz w:val="26"/>
          <w:szCs w:val="26"/>
        </w:rPr>
        <w:t>еревод</w:t>
      </w:r>
      <w:r w:rsidR="00FC137F" w:rsidRPr="002978ED">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709"/>
        <w:jc w:val="both"/>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7"/>
        <w:gridCol w:w="1260"/>
        <w:gridCol w:w="1260"/>
        <w:gridCol w:w="1260"/>
        <w:gridCol w:w="1363"/>
      </w:tblGrid>
      <w:tr w:rsidR="00FC137F" w:rsidRPr="002978ED" w:rsidTr="00DA2FA5">
        <w:tc>
          <w:tcPr>
            <w:tcW w:w="4427" w:type="dxa"/>
            <w:shd w:val="clear" w:color="auto" w:fill="auto"/>
          </w:tcPr>
          <w:p w:rsidR="00FC137F" w:rsidRPr="002978ED" w:rsidRDefault="00FC137F" w:rsidP="00FC137F">
            <w:pPr>
              <w:overflowPunct w:val="0"/>
              <w:autoSpaceDE w:val="0"/>
              <w:autoSpaceDN w:val="0"/>
              <w:adjustRightInd w:val="0"/>
              <w:jc w:val="both"/>
              <w:textAlignment w:val="baseline"/>
              <w:rPr>
                <w:sz w:val="26"/>
                <w:szCs w:val="26"/>
              </w:rPr>
            </w:pPr>
            <w:r w:rsidRPr="002978ED">
              <w:rPr>
                <w:sz w:val="26"/>
                <w:szCs w:val="26"/>
              </w:rPr>
              <w:t>Диапазон первичных баллов</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менее 5</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5-6</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7-8</w:t>
            </w:r>
          </w:p>
        </w:tc>
        <w:tc>
          <w:tcPr>
            <w:tcW w:w="1363" w:type="dxa"/>
            <w:shd w:val="clear" w:color="auto" w:fill="auto"/>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9-10</w:t>
            </w:r>
          </w:p>
        </w:tc>
      </w:tr>
      <w:tr w:rsidR="00FC137F" w:rsidRPr="002978ED" w:rsidTr="00DA2FA5">
        <w:tc>
          <w:tcPr>
            <w:tcW w:w="4427" w:type="dxa"/>
            <w:shd w:val="clear" w:color="auto" w:fill="auto"/>
          </w:tcPr>
          <w:p w:rsidR="00FC137F" w:rsidRPr="002978ED" w:rsidRDefault="00FC137F" w:rsidP="00FC137F">
            <w:pPr>
              <w:overflowPunct w:val="0"/>
              <w:autoSpaceDE w:val="0"/>
              <w:autoSpaceDN w:val="0"/>
              <w:adjustRightInd w:val="0"/>
              <w:jc w:val="both"/>
              <w:textAlignment w:val="baseline"/>
              <w:rPr>
                <w:sz w:val="26"/>
                <w:szCs w:val="26"/>
              </w:rPr>
            </w:pPr>
            <w:r w:rsidRPr="002978ED">
              <w:rPr>
                <w:sz w:val="26"/>
                <w:szCs w:val="26"/>
              </w:rPr>
              <w:t>Отметка по пятибалльной шкале</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2</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3</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4</w:t>
            </w:r>
          </w:p>
        </w:tc>
        <w:tc>
          <w:tcPr>
            <w:tcW w:w="1363" w:type="dxa"/>
            <w:shd w:val="clear" w:color="auto" w:fill="auto"/>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5</w:t>
            </w:r>
          </w:p>
        </w:tc>
      </w:tr>
    </w:tbl>
    <w:p w:rsidR="004B2503" w:rsidRDefault="004B2503" w:rsidP="00FC137F">
      <w:pPr>
        <w:overflowPunct w:val="0"/>
        <w:autoSpaceDE w:val="0"/>
        <w:autoSpaceDN w:val="0"/>
        <w:adjustRightInd w:val="0"/>
        <w:ind w:firstLine="720"/>
        <w:jc w:val="both"/>
        <w:textAlignment w:val="baseline"/>
        <w:rPr>
          <w:sz w:val="26"/>
          <w:szCs w:val="26"/>
        </w:rPr>
      </w:pPr>
    </w:p>
    <w:p w:rsidR="00FC137F" w:rsidRPr="002978ED" w:rsidRDefault="00FC137F" w:rsidP="00FC137F">
      <w:pPr>
        <w:overflowPunct w:val="0"/>
        <w:autoSpaceDE w:val="0"/>
        <w:autoSpaceDN w:val="0"/>
        <w:adjustRightInd w:val="0"/>
        <w:ind w:firstLine="720"/>
        <w:jc w:val="both"/>
        <w:textAlignment w:val="baseline"/>
        <w:rPr>
          <w:sz w:val="26"/>
          <w:szCs w:val="26"/>
        </w:rPr>
      </w:pPr>
      <w:r w:rsidRPr="002978ED">
        <w:rPr>
          <w:sz w:val="26"/>
          <w:szCs w:val="26"/>
        </w:rPr>
        <w:t>Для подготовки ответа на вопросы билета обучающимся предоставляется не менее 30 минут.</w:t>
      </w:r>
    </w:p>
    <w:p w:rsidR="00FC137F" w:rsidRPr="002978ED" w:rsidRDefault="00FC137F" w:rsidP="00FC137F">
      <w:pPr>
        <w:numPr>
          <w:ilvl w:val="12"/>
          <w:numId w:val="0"/>
        </w:numPr>
        <w:overflowPunct w:val="0"/>
        <w:autoSpaceDE w:val="0"/>
        <w:autoSpaceDN w:val="0"/>
        <w:adjustRightInd w:val="0"/>
        <w:ind w:firstLine="720"/>
        <w:jc w:val="both"/>
        <w:textAlignment w:val="baseline"/>
        <w:rPr>
          <w:b/>
          <w:sz w:val="26"/>
          <w:szCs w:val="26"/>
        </w:rPr>
      </w:pPr>
      <w:r w:rsidRPr="002978ED">
        <w:rPr>
          <w:sz w:val="26"/>
          <w:szCs w:val="26"/>
        </w:rPr>
        <w:t>При проведении устного экзамена по биологии обучающимся предоставляется право использовать при необходимости:</w:t>
      </w:r>
    </w:p>
    <w:p w:rsidR="00FC137F" w:rsidRPr="002978ED" w:rsidRDefault="00FC137F" w:rsidP="00FC137F">
      <w:pPr>
        <w:numPr>
          <w:ilvl w:val="12"/>
          <w:numId w:val="0"/>
        </w:numPr>
        <w:overflowPunct w:val="0"/>
        <w:autoSpaceDE w:val="0"/>
        <w:autoSpaceDN w:val="0"/>
        <w:adjustRightInd w:val="0"/>
        <w:ind w:firstLine="720"/>
        <w:jc w:val="both"/>
        <w:textAlignment w:val="baseline"/>
        <w:rPr>
          <w:sz w:val="26"/>
          <w:szCs w:val="26"/>
        </w:rPr>
      </w:pPr>
      <w:r w:rsidRPr="002978ED">
        <w:rPr>
          <w:sz w:val="26"/>
          <w:szCs w:val="26"/>
        </w:rPr>
        <w:t xml:space="preserve">1) плакаты и таблицы; </w:t>
      </w:r>
    </w:p>
    <w:p w:rsidR="00FC137F" w:rsidRPr="002978ED" w:rsidRDefault="00FC137F" w:rsidP="00FC137F">
      <w:pPr>
        <w:numPr>
          <w:ilvl w:val="12"/>
          <w:numId w:val="0"/>
        </w:numPr>
        <w:overflowPunct w:val="0"/>
        <w:autoSpaceDE w:val="0"/>
        <w:autoSpaceDN w:val="0"/>
        <w:adjustRightInd w:val="0"/>
        <w:ind w:firstLine="720"/>
        <w:jc w:val="both"/>
        <w:textAlignment w:val="baseline"/>
        <w:rPr>
          <w:sz w:val="26"/>
          <w:szCs w:val="26"/>
        </w:rPr>
      </w:pPr>
      <w:r w:rsidRPr="002978ED">
        <w:rPr>
          <w:sz w:val="26"/>
          <w:szCs w:val="26"/>
        </w:rPr>
        <w:t>2) натуральные объекты и гербарные образцы растений;</w:t>
      </w:r>
    </w:p>
    <w:p w:rsidR="00FC137F" w:rsidRPr="002978ED" w:rsidRDefault="00FC137F" w:rsidP="00FC137F">
      <w:pPr>
        <w:numPr>
          <w:ilvl w:val="12"/>
          <w:numId w:val="0"/>
        </w:numPr>
        <w:overflowPunct w:val="0"/>
        <w:autoSpaceDE w:val="0"/>
        <w:autoSpaceDN w:val="0"/>
        <w:adjustRightInd w:val="0"/>
        <w:ind w:firstLine="720"/>
        <w:jc w:val="both"/>
        <w:textAlignment w:val="baseline"/>
        <w:rPr>
          <w:sz w:val="26"/>
          <w:szCs w:val="26"/>
        </w:rPr>
      </w:pPr>
      <w:r w:rsidRPr="002978ED">
        <w:rPr>
          <w:sz w:val="26"/>
          <w:szCs w:val="26"/>
        </w:rPr>
        <w:t>3) модели и рельефные таблицы.</w:t>
      </w:r>
    </w:p>
    <w:p w:rsidR="00FC137F" w:rsidRPr="002978ED" w:rsidRDefault="00FC137F" w:rsidP="00FC137F">
      <w:pPr>
        <w:overflowPunct w:val="0"/>
        <w:autoSpaceDE w:val="0"/>
        <w:autoSpaceDN w:val="0"/>
        <w:adjustRightInd w:val="0"/>
        <w:textAlignment w:val="baseline"/>
        <w:rPr>
          <w:sz w:val="26"/>
          <w:szCs w:val="26"/>
        </w:rPr>
      </w:pPr>
    </w:p>
    <w:p w:rsidR="00FC137F" w:rsidRPr="002978ED" w:rsidRDefault="00FC137F" w:rsidP="00FC137F">
      <w:pPr>
        <w:numPr>
          <w:ilvl w:val="0"/>
          <w:numId w:val="66"/>
        </w:numPr>
        <w:overflowPunct w:val="0"/>
        <w:autoSpaceDE w:val="0"/>
        <w:autoSpaceDN w:val="0"/>
        <w:adjustRightInd w:val="0"/>
        <w:contextualSpacing/>
        <w:textAlignment w:val="baseline"/>
        <w:rPr>
          <w:b/>
          <w:sz w:val="26"/>
          <w:szCs w:val="26"/>
        </w:rPr>
      </w:pPr>
      <w:r w:rsidRPr="002978ED">
        <w:rPr>
          <w:b/>
          <w:sz w:val="26"/>
          <w:szCs w:val="26"/>
        </w:rPr>
        <w:t>География</w:t>
      </w:r>
    </w:p>
    <w:p w:rsidR="00FC137F" w:rsidRPr="002978ED" w:rsidRDefault="00FC137F" w:rsidP="00FC137F">
      <w:pPr>
        <w:overflowPunct w:val="0"/>
        <w:autoSpaceDE w:val="0"/>
        <w:autoSpaceDN w:val="0"/>
        <w:adjustRightInd w:val="0"/>
        <w:ind w:firstLine="567"/>
        <w:jc w:val="both"/>
        <w:textAlignment w:val="baseline"/>
        <w:rPr>
          <w:sz w:val="26"/>
          <w:szCs w:val="26"/>
        </w:rPr>
      </w:pPr>
      <w:r w:rsidRPr="002978ED">
        <w:rPr>
          <w:sz w:val="26"/>
          <w:szCs w:val="26"/>
        </w:rPr>
        <w:t xml:space="preserve">Комплект ЭМ по географии состоит из 15 билетов, каждый из которых содержит два теоретических вопроса и одно практическое задание. </w:t>
      </w:r>
    </w:p>
    <w:p w:rsidR="00FC137F" w:rsidRPr="002978ED" w:rsidRDefault="00FC137F" w:rsidP="00FC137F">
      <w:pPr>
        <w:widowControl w:val="0"/>
        <w:overflowPunct w:val="0"/>
        <w:autoSpaceDE w:val="0"/>
        <w:autoSpaceDN w:val="0"/>
        <w:adjustRightInd w:val="0"/>
        <w:ind w:right="-285" w:firstLine="567"/>
        <w:jc w:val="both"/>
        <w:textAlignment w:val="baseline"/>
        <w:rPr>
          <w:sz w:val="26"/>
          <w:szCs w:val="26"/>
        </w:rPr>
      </w:pPr>
      <w:r w:rsidRPr="002978ED">
        <w:rPr>
          <w:sz w:val="26"/>
          <w:szCs w:val="26"/>
        </w:rPr>
        <w:t xml:space="preserve">Максимально за теоретические вопросы учащийся может получить по 3 балла, за практическое задание - 2 балла. </w:t>
      </w:r>
    </w:p>
    <w:p w:rsidR="00FC137F" w:rsidRPr="002978ED" w:rsidRDefault="00FC137F" w:rsidP="00FC137F">
      <w:pPr>
        <w:overflowPunct w:val="0"/>
        <w:autoSpaceDE w:val="0"/>
        <w:autoSpaceDN w:val="0"/>
        <w:adjustRightInd w:val="0"/>
        <w:ind w:firstLine="567"/>
        <w:jc w:val="both"/>
        <w:textAlignment w:val="baseline"/>
        <w:rPr>
          <w:sz w:val="26"/>
          <w:szCs w:val="26"/>
        </w:rPr>
      </w:pPr>
      <w:r w:rsidRPr="002978ED">
        <w:rPr>
          <w:sz w:val="26"/>
          <w:szCs w:val="26"/>
        </w:rPr>
        <w:t xml:space="preserve">Существенным считается расхождение в </w:t>
      </w:r>
      <w:r w:rsidRPr="002978ED">
        <w:rPr>
          <w:bCs/>
          <w:sz w:val="26"/>
          <w:szCs w:val="26"/>
        </w:rPr>
        <w:t>2</w:t>
      </w:r>
      <w:r w:rsidRPr="002978ED">
        <w:rPr>
          <w:sz w:val="26"/>
          <w:szCs w:val="26"/>
        </w:rPr>
        <w:t xml:space="preserve"> и более балла оценки за ответ на любой вопрос билета. </w:t>
      </w:r>
    </w:p>
    <w:p w:rsidR="006E203C" w:rsidRPr="002978ED" w:rsidRDefault="006E203C" w:rsidP="006E203C">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Default="00FC137F" w:rsidP="00FC137F">
      <w:pPr>
        <w:overflowPunct w:val="0"/>
        <w:autoSpaceDE w:val="0"/>
        <w:autoSpaceDN w:val="0"/>
        <w:adjustRightInd w:val="0"/>
        <w:ind w:firstLine="567"/>
        <w:jc w:val="both"/>
        <w:textAlignment w:val="baseline"/>
        <w:rPr>
          <w:sz w:val="26"/>
          <w:szCs w:val="26"/>
        </w:rPr>
      </w:pPr>
      <w:r w:rsidRPr="002978ED">
        <w:rPr>
          <w:rFonts w:eastAsia="Calibri"/>
          <w:sz w:val="26"/>
          <w:szCs w:val="26"/>
        </w:rPr>
        <w:t>Рекомендуется перевод</w:t>
      </w:r>
      <w:r w:rsidRPr="002978ED">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567"/>
        <w:jc w:val="both"/>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7"/>
        <w:gridCol w:w="1260"/>
        <w:gridCol w:w="1260"/>
        <w:gridCol w:w="1260"/>
        <w:gridCol w:w="1363"/>
      </w:tblGrid>
      <w:tr w:rsidR="00FC137F" w:rsidRPr="002978ED" w:rsidTr="00DA2FA5">
        <w:tc>
          <w:tcPr>
            <w:tcW w:w="4427" w:type="dxa"/>
          </w:tcPr>
          <w:p w:rsidR="00FC137F" w:rsidRPr="002978ED" w:rsidRDefault="00FC137F" w:rsidP="00FC137F">
            <w:pPr>
              <w:overflowPunct w:val="0"/>
              <w:autoSpaceDE w:val="0"/>
              <w:autoSpaceDN w:val="0"/>
              <w:adjustRightInd w:val="0"/>
              <w:textAlignment w:val="baseline"/>
              <w:rPr>
                <w:sz w:val="26"/>
                <w:szCs w:val="26"/>
              </w:rPr>
            </w:pPr>
            <w:r w:rsidRPr="002978ED">
              <w:rPr>
                <w:sz w:val="26"/>
                <w:szCs w:val="26"/>
              </w:rPr>
              <w:t>Диапазон первичных баллов</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менее 3</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3-4</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5-6</w:t>
            </w:r>
          </w:p>
        </w:tc>
        <w:tc>
          <w:tcPr>
            <w:tcW w:w="1363"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7-8</w:t>
            </w:r>
          </w:p>
        </w:tc>
      </w:tr>
      <w:tr w:rsidR="00FC137F" w:rsidRPr="002978ED" w:rsidTr="00DA2FA5">
        <w:tc>
          <w:tcPr>
            <w:tcW w:w="4427" w:type="dxa"/>
          </w:tcPr>
          <w:p w:rsidR="00FC137F" w:rsidRPr="002978ED" w:rsidRDefault="00FC137F" w:rsidP="00FC137F">
            <w:pPr>
              <w:overflowPunct w:val="0"/>
              <w:autoSpaceDE w:val="0"/>
              <w:autoSpaceDN w:val="0"/>
              <w:adjustRightInd w:val="0"/>
              <w:textAlignment w:val="baseline"/>
              <w:rPr>
                <w:sz w:val="26"/>
                <w:szCs w:val="26"/>
              </w:rPr>
            </w:pPr>
            <w:r w:rsidRPr="002978ED">
              <w:rPr>
                <w:sz w:val="26"/>
                <w:szCs w:val="26"/>
              </w:rPr>
              <w:t>Отметка по пятибалльной шкале</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2</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3</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4</w:t>
            </w:r>
          </w:p>
        </w:tc>
        <w:tc>
          <w:tcPr>
            <w:tcW w:w="1363"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5</w:t>
            </w:r>
          </w:p>
        </w:tc>
      </w:tr>
    </w:tbl>
    <w:p w:rsidR="004B2503" w:rsidRDefault="004B2503" w:rsidP="00FC137F">
      <w:pPr>
        <w:overflowPunct w:val="0"/>
        <w:autoSpaceDE w:val="0"/>
        <w:autoSpaceDN w:val="0"/>
        <w:adjustRightInd w:val="0"/>
        <w:ind w:firstLine="567"/>
        <w:jc w:val="both"/>
        <w:textAlignment w:val="baseline"/>
        <w:rPr>
          <w:sz w:val="26"/>
          <w:szCs w:val="26"/>
        </w:rPr>
      </w:pPr>
    </w:p>
    <w:p w:rsidR="00FC137F" w:rsidRPr="002978ED" w:rsidRDefault="00FC137F" w:rsidP="00FC137F">
      <w:pPr>
        <w:overflowPunct w:val="0"/>
        <w:autoSpaceDE w:val="0"/>
        <w:autoSpaceDN w:val="0"/>
        <w:adjustRightInd w:val="0"/>
        <w:ind w:firstLine="567"/>
        <w:jc w:val="both"/>
        <w:textAlignment w:val="baseline"/>
        <w:rPr>
          <w:sz w:val="26"/>
          <w:szCs w:val="26"/>
        </w:rPr>
      </w:pPr>
      <w:r w:rsidRPr="002978ED">
        <w:rPr>
          <w:sz w:val="26"/>
          <w:szCs w:val="26"/>
        </w:rPr>
        <w:t>Для подготовки ответа на вопросы билета обучающимся предоставляется не менее 60 минут.</w:t>
      </w:r>
    </w:p>
    <w:p w:rsidR="00FC137F" w:rsidRPr="002978ED" w:rsidRDefault="00FC137F" w:rsidP="00FC137F">
      <w:pPr>
        <w:numPr>
          <w:ilvl w:val="12"/>
          <w:numId w:val="0"/>
        </w:numPr>
        <w:overflowPunct w:val="0"/>
        <w:autoSpaceDE w:val="0"/>
        <w:autoSpaceDN w:val="0"/>
        <w:adjustRightInd w:val="0"/>
        <w:ind w:firstLine="567"/>
        <w:jc w:val="both"/>
        <w:textAlignment w:val="baseline"/>
        <w:rPr>
          <w:b/>
          <w:sz w:val="26"/>
          <w:szCs w:val="26"/>
        </w:rPr>
      </w:pPr>
      <w:r w:rsidRPr="002978ED">
        <w:rPr>
          <w:sz w:val="26"/>
          <w:szCs w:val="26"/>
        </w:rPr>
        <w:t>При проведении устного экзамена по географии обучающимся предоставляется право использовать при необходимости:</w:t>
      </w:r>
    </w:p>
    <w:p w:rsidR="00FC137F" w:rsidRPr="002978ED" w:rsidRDefault="00FC137F" w:rsidP="00FC137F">
      <w:pPr>
        <w:numPr>
          <w:ilvl w:val="12"/>
          <w:numId w:val="0"/>
        </w:numPr>
        <w:overflowPunct w:val="0"/>
        <w:autoSpaceDE w:val="0"/>
        <w:autoSpaceDN w:val="0"/>
        <w:adjustRightInd w:val="0"/>
        <w:ind w:firstLine="567"/>
        <w:textAlignment w:val="baseline"/>
        <w:rPr>
          <w:sz w:val="26"/>
          <w:szCs w:val="26"/>
        </w:rPr>
      </w:pPr>
      <w:r w:rsidRPr="002978ED">
        <w:rPr>
          <w:sz w:val="26"/>
          <w:szCs w:val="26"/>
        </w:rPr>
        <w:t>1) школьные географические атласы за 5–9 классы;</w:t>
      </w:r>
    </w:p>
    <w:p w:rsidR="00FC137F" w:rsidRPr="002978ED" w:rsidRDefault="00FC137F" w:rsidP="00FC137F">
      <w:pPr>
        <w:numPr>
          <w:ilvl w:val="12"/>
          <w:numId w:val="0"/>
        </w:numPr>
        <w:overflowPunct w:val="0"/>
        <w:autoSpaceDE w:val="0"/>
        <w:autoSpaceDN w:val="0"/>
        <w:adjustRightInd w:val="0"/>
        <w:ind w:firstLine="567"/>
        <w:textAlignment w:val="baseline"/>
        <w:rPr>
          <w:sz w:val="26"/>
          <w:szCs w:val="26"/>
        </w:rPr>
      </w:pPr>
      <w:r w:rsidRPr="002978ED">
        <w:rPr>
          <w:sz w:val="26"/>
          <w:szCs w:val="26"/>
        </w:rPr>
        <w:t>2) непрограммируемый калькулятор для вычислений при решении практических заданий.</w:t>
      </w:r>
    </w:p>
    <w:p w:rsidR="00FC137F" w:rsidRPr="002978ED" w:rsidRDefault="00FC137F" w:rsidP="00FC137F">
      <w:pPr>
        <w:overflowPunct w:val="0"/>
        <w:autoSpaceDE w:val="0"/>
        <w:autoSpaceDN w:val="0"/>
        <w:adjustRightInd w:val="0"/>
        <w:ind w:firstLine="567"/>
        <w:textAlignment w:val="baseline"/>
        <w:rPr>
          <w:b/>
          <w:sz w:val="26"/>
          <w:szCs w:val="26"/>
        </w:rPr>
      </w:pPr>
    </w:p>
    <w:p w:rsidR="00FC137F" w:rsidRPr="002978ED" w:rsidRDefault="00FC137F" w:rsidP="00FC137F">
      <w:pPr>
        <w:numPr>
          <w:ilvl w:val="0"/>
          <w:numId w:val="66"/>
        </w:numPr>
        <w:overflowPunct w:val="0"/>
        <w:autoSpaceDE w:val="0"/>
        <w:autoSpaceDN w:val="0"/>
        <w:adjustRightInd w:val="0"/>
        <w:contextualSpacing/>
        <w:jc w:val="both"/>
        <w:textAlignment w:val="baseline"/>
        <w:rPr>
          <w:b/>
          <w:sz w:val="26"/>
          <w:szCs w:val="26"/>
        </w:rPr>
      </w:pPr>
      <w:r w:rsidRPr="002978ED">
        <w:rPr>
          <w:b/>
          <w:sz w:val="26"/>
          <w:szCs w:val="26"/>
        </w:rPr>
        <w:t>Информатика и ИКТ</w:t>
      </w:r>
    </w:p>
    <w:p w:rsidR="00FC137F" w:rsidRPr="002978ED" w:rsidRDefault="00FC137F" w:rsidP="00FC137F">
      <w:pPr>
        <w:tabs>
          <w:tab w:val="left" w:pos="1400"/>
        </w:tabs>
        <w:overflowPunct w:val="0"/>
        <w:autoSpaceDE w:val="0"/>
        <w:autoSpaceDN w:val="0"/>
        <w:adjustRightInd w:val="0"/>
        <w:ind w:right="-57" w:firstLine="708"/>
        <w:jc w:val="both"/>
        <w:textAlignment w:val="baseline"/>
        <w:rPr>
          <w:sz w:val="26"/>
          <w:szCs w:val="26"/>
        </w:rPr>
      </w:pPr>
      <w:r w:rsidRPr="002978ED">
        <w:rPr>
          <w:sz w:val="26"/>
          <w:szCs w:val="26"/>
        </w:rPr>
        <w:t xml:space="preserve">Комплект ЭМ содержит 15 билетов. Каждый билет состоит из двух вопросов. Первый вопрос предполагает освещение материала теоретического характера.  Второй вопрос билета представляет собой практическое задание на описание алгоритма (на формальном языке или в виде словесного описания) для решения конкретной задачи обработки данных. </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 xml:space="preserve">Рекомендуется полный ответ на два вопроса билета оценивать максимально в 6 баллов. За ответ на теоретический вопрос максимальный балл – 3 балла; за верное выполнение практического задания – 3 балла. </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 xml:space="preserve">Существенным считается расхождение в </w:t>
      </w:r>
      <w:r w:rsidRPr="002978ED">
        <w:rPr>
          <w:bCs/>
          <w:sz w:val="26"/>
          <w:szCs w:val="26"/>
        </w:rPr>
        <w:t>2</w:t>
      </w:r>
      <w:r w:rsidRPr="002978ED">
        <w:rPr>
          <w:sz w:val="26"/>
          <w:szCs w:val="26"/>
        </w:rPr>
        <w:t xml:space="preserve"> и более балла оценки за ответ на любой вопрос билета. </w:t>
      </w:r>
    </w:p>
    <w:p w:rsidR="00736E7F" w:rsidRPr="002978ED" w:rsidRDefault="00736E7F" w:rsidP="00736E7F">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Default="00736E7F" w:rsidP="00FC137F">
      <w:pPr>
        <w:overflowPunct w:val="0"/>
        <w:autoSpaceDE w:val="0"/>
        <w:autoSpaceDN w:val="0"/>
        <w:adjustRightInd w:val="0"/>
        <w:ind w:firstLine="709"/>
        <w:jc w:val="both"/>
        <w:textAlignment w:val="baseline"/>
        <w:rPr>
          <w:sz w:val="26"/>
          <w:szCs w:val="26"/>
        </w:rPr>
      </w:pPr>
      <w:r w:rsidRPr="002978ED">
        <w:rPr>
          <w:rFonts w:eastAsia="Calibri"/>
          <w:sz w:val="26"/>
          <w:szCs w:val="26"/>
        </w:rPr>
        <w:t>П</w:t>
      </w:r>
      <w:r w:rsidR="00FC137F" w:rsidRPr="002978ED">
        <w:rPr>
          <w:rFonts w:eastAsia="Calibri"/>
          <w:sz w:val="26"/>
          <w:szCs w:val="26"/>
        </w:rPr>
        <w:t>еревод</w:t>
      </w:r>
      <w:r w:rsidR="00FC137F" w:rsidRPr="002978ED">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709"/>
        <w:jc w:val="both"/>
        <w:textAlignment w:val="baseline"/>
        <w:rPr>
          <w:sz w:val="26"/>
          <w:szCs w:val="26"/>
        </w:rPr>
      </w:pPr>
    </w:p>
    <w:tbl>
      <w:tblPr>
        <w:tblStyle w:val="35"/>
        <w:tblW w:w="0" w:type="auto"/>
        <w:tblLook w:val="01E0" w:firstRow="1" w:lastRow="1" w:firstColumn="1" w:lastColumn="1" w:noHBand="0" w:noVBand="0"/>
      </w:tblPr>
      <w:tblGrid>
        <w:gridCol w:w="4427"/>
        <w:gridCol w:w="1260"/>
        <w:gridCol w:w="1260"/>
        <w:gridCol w:w="1260"/>
        <w:gridCol w:w="1363"/>
      </w:tblGrid>
      <w:tr w:rsidR="00FC137F" w:rsidRPr="002978ED" w:rsidTr="00DA2FA5">
        <w:tc>
          <w:tcPr>
            <w:tcW w:w="4427" w:type="dxa"/>
          </w:tcPr>
          <w:p w:rsidR="00FC137F" w:rsidRPr="002978ED" w:rsidRDefault="00FC137F" w:rsidP="00FC137F">
            <w:pPr>
              <w:overflowPunct w:val="0"/>
              <w:autoSpaceDE w:val="0"/>
              <w:autoSpaceDN w:val="0"/>
              <w:adjustRightInd w:val="0"/>
              <w:jc w:val="both"/>
              <w:textAlignment w:val="baseline"/>
              <w:rPr>
                <w:rFonts w:cs="Times New Roman"/>
                <w:sz w:val="26"/>
                <w:szCs w:val="26"/>
              </w:rPr>
            </w:pPr>
            <w:r w:rsidRPr="002978ED">
              <w:rPr>
                <w:rFonts w:cs="Times New Roman"/>
                <w:sz w:val="26"/>
                <w:szCs w:val="26"/>
              </w:rPr>
              <w:t>Диапазон первичных баллов</w:t>
            </w:r>
          </w:p>
        </w:tc>
        <w:tc>
          <w:tcPr>
            <w:tcW w:w="1260" w:type="dxa"/>
          </w:tcPr>
          <w:p w:rsidR="00FC137F" w:rsidRPr="002978ED" w:rsidRDefault="00FC137F" w:rsidP="00DA2D79">
            <w:pPr>
              <w:overflowPunct w:val="0"/>
              <w:autoSpaceDE w:val="0"/>
              <w:autoSpaceDN w:val="0"/>
              <w:adjustRightInd w:val="0"/>
              <w:jc w:val="center"/>
              <w:textAlignment w:val="baseline"/>
              <w:rPr>
                <w:rFonts w:cs="Times New Roman"/>
                <w:sz w:val="26"/>
                <w:szCs w:val="26"/>
              </w:rPr>
            </w:pPr>
            <w:r w:rsidRPr="002978ED">
              <w:rPr>
                <w:rFonts w:cs="Times New Roman"/>
                <w:sz w:val="26"/>
                <w:szCs w:val="26"/>
              </w:rPr>
              <w:t>менее 2</w:t>
            </w:r>
          </w:p>
        </w:tc>
        <w:tc>
          <w:tcPr>
            <w:tcW w:w="1260" w:type="dxa"/>
          </w:tcPr>
          <w:p w:rsidR="00FC137F" w:rsidRPr="002978ED" w:rsidRDefault="00FC137F" w:rsidP="00DA2D79">
            <w:pPr>
              <w:overflowPunct w:val="0"/>
              <w:autoSpaceDE w:val="0"/>
              <w:autoSpaceDN w:val="0"/>
              <w:adjustRightInd w:val="0"/>
              <w:jc w:val="center"/>
              <w:textAlignment w:val="baseline"/>
              <w:rPr>
                <w:rFonts w:cs="Times New Roman"/>
                <w:sz w:val="26"/>
                <w:szCs w:val="26"/>
              </w:rPr>
            </w:pPr>
            <w:r w:rsidRPr="002978ED">
              <w:rPr>
                <w:rFonts w:cs="Times New Roman"/>
                <w:sz w:val="26"/>
                <w:szCs w:val="26"/>
              </w:rPr>
              <w:t>2-3</w:t>
            </w:r>
          </w:p>
        </w:tc>
        <w:tc>
          <w:tcPr>
            <w:tcW w:w="1260" w:type="dxa"/>
          </w:tcPr>
          <w:p w:rsidR="00FC137F" w:rsidRPr="002978ED" w:rsidRDefault="00FC137F" w:rsidP="00DA2D79">
            <w:pPr>
              <w:overflowPunct w:val="0"/>
              <w:autoSpaceDE w:val="0"/>
              <w:autoSpaceDN w:val="0"/>
              <w:adjustRightInd w:val="0"/>
              <w:jc w:val="center"/>
              <w:textAlignment w:val="baseline"/>
              <w:rPr>
                <w:rFonts w:cs="Times New Roman"/>
                <w:sz w:val="26"/>
                <w:szCs w:val="26"/>
              </w:rPr>
            </w:pPr>
            <w:r w:rsidRPr="002978ED">
              <w:rPr>
                <w:rFonts w:cs="Times New Roman"/>
                <w:sz w:val="26"/>
                <w:szCs w:val="26"/>
              </w:rPr>
              <w:t>4-5</w:t>
            </w:r>
          </w:p>
        </w:tc>
        <w:tc>
          <w:tcPr>
            <w:tcW w:w="1363" w:type="dxa"/>
          </w:tcPr>
          <w:p w:rsidR="00FC137F" w:rsidRPr="002978ED" w:rsidRDefault="00FC137F" w:rsidP="00DA2D79">
            <w:pPr>
              <w:overflowPunct w:val="0"/>
              <w:autoSpaceDE w:val="0"/>
              <w:autoSpaceDN w:val="0"/>
              <w:adjustRightInd w:val="0"/>
              <w:jc w:val="center"/>
              <w:textAlignment w:val="baseline"/>
              <w:rPr>
                <w:rFonts w:cs="Times New Roman"/>
                <w:sz w:val="26"/>
                <w:szCs w:val="26"/>
              </w:rPr>
            </w:pPr>
            <w:r w:rsidRPr="002978ED">
              <w:rPr>
                <w:rFonts w:cs="Times New Roman"/>
                <w:sz w:val="26"/>
                <w:szCs w:val="26"/>
              </w:rPr>
              <w:t>6</w:t>
            </w:r>
          </w:p>
        </w:tc>
      </w:tr>
      <w:tr w:rsidR="00FC137F" w:rsidRPr="002978ED" w:rsidTr="00DA2FA5">
        <w:tc>
          <w:tcPr>
            <w:tcW w:w="4427" w:type="dxa"/>
          </w:tcPr>
          <w:p w:rsidR="00FC137F" w:rsidRPr="002978ED" w:rsidRDefault="00FC137F" w:rsidP="00FC137F">
            <w:pPr>
              <w:overflowPunct w:val="0"/>
              <w:autoSpaceDE w:val="0"/>
              <w:autoSpaceDN w:val="0"/>
              <w:adjustRightInd w:val="0"/>
              <w:jc w:val="both"/>
              <w:textAlignment w:val="baseline"/>
              <w:rPr>
                <w:rFonts w:cs="Times New Roman"/>
                <w:sz w:val="26"/>
                <w:szCs w:val="26"/>
              </w:rPr>
            </w:pPr>
            <w:r w:rsidRPr="002978ED">
              <w:rPr>
                <w:rFonts w:cs="Times New Roman"/>
                <w:sz w:val="26"/>
                <w:szCs w:val="26"/>
              </w:rPr>
              <w:t>Отметка по пятибалльной шкале</w:t>
            </w:r>
          </w:p>
        </w:tc>
        <w:tc>
          <w:tcPr>
            <w:tcW w:w="1260" w:type="dxa"/>
          </w:tcPr>
          <w:p w:rsidR="00FC137F" w:rsidRPr="002978ED" w:rsidRDefault="00FC137F" w:rsidP="00DA2D79">
            <w:pPr>
              <w:overflowPunct w:val="0"/>
              <w:autoSpaceDE w:val="0"/>
              <w:autoSpaceDN w:val="0"/>
              <w:adjustRightInd w:val="0"/>
              <w:jc w:val="center"/>
              <w:textAlignment w:val="baseline"/>
              <w:rPr>
                <w:rFonts w:cs="Times New Roman"/>
                <w:sz w:val="26"/>
                <w:szCs w:val="26"/>
              </w:rPr>
            </w:pPr>
            <w:r w:rsidRPr="002978ED">
              <w:rPr>
                <w:rFonts w:cs="Times New Roman"/>
                <w:sz w:val="26"/>
                <w:szCs w:val="26"/>
              </w:rPr>
              <w:t>2</w:t>
            </w:r>
          </w:p>
        </w:tc>
        <w:tc>
          <w:tcPr>
            <w:tcW w:w="1260" w:type="dxa"/>
          </w:tcPr>
          <w:p w:rsidR="00FC137F" w:rsidRPr="002978ED" w:rsidRDefault="00FC137F" w:rsidP="00DA2D79">
            <w:pPr>
              <w:overflowPunct w:val="0"/>
              <w:autoSpaceDE w:val="0"/>
              <w:autoSpaceDN w:val="0"/>
              <w:adjustRightInd w:val="0"/>
              <w:jc w:val="center"/>
              <w:textAlignment w:val="baseline"/>
              <w:rPr>
                <w:rFonts w:cs="Times New Roman"/>
                <w:sz w:val="26"/>
                <w:szCs w:val="26"/>
              </w:rPr>
            </w:pPr>
            <w:r w:rsidRPr="002978ED">
              <w:rPr>
                <w:rFonts w:cs="Times New Roman"/>
                <w:sz w:val="26"/>
                <w:szCs w:val="26"/>
              </w:rPr>
              <w:t>3</w:t>
            </w:r>
          </w:p>
        </w:tc>
        <w:tc>
          <w:tcPr>
            <w:tcW w:w="1260" w:type="dxa"/>
          </w:tcPr>
          <w:p w:rsidR="00FC137F" w:rsidRPr="002978ED" w:rsidRDefault="00FC137F" w:rsidP="00DA2D79">
            <w:pPr>
              <w:overflowPunct w:val="0"/>
              <w:autoSpaceDE w:val="0"/>
              <w:autoSpaceDN w:val="0"/>
              <w:adjustRightInd w:val="0"/>
              <w:jc w:val="center"/>
              <w:textAlignment w:val="baseline"/>
              <w:rPr>
                <w:rFonts w:cs="Times New Roman"/>
                <w:sz w:val="26"/>
                <w:szCs w:val="26"/>
              </w:rPr>
            </w:pPr>
            <w:r w:rsidRPr="002978ED">
              <w:rPr>
                <w:rFonts w:cs="Times New Roman"/>
                <w:sz w:val="26"/>
                <w:szCs w:val="26"/>
              </w:rPr>
              <w:t>4</w:t>
            </w:r>
          </w:p>
        </w:tc>
        <w:tc>
          <w:tcPr>
            <w:tcW w:w="1363" w:type="dxa"/>
          </w:tcPr>
          <w:p w:rsidR="00FC137F" w:rsidRPr="002978ED" w:rsidRDefault="00FC137F" w:rsidP="00DA2D79">
            <w:pPr>
              <w:overflowPunct w:val="0"/>
              <w:autoSpaceDE w:val="0"/>
              <w:autoSpaceDN w:val="0"/>
              <w:adjustRightInd w:val="0"/>
              <w:jc w:val="center"/>
              <w:textAlignment w:val="baseline"/>
              <w:rPr>
                <w:rFonts w:cs="Times New Roman"/>
                <w:sz w:val="26"/>
                <w:szCs w:val="26"/>
              </w:rPr>
            </w:pPr>
            <w:r w:rsidRPr="002978ED">
              <w:rPr>
                <w:rFonts w:cs="Times New Roman"/>
                <w:sz w:val="26"/>
                <w:szCs w:val="26"/>
              </w:rPr>
              <w:t>5</w:t>
            </w:r>
          </w:p>
        </w:tc>
      </w:tr>
    </w:tbl>
    <w:p w:rsidR="00FC137F" w:rsidRPr="002978ED" w:rsidRDefault="00FC137F" w:rsidP="00FC137F">
      <w:pPr>
        <w:overflowPunct w:val="0"/>
        <w:autoSpaceDE w:val="0"/>
        <w:autoSpaceDN w:val="0"/>
        <w:adjustRightInd w:val="0"/>
        <w:ind w:firstLine="567"/>
        <w:jc w:val="both"/>
        <w:textAlignment w:val="baseline"/>
        <w:rPr>
          <w:sz w:val="26"/>
        </w:rPr>
      </w:pPr>
      <w:r w:rsidRPr="002978ED">
        <w:rPr>
          <w:sz w:val="26"/>
        </w:rPr>
        <w:t xml:space="preserve">Рекомендуемое время на подготовку ответа </w:t>
      </w:r>
      <w:r w:rsidRPr="002978ED">
        <w:rPr>
          <w:sz w:val="26"/>
        </w:rPr>
        <w:sym w:font="Courier New" w:char="2013"/>
      </w:r>
      <w:r w:rsidRPr="002978ED">
        <w:rPr>
          <w:sz w:val="26"/>
        </w:rPr>
        <w:t xml:space="preserve"> до 30 минут. </w:t>
      </w:r>
    </w:p>
    <w:p w:rsidR="00FC137F" w:rsidRPr="002978ED" w:rsidRDefault="00FC137F" w:rsidP="00FC137F">
      <w:pPr>
        <w:numPr>
          <w:ilvl w:val="12"/>
          <w:numId w:val="0"/>
        </w:numPr>
        <w:overflowPunct w:val="0"/>
        <w:autoSpaceDE w:val="0"/>
        <w:autoSpaceDN w:val="0"/>
        <w:adjustRightInd w:val="0"/>
        <w:ind w:firstLine="567"/>
        <w:jc w:val="both"/>
        <w:textAlignment w:val="baseline"/>
        <w:rPr>
          <w:b/>
          <w:sz w:val="26"/>
          <w:szCs w:val="26"/>
        </w:rPr>
      </w:pPr>
      <w:r w:rsidRPr="002978ED">
        <w:rPr>
          <w:sz w:val="26"/>
          <w:szCs w:val="26"/>
        </w:rPr>
        <w:t>При проведении устного экзамена по информатике и ИКТ обучающимся предоставляется право использовать для выполнения практических заданий персональный компьютер с установленным на нем программным обеспечением, использовавшимся при изучении курса информатики и ИКТ. Компьютер должен быть отключен от сети Интернет. Использование справочных материалов для подготовки ответов на теоретические вопросы не предполагается.</w:t>
      </w:r>
    </w:p>
    <w:p w:rsidR="00FC137F" w:rsidRPr="002978ED" w:rsidRDefault="00FC137F" w:rsidP="00FC137F">
      <w:pPr>
        <w:overflowPunct w:val="0"/>
        <w:autoSpaceDE w:val="0"/>
        <w:autoSpaceDN w:val="0"/>
        <w:adjustRightInd w:val="0"/>
        <w:textAlignment w:val="baseline"/>
        <w:rPr>
          <w:b/>
          <w:sz w:val="26"/>
          <w:szCs w:val="26"/>
        </w:rPr>
      </w:pPr>
    </w:p>
    <w:p w:rsidR="00FC137F" w:rsidRPr="002978ED" w:rsidRDefault="00FC137F" w:rsidP="00FC137F">
      <w:pPr>
        <w:numPr>
          <w:ilvl w:val="0"/>
          <w:numId w:val="66"/>
        </w:numPr>
        <w:overflowPunct w:val="0"/>
        <w:autoSpaceDE w:val="0"/>
        <w:autoSpaceDN w:val="0"/>
        <w:adjustRightInd w:val="0"/>
        <w:contextualSpacing/>
        <w:jc w:val="both"/>
        <w:textAlignment w:val="baseline"/>
        <w:rPr>
          <w:b/>
          <w:sz w:val="26"/>
          <w:szCs w:val="26"/>
        </w:rPr>
      </w:pPr>
      <w:r w:rsidRPr="002978ED">
        <w:rPr>
          <w:b/>
          <w:sz w:val="26"/>
          <w:szCs w:val="26"/>
        </w:rPr>
        <w:t xml:space="preserve">История </w:t>
      </w:r>
    </w:p>
    <w:p w:rsidR="00FC137F" w:rsidRPr="002978ED" w:rsidRDefault="00FC137F" w:rsidP="00FC137F">
      <w:pPr>
        <w:overflowPunct w:val="0"/>
        <w:autoSpaceDE w:val="0"/>
        <w:autoSpaceDN w:val="0"/>
        <w:adjustRightInd w:val="0"/>
        <w:ind w:firstLine="708"/>
        <w:jc w:val="both"/>
        <w:textAlignment w:val="baseline"/>
        <w:rPr>
          <w:sz w:val="26"/>
          <w:szCs w:val="26"/>
        </w:rPr>
      </w:pPr>
      <w:r w:rsidRPr="002978ED">
        <w:rPr>
          <w:sz w:val="26"/>
          <w:szCs w:val="26"/>
        </w:rPr>
        <w:t xml:space="preserve">Комплект ЭМ по истории состоит из 15 билетов. Каждый билет состоит из двух вопросов.  Первый вопрос предполагает систематизированное описание экзаменуемым значительного исторического события (событий), процесса, явления. Второй вопрос требует от экзаменуемого выполнения одного из следующих действий: раскрытие места событий в историческом контексте; объяснение их причин и следствий, значения; сравнение событий, явлений. </w:t>
      </w:r>
    </w:p>
    <w:p w:rsidR="00FC137F" w:rsidRPr="002978ED" w:rsidRDefault="00FC137F" w:rsidP="00FC137F">
      <w:pPr>
        <w:overflowPunct w:val="0"/>
        <w:autoSpaceDE w:val="0"/>
        <w:autoSpaceDN w:val="0"/>
        <w:adjustRightInd w:val="0"/>
        <w:ind w:firstLine="709"/>
        <w:jc w:val="both"/>
        <w:textAlignment w:val="baseline"/>
        <w:rPr>
          <w:rFonts w:eastAsia="Calibri"/>
          <w:sz w:val="26"/>
          <w:szCs w:val="26"/>
        </w:rPr>
      </w:pPr>
      <w:r w:rsidRPr="002978ED">
        <w:rPr>
          <w:rFonts w:eastAsia="Calibri"/>
          <w:sz w:val="26"/>
          <w:szCs w:val="26"/>
        </w:rPr>
        <w:t xml:space="preserve">Рекомендуется полный ответ на  вопросы билета оценивать максимально </w:t>
      </w:r>
      <w:r w:rsidR="002A30BA" w:rsidRPr="002978ED">
        <w:rPr>
          <w:rFonts w:eastAsia="Calibri"/>
          <w:sz w:val="26"/>
          <w:szCs w:val="26"/>
        </w:rPr>
        <w:t xml:space="preserve">                     </w:t>
      </w:r>
      <w:r w:rsidRPr="002978ED">
        <w:rPr>
          <w:rFonts w:eastAsia="Calibri"/>
          <w:sz w:val="26"/>
          <w:szCs w:val="26"/>
        </w:rPr>
        <w:t xml:space="preserve">в 6 баллов. За ответ на каждый вопрос максимальный балл – 3 балла. </w:t>
      </w:r>
    </w:p>
    <w:p w:rsidR="00736E7F" w:rsidRPr="002978ED" w:rsidRDefault="00FC137F" w:rsidP="00FC137F">
      <w:pPr>
        <w:overflowPunct w:val="0"/>
        <w:autoSpaceDE w:val="0"/>
        <w:autoSpaceDN w:val="0"/>
        <w:adjustRightInd w:val="0"/>
        <w:ind w:firstLine="709"/>
        <w:jc w:val="both"/>
        <w:textAlignment w:val="baseline"/>
        <w:rPr>
          <w:rFonts w:eastAsia="Calibri"/>
          <w:sz w:val="26"/>
          <w:szCs w:val="26"/>
        </w:rPr>
      </w:pPr>
      <w:r w:rsidRPr="002978ED">
        <w:rPr>
          <w:rFonts w:eastAsia="Calibri"/>
          <w:sz w:val="26"/>
          <w:szCs w:val="26"/>
        </w:rPr>
        <w:t xml:space="preserve">Существенным считается расхождение в </w:t>
      </w:r>
      <w:r w:rsidRPr="002978ED">
        <w:rPr>
          <w:rFonts w:eastAsia="Calibri"/>
          <w:bCs/>
          <w:sz w:val="26"/>
          <w:szCs w:val="26"/>
        </w:rPr>
        <w:t>2</w:t>
      </w:r>
      <w:r w:rsidRPr="002978ED">
        <w:rPr>
          <w:rFonts w:eastAsia="Calibri"/>
          <w:sz w:val="26"/>
          <w:szCs w:val="26"/>
        </w:rPr>
        <w:t xml:space="preserve"> и более балла оценки за ответ на любой вопрос билета.</w:t>
      </w:r>
    </w:p>
    <w:p w:rsidR="00736E7F" w:rsidRPr="002978ED" w:rsidRDefault="00736E7F" w:rsidP="00736E7F">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Default="00736E7F" w:rsidP="00FC137F">
      <w:pPr>
        <w:overflowPunct w:val="0"/>
        <w:autoSpaceDE w:val="0"/>
        <w:autoSpaceDN w:val="0"/>
        <w:adjustRightInd w:val="0"/>
        <w:ind w:firstLine="709"/>
        <w:jc w:val="both"/>
        <w:textAlignment w:val="baseline"/>
        <w:rPr>
          <w:rFonts w:eastAsia="Calibri"/>
          <w:sz w:val="26"/>
          <w:szCs w:val="26"/>
        </w:rPr>
      </w:pPr>
      <w:r w:rsidRPr="002978ED">
        <w:rPr>
          <w:rFonts w:eastAsia="Calibri"/>
          <w:sz w:val="26"/>
          <w:szCs w:val="26"/>
        </w:rPr>
        <w:t>П</w:t>
      </w:r>
      <w:r w:rsidR="00FC137F" w:rsidRPr="002978ED">
        <w:rPr>
          <w:rFonts w:eastAsia="Calibri"/>
          <w:sz w:val="26"/>
          <w:szCs w:val="26"/>
        </w:rPr>
        <w:t>еревод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709"/>
        <w:jc w:val="both"/>
        <w:textAlignment w:val="baseline"/>
        <w:rPr>
          <w:rFonts w:eastAsia="Calibri"/>
          <w:sz w:val="26"/>
          <w:szCs w:val="26"/>
        </w:rPr>
      </w:pPr>
    </w:p>
    <w:tbl>
      <w:tblPr>
        <w:tblStyle w:val="35"/>
        <w:tblW w:w="0" w:type="auto"/>
        <w:tblLook w:val="01E0" w:firstRow="1" w:lastRow="1" w:firstColumn="1" w:lastColumn="1" w:noHBand="0" w:noVBand="0"/>
      </w:tblPr>
      <w:tblGrid>
        <w:gridCol w:w="4428"/>
        <w:gridCol w:w="1260"/>
        <w:gridCol w:w="1260"/>
        <w:gridCol w:w="1260"/>
        <w:gridCol w:w="1256"/>
      </w:tblGrid>
      <w:tr w:rsidR="00FC137F" w:rsidRPr="002978ED" w:rsidTr="00CF7991">
        <w:tc>
          <w:tcPr>
            <w:tcW w:w="4428" w:type="dxa"/>
          </w:tcPr>
          <w:p w:rsidR="00FC137F" w:rsidRPr="002978ED" w:rsidRDefault="00FC137F" w:rsidP="00FC137F">
            <w:pPr>
              <w:overflowPunct w:val="0"/>
              <w:autoSpaceDE w:val="0"/>
              <w:autoSpaceDN w:val="0"/>
              <w:adjustRightInd w:val="0"/>
              <w:jc w:val="both"/>
              <w:textAlignment w:val="baseline"/>
              <w:rPr>
                <w:rFonts w:eastAsia="Calibri" w:cs="Times New Roman"/>
                <w:sz w:val="26"/>
                <w:szCs w:val="26"/>
              </w:rPr>
            </w:pPr>
            <w:r w:rsidRPr="002978ED">
              <w:rPr>
                <w:rFonts w:eastAsia="Calibri" w:cs="Times New Roman"/>
                <w:sz w:val="26"/>
                <w:szCs w:val="26"/>
              </w:rPr>
              <w:t>Диапазон первичных баллов</w:t>
            </w:r>
          </w:p>
        </w:tc>
        <w:tc>
          <w:tcPr>
            <w:tcW w:w="1260" w:type="dxa"/>
          </w:tcPr>
          <w:p w:rsidR="00FC137F" w:rsidRPr="002978ED" w:rsidRDefault="00FC137F" w:rsidP="002A30BA">
            <w:pPr>
              <w:overflowPunct w:val="0"/>
              <w:autoSpaceDE w:val="0"/>
              <w:autoSpaceDN w:val="0"/>
              <w:adjustRightInd w:val="0"/>
              <w:jc w:val="center"/>
              <w:textAlignment w:val="baseline"/>
              <w:rPr>
                <w:rFonts w:eastAsia="Calibri" w:cs="Times New Roman"/>
                <w:sz w:val="26"/>
                <w:szCs w:val="26"/>
              </w:rPr>
            </w:pPr>
            <w:r w:rsidRPr="002978ED">
              <w:rPr>
                <w:rFonts w:eastAsia="Calibri" w:cs="Times New Roman"/>
                <w:sz w:val="26"/>
                <w:szCs w:val="26"/>
              </w:rPr>
              <w:t>0-1</w:t>
            </w:r>
          </w:p>
        </w:tc>
        <w:tc>
          <w:tcPr>
            <w:tcW w:w="1260" w:type="dxa"/>
          </w:tcPr>
          <w:p w:rsidR="00FC137F" w:rsidRPr="002978ED" w:rsidRDefault="00FC137F" w:rsidP="002A30BA">
            <w:pPr>
              <w:overflowPunct w:val="0"/>
              <w:autoSpaceDE w:val="0"/>
              <w:autoSpaceDN w:val="0"/>
              <w:adjustRightInd w:val="0"/>
              <w:jc w:val="center"/>
              <w:textAlignment w:val="baseline"/>
              <w:rPr>
                <w:rFonts w:eastAsia="Calibri" w:cs="Times New Roman"/>
                <w:sz w:val="26"/>
                <w:szCs w:val="26"/>
              </w:rPr>
            </w:pPr>
            <w:r w:rsidRPr="002978ED">
              <w:rPr>
                <w:rFonts w:eastAsia="Calibri" w:cs="Times New Roman"/>
                <w:sz w:val="26"/>
                <w:szCs w:val="26"/>
              </w:rPr>
              <w:t>2</w:t>
            </w:r>
          </w:p>
        </w:tc>
        <w:tc>
          <w:tcPr>
            <w:tcW w:w="1260" w:type="dxa"/>
          </w:tcPr>
          <w:p w:rsidR="00FC137F" w:rsidRPr="002978ED" w:rsidRDefault="00FC137F" w:rsidP="002A30BA">
            <w:pPr>
              <w:overflowPunct w:val="0"/>
              <w:autoSpaceDE w:val="0"/>
              <w:autoSpaceDN w:val="0"/>
              <w:adjustRightInd w:val="0"/>
              <w:jc w:val="center"/>
              <w:textAlignment w:val="baseline"/>
              <w:rPr>
                <w:rFonts w:eastAsia="Calibri" w:cs="Times New Roman"/>
                <w:sz w:val="26"/>
                <w:szCs w:val="26"/>
              </w:rPr>
            </w:pPr>
            <w:r w:rsidRPr="002978ED">
              <w:rPr>
                <w:rFonts w:eastAsia="Calibri" w:cs="Times New Roman"/>
                <w:sz w:val="26"/>
                <w:szCs w:val="26"/>
              </w:rPr>
              <w:t>3-4</w:t>
            </w:r>
          </w:p>
        </w:tc>
        <w:tc>
          <w:tcPr>
            <w:tcW w:w="1256" w:type="dxa"/>
          </w:tcPr>
          <w:p w:rsidR="00FC137F" w:rsidRPr="002978ED" w:rsidRDefault="00FC137F" w:rsidP="002A30BA">
            <w:pPr>
              <w:overflowPunct w:val="0"/>
              <w:autoSpaceDE w:val="0"/>
              <w:autoSpaceDN w:val="0"/>
              <w:adjustRightInd w:val="0"/>
              <w:jc w:val="center"/>
              <w:textAlignment w:val="baseline"/>
              <w:rPr>
                <w:rFonts w:eastAsia="Calibri" w:cs="Times New Roman"/>
                <w:sz w:val="26"/>
                <w:szCs w:val="26"/>
              </w:rPr>
            </w:pPr>
            <w:r w:rsidRPr="002978ED">
              <w:rPr>
                <w:rFonts w:eastAsia="Calibri" w:cs="Times New Roman"/>
                <w:sz w:val="26"/>
                <w:szCs w:val="26"/>
              </w:rPr>
              <w:t>5-6</w:t>
            </w:r>
          </w:p>
        </w:tc>
      </w:tr>
      <w:tr w:rsidR="00FC137F" w:rsidRPr="002978ED" w:rsidTr="00CF7991">
        <w:tc>
          <w:tcPr>
            <w:tcW w:w="4428" w:type="dxa"/>
          </w:tcPr>
          <w:p w:rsidR="00FC137F" w:rsidRPr="002978ED" w:rsidRDefault="00FC137F" w:rsidP="00FC137F">
            <w:pPr>
              <w:overflowPunct w:val="0"/>
              <w:autoSpaceDE w:val="0"/>
              <w:autoSpaceDN w:val="0"/>
              <w:adjustRightInd w:val="0"/>
              <w:jc w:val="both"/>
              <w:textAlignment w:val="baseline"/>
              <w:rPr>
                <w:rFonts w:eastAsia="Calibri" w:cs="Times New Roman"/>
                <w:sz w:val="26"/>
                <w:szCs w:val="26"/>
              </w:rPr>
            </w:pPr>
            <w:r w:rsidRPr="002978ED">
              <w:rPr>
                <w:rFonts w:eastAsia="Calibri" w:cs="Times New Roman"/>
                <w:sz w:val="26"/>
                <w:szCs w:val="26"/>
              </w:rPr>
              <w:t>Отметка по пятибалльной шкале</w:t>
            </w:r>
          </w:p>
        </w:tc>
        <w:tc>
          <w:tcPr>
            <w:tcW w:w="1260" w:type="dxa"/>
          </w:tcPr>
          <w:p w:rsidR="00FC137F" w:rsidRPr="002978ED" w:rsidRDefault="00FC137F" w:rsidP="002A30BA">
            <w:pPr>
              <w:overflowPunct w:val="0"/>
              <w:autoSpaceDE w:val="0"/>
              <w:autoSpaceDN w:val="0"/>
              <w:adjustRightInd w:val="0"/>
              <w:jc w:val="center"/>
              <w:textAlignment w:val="baseline"/>
              <w:rPr>
                <w:rFonts w:eastAsia="Calibri" w:cs="Times New Roman"/>
                <w:sz w:val="26"/>
                <w:szCs w:val="26"/>
              </w:rPr>
            </w:pPr>
            <w:r w:rsidRPr="002978ED">
              <w:rPr>
                <w:rFonts w:eastAsia="Calibri" w:cs="Times New Roman"/>
                <w:sz w:val="26"/>
                <w:szCs w:val="26"/>
              </w:rPr>
              <w:t>2</w:t>
            </w:r>
          </w:p>
        </w:tc>
        <w:tc>
          <w:tcPr>
            <w:tcW w:w="1260" w:type="dxa"/>
          </w:tcPr>
          <w:p w:rsidR="00FC137F" w:rsidRPr="002978ED" w:rsidRDefault="00FC137F" w:rsidP="002A30BA">
            <w:pPr>
              <w:overflowPunct w:val="0"/>
              <w:autoSpaceDE w:val="0"/>
              <w:autoSpaceDN w:val="0"/>
              <w:adjustRightInd w:val="0"/>
              <w:jc w:val="center"/>
              <w:textAlignment w:val="baseline"/>
              <w:rPr>
                <w:rFonts w:eastAsia="Calibri" w:cs="Times New Roman"/>
                <w:sz w:val="26"/>
                <w:szCs w:val="26"/>
              </w:rPr>
            </w:pPr>
            <w:r w:rsidRPr="002978ED">
              <w:rPr>
                <w:rFonts w:eastAsia="Calibri" w:cs="Times New Roman"/>
                <w:sz w:val="26"/>
                <w:szCs w:val="26"/>
              </w:rPr>
              <w:t>3</w:t>
            </w:r>
          </w:p>
        </w:tc>
        <w:tc>
          <w:tcPr>
            <w:tcW w:w="1260" w:type="dxa"/>
          </w:tcPr>
          <w:p w:rsidR="00FC137F" w:rsidRPr="002978ED" w:rsidRDefault="00FC137F" w:rsidP="002A30BA">
            <w:pPr>
              <w:overflowPunct w:val="0"/>
              <w:autoSpaceDE w:val="0"/>
              <w:autoSpaceDN w:val="0"/>
              <w:adjustRightInd w:val="0"/>
              <w:jc w:val="center"/>
              <w:textAlignment w:val="baseline"/>
              <w:rPr>
                <w:rFonts w:eastAsia="Calibri" w:cs="Times New Roman"/>
                <w:sz w:val="26"/>
                <w:szCs w:val="26"/>
              </w:rPr>
            </w:pPr>
            <w:r w:rsidRPr="002978ED">
              <w:rPr>
                <w:rFonts w:eastAsia="Calibri" w:cs="Times New Roman"/>
                <w:sz w:val="26"/>
                <w:szCs w:val="26"/>
              </w:rPr>
              <w:t>4</w:t>
            </w:r>
          </w:p>
        </w:tc>
        <w:tc>
          <w:tcPr>
            <w:tcW w:w="1256" w:type="dxa"/>
          </w:tcPr>
          <w:p w:rsidR="00FC137F" w:rsidRPr="002978ED" w:rsidRDefault="00FC137F" w:rsidP="002A30BA">
            <w:pPr>
              <w:overflowPunct w:val="0"/>
              <w:autoSpaceDE w:val="0"/>
              <w:autoSpaceDN w:val="0"/>
              <w:adjustRightInd w:val="0"/>
              <w:jc w:val="center"/>
              <w:textAlignment w:val="baseline"/>
              <w:rPr>
                <w:rFonts w:eastAsia="Calibri" w:cs="Times New Roman"/>
                <w:sz w:val="26"/>
                <w:szCs w:val="26"/>
              </w:rPr>
            </w:pPr>
            <w:r w:rsidRPr="002978ED">
              <w:rPr>
                <w:rFonts w:eastAsia="Calibri" w:cs="Times New Roman"/>
                <w:sz w:val="26"/>
                <w:szCs w:val="26"/>
              </w:rPr>
              <w:t>5</w:t>
            </w:r>
          </w:p>
        </w:tc>
      </w:tr>
    </w:tbl>
    <w:p w:rsidR="004B2503" w:rsidRDefault="004B2503" w:rsidP="00FC137F">
      <w:pPr>
        <w:overflowPunct w:val="0"/>
        <w:autoSpaceDE w:val="0"/>
        <w:autoSpaceDN w:val="0"/>
        <w:adjustRightInd w:val="0"/>
        <w:ind w:firstLine="708"/>
        <w:jc w:val="both"/>
        <w:textAlignment w:val="baseline"/>
        <w:rPr>
          <w:sz w:val="26"/>
          <w:szCs w:val="26"/>
        </w:rPr>
      </w:pPr>
    </w:p>
    <w:p w:rsidR="00FC137F" w:rsidRPr="002978ED" w:rsidRDefault="00FC137F" w:rsidP="00FC137F">
      <w:pPr>
        <w:overflowPunct w:val="0"/>
        <w:autoSpaceDE w:val="0"/>
        <w:autoSpaceDN w:val="0"/>
        <w:adjustRightInd w:val="0"/>
        <w:ind w:firstLine="708"/>
        <w:jc w:val="both"/>
        <w:textAlignment w:val="baseline"/>
        <w:rPr>
          <w:sz w:val="26"/>
          <w:szCs w:val="26"/>
        </w:rPr>
      </w:pPr>
      <w:r w:rsidRPr="002978ED">
        <w:rPr>
          <w:sz w:val="26"/>
          <w:szCs w:val="26"/>
        </w:rPr>
        <w:t xml:space="preserve">Рекомендуемое время на подготовку ответа </w:t>
      </w:r>
      <w:r w:rsidRPr="002978ED">
        <w:rPr>
          <w:sz w:val="26"/>
          <w:szCs w:val="26"/>
        </w:rPr>
        <w:sym w:font="Courier New" w:char="2013"/>
      </w:r>
      <w:r w:rsidRPr="002978ED">
        <w:rPr>
          <w:sz w:val="26"/>
          <w:szCs w:val="26"/>
        </w:rPr>
        <w:t xml:space="preserve"> 20</w:t>
      </w:r>
      <w:r w:rsidRPr="002978ED">
        <w:rPr>
          <w:sz w:val="26"/>
          <w:szCs w:val="26"/>
        </w:rPr>
        <w:sym w:font="Courier New" w:char="2013"/>
      </w:r>
      <w:r w:rsidRPr="002978ED">
        <w:rPr>
          <w:sz w:val="26"/>
          <w:szCs w:val="26"/>
        </w:rPr>
        <w:t xml:space="preserve">30 минут. </w:t>
      </w:r>
    </w:p>
    <w:p w:rsidR="00FC137F" w:rsidRPr="002978ED" w:rsidRDefault="00FC137F" w:rsidP="00FC137F">
      <w:pPr>
        <w:overflowPunct w:val="0"/>
        <w:autoSpaceDE w:val="0"/>
        <w:autoSpaceDN w:val="0"/>
        <w:adjustRightInd w:val="0"/>
        <w:ind w:firstLine="708"/>
        <w:jc w:val="both"/>
        <w:textAlignment w:val="baseline"/>
        <w:rPr>
          <w:sz w:val="26"/>
          <w:szCs w:val="26"/>
        </w:rPr>
      </w:pPr>
      <w:r w:rsidRPr="002978ED">
        <w:rPr>
          <w:sz w:val="26"/>
          <w:szCs w:val="26"/>
        </w:rPr>
        <w:t>При подготовке ответы выпускнику разрешается пользоваться атласом по истории.</w:t>
      </w:r>
    </w:p>
    <w:p w:rsidR="00FC137F" w:rsidRPr="002978ED" w:rsidRDefault="00FC137F" w:rsidP="00FC137F">
      <w:pPr>
        <w:overflowPunct w:val="0"/>
        <w:autoSpaceDE w:val="0"/>
        <w:autoSpaceDN w:val="0"/>
        <w:adjustRightInd w:val="0"/>
        <w:textAlignment w:val="baseline"/>
        <w:rPr>
          <w:b/>
          <w:sz w:val="26"/>
          <w:szCs w:val="26"/>
        </w:rPr>
      </w:pPr>
    </w:p>
    <w:p w:rsidR="00FC137F" w:rsidRPr="002978ED" w:rsidRDefault="00FC137F" w:rsidP="00FC137F">
      <w:pPr>
        <w:numPr>
          <w:ilvl w:val="0"/>
          <w:numId w:val="66"/>
        </w:numPr>
        <w:overflowPunct w:val="0"/>
        <w:autoSpaceDE w:val="0"/>
        <w:autoSpaceDN w:val="0"/>
        <w:adjustRightInd w:val="0"/>
        <w:contextualSpacing/>
        <w:jc w:val="both"/>
        <w:textAlignment w:val="baseline"/>
        <w:rPr>
          <w:b/>
          <w:sz w:val="26"/>
          <w:szCs w:val="26"/>
        </w:rPr>
      </w:pPr>
      <w:r w:rsidRPr="002978ED">
        <w:rPr>
          <w:b/>
          <w:sz w:val="26"/>
          <w:szCs w:val="26"/>
        </w:rPr>
        <w:t xml:space="preserve">Литература </w:t>
      </w:r>
    </w:p>
    <w:p w:rsidR="00FC137F" w:rsidRPr="002978ED" w:rsidRDefault="00FC137F" w:rsidP="00FC137F">
      <w:pPr>
        <w:overflowPunct w:val="0"/>
        <w:autoSpaceDE w:val="0"/>
        <w:autoSpaceDN w:val="0"/>
        <w:adjustRightInd w:val="0"/>
        <w:ind w:firstLine="540"/>
        <w:jc w:val="both"/>
        <w:textAlignment w:val="baseline"/>
        <w:rPr>
          <w:sz w:val="26"/>
          <w:szCs w:val="26"/>
        </w:rPr>
      </w:pPr>
      <w:r w:rsidRPr="002978ED">
        <w:rPr>
          <w:sz w:val="26"/>
          <w:szCs w:val="26"/>
        </w:rPr>
        <w:t>Комплект ЭМ по литературе состоит из 15 билетов. Каждый билет состоит из двух заданий, подобранных таким образом, чтобы, во-первых, в билете были представлены произведения разных писателей, во-вторых, задания билета относились к произведениям разных родов и жанров.</w:t>
      </w:r>
    </w:p>
    <w:p w:rsidR="00FC137F" w:rsidRPr="002978ED" w:rsidRDefault="00FC137F" w:rsidP="00FC137F">
      <w:pPr>
        <w:overflowPunct w:val="0"/>
        <w:autoSpaceDE w:val="0"/>
        <w:autoSpaceDN w:val="0"/>
        <w:adjustRightInd w:val="0"/>
        <w:ind w:firstLine="357"/>
        <w:jc w:val="both"/>
        <w:textAlignment w:val="baseline"/>
        <w:rPr>
          <w:sz w:val="26"/>
          <w:szCs w:val="26"/>
        </w:rPr>
      </w:pPr>
      <w:r w:rsidRPr="002978ED">
        <w:rPr>
          <w:sz w:val="26"/>
          <w:szCs w:val="26"/>
        </w:rPr>
        <w:t xml:space="preserve">Рекомендуется полный ответ на два вопроса билета оценивать максимально </w:t>
      </w:r>
      <w:r w:rsidR="009005BA" w:rsidRPr="002978ED">
        <w:rPr>
          <w:sz w:val="26"/>
          <w:szCs w:val="26"/>
        </w:rPr>
        <w:t xml:space="preserve">                        </w:t>
      </w:r>
      <w:r w:rsidRPr="002978ED">
        <w:rPr>
          <w:sz w:val="26"/>
          <w:szCs w:val="26"/>
        </w:rPr>
        <w:t xml:space="preserve">в 16 баллов. За ответ на каждый вопрос максимальный балл – 8. </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 xml:space="preserve">Существенным считается расхождение в </w:t>
      </w:r>
      <w:r w:rsidRPr="002978ED">
        <w:rPr>
          <w:bCs/>
          <w:sz w:val="26"/>
          <w:szCs w:val="26"/>
        </w:rPr>
        <w:t>4</w:t>
      </w:r>
      <w:r w:rsidRPr="002978ED">
        <w:rPr>
          <w:sz w:val="26"/>
          <w:szCs w:val="26"/>
        </w:rPr>
        <w:t xml:space="preserve"> и более баллов оценки за ответ на любой вопрос билета. </w:t>
      </w:r>
    </w:p>
    <w:p w:rsidR="00736E7F" w:rsidRPr="002978ED" w:rsidRDefault="00736E7F" w:rsidP="00736E7F">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4 и более баллов за ответ на любой из вопросов, то третий эксперт проверяет ответ на этот вопрос.</w:t>
      </w:r>
    </w:p>
    <w:p w:rsidR="00FC137F" w:rsidRDefault="00736E7F" w:rsidP="00FC137F">
      <w:pPr>
        <w:overflowPunct w:val="0"/>
        <w:autoSpaceDE w:val="0"/>
        <w:autoSpaceDN w:val="0"/>
        <w:adjustRightInd w:val="0"/>
        <w:ind w:firstLine="709"/>
        <w:jc w:val="both"/>
        <w:textAlignment w:val="baseline"/>
        <w:rPr>
          <w:rFonts w:eastAsia="Calibri"/>
          <w:sz w:val="26"/>
          <w:szCs w:val="26"/>
        </w:rPr>
      </w:pPr>
      <w:r w:rsidRPr="002978ED">
        <w:rPr>
          <w:rFonts w:eastAsia="Calibri"/>
          <w:sz w:val="26"/>
          <w:szCs w:val="26"/>
        </w:rPr>
        <w:t>П</w:t>
      </w:r>
      <w:r w:rsidR="00FC137F" w:rsidRPr="002978ED">
        <w:rPr>
          <w:rFonts w:eastAsia="Calibri"/>
          <w:sz w:val="26"/>
          <w:szCs w:val="26"/>
        </w:rPr>
        <w:t>еревод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709"/>
        <w:jc w:val="both"/>
        <w:textAlignment w:val="baseline"/>
        <w:rPr>
          <w:rFonts w:eastAsia="Calibri"/>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7"/>
        <w:gridCol w:w="1260"/>
        <w:gridCol w:w="1260"/>
        <w:gridCol w:w="1260"/>
        <w:gridCol w:w="1363"/>
      </w:tblGrid>
      <w:tr w:rsidR="00FC137F" w:rsidRPr="002978ED" w:rsidTr="00DA2FA5">
        <w:tc>
          <w:tcPr>
            <w:tcW w:w="4427" w:type="dxa"/>
          </w:tcPr>
          <w:p w:rsidR="00FC137F" w:rsidRPr="002978ED" w:rsidRDefault="00FC137F" w:rsidP="00FC137F">
            <w:pPr>
              <w:overflowPunct w:val="0"/>
              <w:autoSpaceDE w:val="0"/>
              <w:autoSpaceDN w:val="0"/>
              <w:adjustRightInd w:val="0"/>
              <w:jc w:val="both"/>
              <w:textAlignment w:val="baseline"/>
              <w:rPr>
                <w:sz w:val="26"/>
                <w:szCs w:val="26"/>
              </w:rPr>
            </w:pPr>
            <w:r w:rsidRPr="002978ED">
              <w:rPr>
                <w:sz w:val="26"/>
                <w:szCs w:val="26"/>
              </w:rPr>
              <w:t>Диапазон первичных баллов</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менее 5</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5-9</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10-14</w:t>
            </w:r>
          </w:p>
        </w:tc>
        <w:tc>
          <w:tcPr>
            <w:tcW w:w="1363"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15-16</w:t>
            </w:r>
          </w:p>
        </w:tc>
      </w:tr>
      <w:tr w:rsidR="00FC137F" w:rsidRPr="002978ED" w:rsidTr="00DA2FA5">
        <w:tc>
          <w:tcPr>
            <w:tcW w:w="4427" w:type="dxa"/>
          </w:tcPr>
          <w:p w:rsidR="00FC137F" w:rsidRPr="002978ED" w:rsidRDefault="00FC137F" w:rsidP="00FC137F">
            <w:pPr>
              <w:overflowPunct w:val="0"/>
              <w:autoSpaceDE w:val="0"/>
              <w:autoSpaceDN w:val="0"/>
              <w:adjustRightInd w:val="0"/>
              <w:jc w:val="both"/>
              <w:textAlignment w:val="baseline"/>
              <w:rPr>
                <w:sz w:val="26"/>
                <w:szCs w:val="26"/>
              </w:rPr>
            </w:pPr>
            <w:r w:rsidRPr="002978ED">
              <w:rPr>
                <w:sz w:val="26"/>
                <w:szCs w:val="26"/>
              </w:rPr>
              <w:t>Отметка по пятибалльной шкале</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2</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3</w:t>
            </w:r>
          </w:p>
        </w:tc>
        <w:tc>
          <w:tcPr>
            <w:tcW w:w="1260"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4</w:t>
            </w:r>
          </w:p>
        </w:tc>
        <w:tc>
          <w:tcPr>
            <w:tcW w:w="1363" w:type="dxa"/>
          </w:tcPr>
          <w:p w:rsidR="00FC137F" w:rsidRPr="002978ED" w:rsidRDefault="00FC137F" w:rsidP="00DA2D79">
            <w:pPr>
              <w:overflowPunct w:val="0"/>
              <w:autoSpaceDE w:val="0"/>
              <w:autoSpaceDN w:val="0"/>
              <w:adjustRightInd w:val="0"/>
              <w:jc w:val="center"/>
              <w:textAlignment w:val="baseline"/>
              <w:rPr>
                <w:sz w:val="26"/>
                <w:szCs w:val="26"/>
              </w:rPr>
            </w:pPr>
            <w:r w:rsidRPr="002978ED">
              <w:rPr>
                <w:sz w:val="26"/>
                <w:szCs w:val="26"/>
              </w:rPr>
              <w:t>5</w:t>
            </w:r>
          </w:p>
        </w:tc>
      </w:tr>
    </w:tbl>
    <w:p w:rsidR="004B2503" w:rsidRDefault="004B2503" w:rsidP="00FC137F">
      <w:pPr>
        <w:overflowPunct w:val="0"/>
        <w:autoSpaceDE w:val="0"/>
        <w:autoSpaceDN w:val="0"/>
        <w:adjustRightInd w:val="0"/>
        <w:ind w:firstLine="426"/>
        <w:jc w:val="both"/>
        <w:textAlignment w:val="baseline"/>
        <w:rPr>
          <w:sz w:val="26"/>
          <w:szCs w:val="26"/>
        </w:rPr>
      </w:pPr>
    </w:p>
    <w:p w:rsidR="00FC137F" w:rsidRPr="002978ED" w:rsidRDefault="00FC137F" w:rsidP="00FC137F">
      <w:pPr>
        <w:overflowPunct w:val="0"/>
        <w:autoSpaceDE w:val="0"/>
        <w:autoSpaceDN w:val="0"/>
        <w:adjustRightInd w:val="0"/>
        <w:ind w:firstLine="426"/>
        <w:jc w:val="both"/>
        <w:textAlignment w:val="baseline"/>
        <w:rPr>
          <w:sz w:val="26"/>
          <w:szCs w:val="26"/>
        </w:rPr>
      </w:pPr>
      <w:r w:rsidRPr="002978ED">
        <w:rPr>
          <w:sz w:val="26"/>
          <w:szCs w:val="26"/>
        </w:rPr>
        <w:t xml:space="preserve">Для подготовки ответа на вопросы билета обучающимся предоставляется не менее 60 минут. </w:t>
      </w:r>
    </w:p>
    <w:p w:rsidR="00FC137F" w:rsidRPr="002978ED" w:rsidRDefault="00FC137F" w:rsidP="00FC137F">
      <w:pPr>
        <w:overflowPunct w:val="0"/>
        <w:autoSpaceDE w:val="0"/>
        <w:autoSpaceDN w:val="0"/>
        <w:adjustRightInd w:val="0"/>
        <w:ind w:firstLine="426"/>
        <w:jc w:val="both"/>
        <w:textAlignment w:val="baseline"/>
        <w:rPr>
          <w:sz w:val="26"/>
          <w:szCs w:val="26"/>
        </w:rPr>
      </w:pPr>
      <w:r w:rsidRPr="002978ED">
        <w:rPr>
          <w:sz w:val="26"/>
          <w:szCs w:val="26"/>
        </w:rPr>
        <w:t>Дополнительные материалы и оборудование не используются.</w:t>
      </w:r>
    </w:p>
    <w:p w:rsidR="00FC137F" w:rsidRPr="002978ED" w:rsidRDefault="00FC137F" w:rsidP="00FC137F">
      <w:pPr>
        <w:overflowPunct w:val="0"/>
        <w:autoSpaceDE w:val="0"/>
        <w:autoSpaceDN w:val="0"/>
        <w:adjustRightInd w:val="0"/>
        <w:textAlignment w:val="baseline"/>
        <w:rPr>
          <w:b/>
          <w:sz w:val="26"/>
          <w:szCs w:val="26"/>
        </w:rPr>
      </w:pPr>
    </w:p>
    <w:p w:rsidR="00FC137F" w:rsidRPr="002978ED" w:rsidRDefault="00FC137F" w:rsidP="00FC137F">
      <w:pPr>
        <w:numPr>
          <w:ilvl w:val="0"/>
          <w:numId w:val="66"/>
        </w:numPr>
        <w:overflowPunct w:val="0"/>
        <w:autoSpaceDE w:val="0"/>
        <w:autoSpaceDN w:val="0"/>
        <w:adjustRightInd w:val="0"/>
        <w:contextualSpacing/>
        <w:jc w:val="both"/>
        <w:textAlignment w:val="baseline"/>
        <w:rPr>
          <w:b/>
          <w:sz w:val="26"/>
          <w:szCs w:val="26"/>
        </w:rPr>
      </w:pPr>
      <w:r w:rsidRPr="002978ED">
        <w:rPr>
          <w:b/>
          <w:sz w:val="26"/>
          <w:szCs w:val="26"/>
        </w:rPr>
        <w:t xml:space="preserve">Обществознание </w:t>
      </w:r>
    </w:p>
    <w:p w:rsidR="00FC137F" w:rsidRPr="002978ED" w:rsidRDefault="00FC137F" w:rsidP="00FC137F">
      <w:pPr>
        <w:overflowPunct w:val="0"/>
        <w:autoSpaceDE w:val="0"/>
        <w:autoSpaceDN w:val="0"/>
        <w:adjustRightInd w:val="0"/>
        <w:ind w:firstLine="567"/>
        <w:jc w:val="both"/>
        <w:textAlignment w:val="baseline"/>
        <w:rPr>
          <w:sz w:val="26"/>
          <w:szCs w:val="26"/>
        </w:rPr>
      </w:pPr>
      <w:r w:rsidRPr="002978ED">
        <w:rPr>
          <w:sz w:val="26"/>
          <w:szCs w:val="26"/>
        </w:rPr>
        <w:t xml:space="preserve">Комплект ЭМ по обществознанию состоит из 15 билетов, каждый из которых содержит два теоретических вопроса. Вопросы проверяют основные понятия и ведущие идеи интегративного обществоведческого курса по следующим разделам: человек и общество, сфера духовной культуры, экономика, социальная сфера, сфера политики и социального управления, право. </w:t>
      </w:r>
    </w:p>
    <w:p w:rsidR="00FC137F" w:rsidRPr="002978ED" w:rsidRDefault="00FC137F" w:rsidP="00FC137F">
      <w:pPr>
        <w:overflowPunct w:val="0"/>
        <w:autoSpaceDE w:val="0"/>
        <w:autoSpaceDN w:val="0"/>
        <w:adjustRightInd w:val="0"/>
        <w:ind w:firstLine="357"/>
        <w:jc w:val="both"/>
        <w:textAlignment w:val="baseline"/>
        <w:rPr>
          <w:sz w:val="26"/>
          <w:szCs w:val="26"/>
        </w:rPr>
      </w:pPr>
      <w:r w:rsidRPr="002978ED">
        <w:rPr>
          <w:sz w:val="26"/>
          <w:szCs w:val="26"/>
        </w:rPr>
        <w:t xml:space="preserve">Рекомендуется полный ответ на два вопроса билета оценивать максимально </w:t>
      </w:r>
      <w:r w:rsidR="009005BA" w:rsidRPr="002978ED">
        <w:rPr>
          <w:sz w:val="26"/>
          <w:szCs w:val="26"/>
        </w:rPr>
        <w:t xml:space="preserve">                       </w:t>
      </w:r>
      <w:r w:rsidRPr="002978ED">
        <w:rPr>
          <w:sz w:val="26"/>
          <w:szCs w:val="26"/>
        </w:rPr>
        <w:t xml:space="preserve">в 6 баллов. За ответ на каждый теоретический вопрос максимальный балл – 3. </w:t>
      </w:r>
    </w:p>
    <w:p w:rsidR="00FC137F" w:rsidRPr="002978ED" w:rsidRDefault="00FC137F" w:rsidP="00FC137F">
      <w:pPr>
        <w:overflowPunct w:val="0"/>
        <w:autoSpaceDE w:val="0"/>
        <w:autoSpaceDN w:val="0"/>
        <w:adjustRightInd w:val="0"/>
        <w:ind w:firstLine="709"/>
        <w:jc w:val="both"/>
        <w:textAlignment w:val="baseline"/>
        <w:rPr>
          <w:rFonts w:eastAsia="Calibri"/>
          <w:sz w:val="26"/>
          <w:szCs w:val="26"/>
        </w:rPr>
      </w:pPr>
      <w:r w:rsidRPr="002978ED">
        <w:rPr>
          <w:rFonts w:eastAsia="Calibri"/>
          <w:sz w:val="26"/>
          <w:szCs w:val="26"/>
        </w:rPr>
        <w:t xml:space="preserve">Существенным считается расхождение в </w:t>
      </w:r>
      <w:r w:rsidRPr="002978ED">
        <w:rPr>
          <w:rFonts w:eastAsia="Calibri"/>
          <w:bCs/>
          <w:sz w:val="26"/>
          <w:szCs w:val="26"/>
        </w:rPr>
        <w:t>2</w:t>
      </w:r>
      <w:r w:rsidRPr="002978ED">
        <w:rPr>
          <w:rFonts w:eastAsia="Calibri"/>
          <w:sz w:val="26"/>
          <w:szCs w:val="26"/>
        </w:rPr>
        <w:t xml:space="preserve"> и более балла оценки за ответ на любой вопрос билета. </w:t>
      </w:r>
    </w:p>
    <w:p w:rsidR="00736E7F" w:rsidRPr="002978ED" w:rsidRDefault="00736E7F" w:rsidP="00736E7F">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736E7F" w:rsidRPr="002978ED" w:rsidRDefault="00736E7F" w:rsidP="00736E7F">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Default="00736E7F" w:rsidP="00FC137F">
      <w:pPr>
        <w:overflowPunct w:val="0"/>
        <w:autoSpaceDE w:val="0"/>
        <w:autoSpaceDN w:val="0"/>
        <w:adjustRightInd w:val="0"/>
        <w:ind w:firstLine="709"/>
        <w:jc w:val="both"/>
        <w:textAlignment w:val="baseline"/>
        <w:rPr>
          <w:rFonts w:eastAsia="Calibri"/>
          <w:sz w:val="26"/>
          <w:szCs w:val="26"/>
        </w:rPr>
      </w:pPr>
      <w:r w:rsidRPr="002978ED">
        <w:rPr>
          <w:rFonts w:eastAsia="Calibri"/>
          <w:sz w:val="26"/>
          <w:szCs w:val="26"/>
        </w:rPr>
        <w:t>П</w:t>
      </w:r>
      <w:r w:rsidR="00FC137F" w:rsidRPr="002978ED">
        <w:rPr>
          <w:rFonts w:eastAsia="Calibri"/>
          <w:sz w:val="26"/>
          <w:szCs w:val="26"/>
        </w:rPr>
        <w:t>еревод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709"/>
        <w:jc w:val="both"/>
        <w:textAlignment w:val="baseline"/>
        <w:rPr>
          <w:rFonts w:eastAsia="Calibri"/>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7"/>
        <w:gridCol w:w="1260"/>
        <w:gridCol w:w="1260"/>
        <w:gridCol w:w="1260"/>
        <w:gridCol w:w="1363"/>
      </w:tblGrid>
      <w:tr w:rsidR="00FC137F" w:rsidRPr="002978ED" w:rsidTr="00DA2FA5">
        <w:tc>
          <w:tcPr>
            <w:tcW w:w="4427" w:type="dxa"/>
            <w:shd w:val="clear" w:color="auto" w:fill="auto"/>
          </w:tcPr>
          <w:p w:rsidR="00FC137F" w:rsidRPr="002978ED" w:rsidRDefault="00FC137F" w:rsidP="00FC137F">
            <w:pPr>
              <w:overflowPunct w:val="0"/>
              <w:autoSpaceDE w:val="0"/>
              <w:autoSpaceDN w:val="0"/>
              <w:adjustRightInd w:val="0"/>
              <w:jc w:val="both"/>
              <w:textAlignment w:val="baseline"/>
              <w:rPr>
                <w:rFonts w:eastAsia="Calibri"/>
                <w:sz w:val="26"/>
                <w:szCs w:val="26"/>
              </w:rPr>
            </w:pPr>
            <w:r w:rsidRPr="002978ED">
              <w:rPr>
                <w:rFonts w:eastAsia="Calibri"/>
                <w:sz w:val="26"/>
                <w:szCs w:val="26"/>
              </w:rPr>
              <w:t>Диапазон первичных баллов</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rFonts w:eastAsia="Calibri"/>
                <w:sz w:val="26"/>
                <w:szCs w:val="26"/>
              </w:rPr>
            </w:pPr>
            <w:r w:rsidRPr="002978ED">
              <w:rPr>
                <w:rFonts w:eastAsia="Calibri"/>
                <w:sz w:val="26"/>
                <w:szCs w:val="26"/>
              </w:rPr>
              <w:t>0-1</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rFonts w:eastAsia="Calibri"/>
                <w:sz w:val="26"/>
                <w:szCs w:val="26"/>
              </w:rPr>
            </w:pPr>
            <w:r w:rsidRPr="002978ED">
              <w:rPr>
                <w:rFonts w:eastAsia="Calibri"/>
                <w:sz w:val="26"/>
                <w:szCs w:val="26"/>
              </w:rPr>
              <w:t>2</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rFonts w:eastAsia="Calibri"/>
                <w:sz w:val="26"/>
                <w:szCs w:val="26"/>
              </w:rPr>
            </w:pPr>
            <w:r w:rsidRPr="002978ED">
              <w:rPr>
                <w:rFonts w:eastAsia="Calibri"/>
                <w:sz w:val="26"/>
                <w:szCs w:val="26"/>
              </w:rPr>
              <w:t>3-4</w:t>
            </w:r>
          </w:p>
        </w:tc>
        <w:tc>
          <w:tcPr>
            <w:tcW w:w="1363" w:type="dxa"/>
            <w:shd w:val="clear" w:color="auto" w:fill="auto"/>
          </w:tcPr>
          <w:p w:rsidR="00FC137F" w:rsidRPr="002978ED" w:rsidRDefault="00FC137F" w:rsidP="00DA2D79">
            <w:pPr>
              <w:overflowPunct w:val="0"/>
              <w:autoSpaceDE w:val="0"/>
              <w:autoSpaceDN w:val="0"/>
              <w:adjustRightInd w:val="0"/>
              <w:jc w:val="center"/>
              <w:textAlignment w:val="baseline"/>
              <w:rPr>
                <w:rFonts w:eastAsia="Calibri"/>
                <w:sz w:val="26"/>
                <w:szCs w:val="26"/>
              </w:rPr>
            </w:pPr>
            <w:r w:rsidRPr="002978ED">
              <w:rPr>
                <w:rFonts w:eastAsia="Calibri"/>
                <w:sz w:val="26"/>
                <w:szCs w:val="26"/>
              </w:rPr>
              <w:t>5-6</w:t>
            </w:r>
          </w:p>
        </w:tc>
      </w:tr>
      <w:tr w:rsidR="00FC137F" w:rsidRPr="002978ED" w:rsidTr="00DA2FA5">
        <w:tc>
          <w:tcPr>
            <w:tcW w:w="4427" w:type="dxa"/>
            <w:shd w:val="clear" w:color="auto" w:fill="auto"/>
          </w:tcPr>
          <w:p w:rsidR="00FC137F" w:rsidRPr="002978ED" w:rsidRDefault="00FC137F" w:rsidP="00FC137F">
            <w:pPr>
              <w:overflowPunct w:val="0"/>
              <w:autoSpaceDE w:val="0"/>
              <w:autoSpaceDN w:val="0"/>
              <w:adjustRightInd w:val="0"/>
              <w:jc w:val="both"/>
              <w:textAlignment w:val="baseline"/>
              <w:rPr>
                <w:rFonts w:eastAsia="Calibri"/>
                <w:sz w:val="26"/>
                <w:szCs w:val="26"/>
              </w:rPr>
            </w:pPr>
            <w:r w:rsidRPr="002978ED">
              <w:rPr>
                <w:rFonts w:eastAsia="Calibri"/>
                <w:sz w:val="26"/>
                <w:szCs w:val="26"/>
              </w:rPr>
              <w:t>Отметка по пятибалльной шкале</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rFonts w:eastAsia="Calibri"/>
                <w:sz w:val="26"/>
                <w:szCs w:val="26"/>
              </w:rPr>
            </w:pPr>
            <w:r w:rsidRPr="002978ED">
              <w:rPr>
                <w:rFonts w:eastAsia="Calibri"/>
                <w:sz w:val="26"/>
                <w:szCs w:val="26"/>
              </w:rPr>
              <w:t>2</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rFonts w:eastAsia="Calibri"/>
                <w:sz w:val="26"/>
                <w:szCs w:val="26"/>
              </w:rPr>
            </w:pPr>
            <w:r w:rsidRPr="002978ED">
              <w:rPr>
                <w:rFonts w:eastAsia="Calibri"/>
                <w:sz w:val="26"/>
                <w:szCs w:val="26"/>
              </w:rPr>
              <w:t>3</w:t>
            </w:r>
          </w:p>
        </w:tc>
        <w:tc>
          <w:tcPr>
            <w:tcW w:w="1260" w:type="dxa"/>
            <w:shd w:val="clear" w:color="auto" w:fill="auto"/>
          </w:tcPr>
          <w:p w:rsidR="00FC137F" w:rsidRPr="002978ED" w:rsidRDefault="00FC137F" w:rsidP="00DA2D79">
            <w:pPr>
              <w:overflowPunct w:val="0"/>
              <w:autoSpaceDE w:val="0"/>
              <w:autoSpaceDN w:val="0"/>
              <w:adjustRightInd w:val="0"/>
              <w:jc w:val="center"/>
              <w:textAlignment w:val="baseline"/>
              <w:rPr>
                <w:rFonts w:eastAsia="Calibri"/>
                <w:sz w:val="26"/>
                <w:szCs w:val="26"/>
              </w:rPr>
            </w:pPr>
            <w:r w:rsidRPr="002978ED">
              <w:rPr>
                <w:rFonts w:eastAsia="Calibri"/>
                <w:sz w:val="26"/>
                <w:szCs w:val="26"/>
              </w:rPr>
              <w:t>4</w:t>
            </w:r>
          </w:p>
        </w:tc>
        <w:tc>
          <w:tcPr>
            <w:tcW w:w="1363" w:type="dxa"/>
            <w:shd w:val="clear" w:color="auto" w:fill="auto"/>
          </w:tcPr>
          <w:p w:rsidR="00FC137F" w:rsidRPr="002978ED" w:rsidRDefault="00FC137F" w:rsidP="00DA2D79">
            <w:pPr>
              <w:overflowPunct w:val="0"/>
              <w:autoSpaceDE w:val="0"/>
              <w:autoSpaceDN w:val="0"/>
              <w:adjustRightInd w:val="0"/>
              <w:jc w:val="center"/>
              <w:textAlignment w:val="baseline"/>
              <w:rPr>
                <w:rFonts w:eastAsia="Calibri"/>
                <w:sz w:val="26"/>
                <w:szCs w:val="26"/>
              </w:rPr>
            </w:pPr>
            <w:r w:rsidRPr="002978ED">
              <w:rPr>
                <w:rFonts w:eastAsia="Calibri"/>
                <w:sz w:val="26"/>
                <w:szCs w:val="26"/>
              </w:rPr>
              <w:t>5</w:t>
            </w:r>
          </w:p>
        </w:tc>
      </w:tr>
    </w:tbl>
    <w:p w:rsidR="00FC137F" w:rsidRPr="002978ED" w:rsidRDefault="00FC137F" w:rsidP="00FC137F">
      <w:pPr>
        <w:overflowPunct w:val="0"/>
        <w:autoSpaceDE w:val="0"/>
        <w:autoSpaceDN w:val="0"/>
        <w:adjustRightInd w:val="0"/>
        <w:jc w:val="both"/>
        <w:textAlignment w:val="baseline"/>
        <w:rPr>
          <w:sz w:val="26"/>
          <w:szCs w:val="26"/>
        </w:rPr>
      </w:pPr>
    </w:p>
    <w:p w:rsidR="00FC137F" w:rsidRPr="002978ED" w:rsidRDefault="00FC137F" w:rsidP="00FC137F">
      <w:pPr>
        <w:overflowPunct w:val="0"/>
        <w:autoSpaceDE w:val="0"/>
        <w:autoSpaceDN w:val="0"/>
        <w:adjustRightInd w:val="0"/>
        <w:ind w:firstLine="567"/>
        <w:jc w:val="both"/>
        <w:textAlignment w:val="baseline"/>
        <w:rPr>
          <w:sz w:val="26"/>
          <w:szCs w:val="26"/>
        </w:rPr>
      </w:pPr>
      <w:r w:rsidRPr="002978ED">
        <w:rPr>
          <w:sz w:val="26"/>
          <w:szCs w:val="26"/>
        </w:rPr>
        <w:t xml:space="preserve">На подготовку выпускника к ответу целесообразно отвести примерно </w:t>
      </w:r>
      <w:r w:rsidRPr="002978ED">
        <w:rPr>
          <w:sz w:val="26"/>
          <w:szCs w:val="26"/>
        </w:rPr>
        <w:br/>
        <w:t>30–40 минут.</w:t>
      </w:r>
    </w:p>
    <w:p w:rsidR="00FC137F" w:rsidRPr="002978ED" w:rsidRDefault="00FC137F" w:rsidP="00FC137F">
      <w:pPr>
        <w:overflowPunct w:val="0"/>
        <w:autoSpaceDE w:val="0"/>
        <w:autoSpaceDN w:val="0"/>
        <w:adjustRightInd w:val="0"/>
        <w:ind w:firstLine="567"/>
        <w:jc w:val="both"/>
        <w:textAlignment w:val="baseline"/>
        <w:rPr>
          <w:sz w:val="26"/>
          <w:szCs w:val="26"/>
        </w:rPr>
      </w:pPr>
      <w:r w:rsidRPr="002978ED">
        <w:rPr>
          <w:sz w:val="26"/>
          <w:szCs w:val="26"/>
        </w:rPr>
        <w:t>Дополнительные материалы и оборудование не используются.</w:t>
      </w:r>
    </w:p>
    <w:p w:rsidR="00FC137F" w:rsidRPr="002978ED" w:rsidRDefault="00FC137F" w:rsidP="00FC137F">
      <w:pPr>
        <w:overflowPunct w:val="0"/>
        <w:autoSpaceDE w:val="0"/>
        <w:autoSpaceDN w:val="0"/>
        <w:adjustRightInd w:val="0"/>
        <w:textAlignment w:val="baseline"/>
        <w:rPr>
          <w:b/>
          <w:sz w:val="26"/>
          <w:szCs w:val="26"/>
        </w:rPr>
      </w:pPr>
    </w:p>
    <w:p w:rsidR="00FC137F" w:rsidRPr="002978ED" w:rsidRDefault="00FC137F" w:rsidP="00FC137F">
      <w:pPr>
        <w:numPr>
          <w:ilvl w:val="0"/>
          <w:numId w:val="66"/>
        </w:numPr>
        <w:overflowPunct w:val="0"/>
        <w:autoSpaceDE w:val="0"/>
        <w:autoSpaceDN w:val="0"/>
        <w:adjustRightInd w:val="0"/>
        <w:contextualSpacing/>
        <w:textAlignment w:val="baseline"/>
        <w:rPr>
          <w:b/>
          <w:sz w:val="26"/>
          <w:szCs w:val="26"/>
        </w:rPr>
      </w:pPr>
      <w:r w:rsidRPr="002978ED">
        <w:rPr>
          <w:b/>
          <w:sz w:val="26"/>
          <w:szCs w:val="26"/>
        </w:rPr>
        <w:t>Физика</w:t>
      </w:r>
    </w:p>
    <w:p w:rsidR="00FC137F" w:rsidRPr="002978ED" w:rsidRDefault="00FC137F" w:rsidP="00FC137F">
      <w:pPr>
        <w:overflowPunct w:val="0"/>
        <w:autoSpaceDE w:val="0"/>
        <w:autoSpaceDN w:val="0"/>
        <w:adjustRightInd w:val="0"/>
        <w:ind w:firstLine="426"/>
        <w:jc w:val="both"/>
        <w:textAlignment w:val="baseline"/>
        <w:rPr>
          <w:sz w:val="26"/>
          <w:szCs w:val="26"/>
        </w:rPr>
      </w:pPr>
      <w:r w:rsidRPr="002978ED">
        <w:rPr>
          <w:sz w:val="26"/>
          <w:szCs w:val="26"/>
        </w:rPr>
        <w:t xml:space="preserve">Комплект ЭМ по физике состоит из 15 билетов, каждый из которых содержит два вопроса. Первый вопрос проверяет освоение учащимися понятийного аппарата школьного курса физики: знание и понимание смысла физических понятий, физических величин и физических законов, а также умение описывать и объяснять физические явления. Второй вопрос билетов предлагает выпускнику основной школы выполнить расчетную задачу. </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Рекомендуется полный ответ на </w:t>
      </w:r>
      <w:r w:rsidR="00736E7F" w:rsidRPr="002978ED">
        <w:rPr>
          <w:sz w:val="26"/>
          <w:szCs w:val="26"/>
        </w:rPr>
        <w:t xml:space="preserve">2 </w:t>
      </w:r>
      <w:r w:rsidRPr="002978ED">
        <w:rPr>
          <w:sz w:val="26"/>
          <w:szCs w:val="26"/>
        </w:rPr>
        <w:t>вопрос</w:t>
      </w:r>
      <w:r w:rsidR="00736E7F" w:rsidRPr="002978ED">
        <w:rPr>
          <w:sz w:val="26"/>
          <w:szCs w:val="26"/>
        </w:rPr>
        <w:t>а</w:t>
      </w:r>
      <w:r w:rsidRPr="002978ED">
        <w:rPr>
          <w:sz w:val="26"/>
          <w:szCs w:val="26"/>
        </w:rPr>
        <w:t xml:space="preserve"> билета оценивать максимально в 10 баллов. За ответ на теоретический вопрос максимальный балл – 6 баллов; за верное выполнение практического задания – 4 балла. </w:t>
      </w:r>
    </w:p>
    <w:p w:rsidR="00FC137F" w:rsidRPr="002978ED" w:rsidRDefault="00FC137F" w:rsidP="00FC137F">
      <w:pPr>
        <w:overflowPunct w:val="0"/>
        <w:autoSpaceDE w:val="0"/>
        <w:autoSpaceDN w:val="0"/>
        <w:adjustRightInd w:val="0"/>
        <w:ind w:firstLine="709"/>
        <w:jc w:val="both"/>
        <w:textAlignment w:val="baseline"/>
        <w:rPr>
          <w:sz w:val="26"/>
          <w:szCs w:val="26"/>
        </w:rPr>
      </w:pPr>
      <w:r w:rsidRPr="002978ED">
        <w:rPr>
          <w:sz w:val="26"/>
          <w:szCs w:val="26"/>
        </w:rPr>
        <w:t xml:space="preserve">Существенным считается расхождение в </w:t>
      </w:r>
      <w:r w:rsidRPr="002978ED">
        <w:rPr>
          <w:bCs/>
          <w:sz w:val="26"/>
          <w:szCs w:val="26"/>
        </w:rPr>
        <w:t>2</w:t>
      </w:r>
      <w:r w:rsidRPr="002978ED">
        <w:rPr>
          <w:sz w:val="26"/>
          <w:szCs w:val="26"/>
        </w:rPr>
        <w:t xml:space="preserve"> и более балла оценки за ответ на любой вопрос билета. </w:t>
      </w:r>
    </w:p>
    <w:p w:rsidR="00736E7F" w:rsidRPr="002978ED" w:rsidRDefault="00736E7F" w:rsidP="00736E7F">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Default="00736E7F" w:rsidP="00FC137F">
      <w:pPr>
        <w:overflowPunct w:val="0"/>
        <w:autoSpaceDE w:val="0"/>
        <w:autoSpaceDN w:val="0"/>
        <w:adjustRightInd w:val="0"/>
        <w:ind w:firstLine="709"/>
        <w:jc w:val="both"/>
        <w:textAlignment w:val="baseline"/>
        <w:rPr>
          <w:sz w:val="26"/>
          <w:szCs w:val="26"/>
        </w:rPr>
      </w:pPr>
      <w:r w:rsidRPr="002978ED">
        <w:rPr>
          <w:rFonts w:eastAsia="Calibri"/>
          <w:sz w:val="26"/>
          <w:szCs w:val="26"/>
        </w:rPr>
        <w:t>П</w:t>
      </w:r>
      <w:r w:rsidR="00FC137F" w:rsidRPr="002978ED">
        <w:rPr>
          <w:rFonts w:eastAsia="Calibri"/>
          <w:sz w:val="26"/>
          <w:szCs w:val="26"/>
        </w:rPr>
        <w:t>еревод</w:t>
      </w:r>
      <w:r w:rsidR="00FC137F" w:rsidRPr="002978ED">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709"/>
        <w:jc w:val="both"/>
        <w:textAlignment w:val="baseline"/>
        <w:rPr>
          <w:sz w:val="26"/>
          <w:szCs w:val="26"/>
        </w:rPr>
      </w:pPr>
    </w:p>
    <w:tbl>
      <w:tblPr>
        <w:tblStyle w:val="35"/>
        <w:tblW w:w="0" w:type="auto"/>
        <w:tblLook w:val="01E0" w:firstRow="1" w:lastRow="1" w:firstColumn="1" w:lastColumn="1" w:noHBand="0" w:noVBand="0"/>
      </w:tblPr>
      <w:tblGrid>
        <w:gridCol w:w="4427"/>
        <w:gridCol w:w="1260"/>
        <w:gridCol w:w="1260"/>
        <w:gridCol w:w="1260"/>
        <w:gridCol w:w="1363"/>
      </w:tblGrid>
      <w:tr w:rsidR="00FC137F" w:rsidRPr="002978ED" w:rsidTr="00DA2FA5">
        <w:tc>
          <w:tcPr>
            <w:tcW w:w="4427"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Диапазон первичных баллов</w:t>
            </w:r>
          </w:p>
        </w:tc>
        <w:tc>
          <w:tcPr>
            <w:tcW w:w="1260"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менее 3</w:t>
            </w:r>
          </w:p>
        </w:tc>
        <w:tc>
          <w:tcPr>
            <w:tcW w:w="1260"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3-4</w:t>
            </w:r>
          </w:p>
        </w:tc>
        <w:tc>
          <w:tcPr>
            <w:tcW w:w="1260"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5-7</w:t>
            </w:r>
          </w:p>
        </w:tc>
        <w:tc>
          <w:tcPr>
            <w:tcW w:w="1363"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8-10</w:t>
            </w:r>
          </w:p>
        </w:tc>
      </w:tr>
      <w:tr w:rsidR="00FC137F" w:rsidRPr="002978ED" w:rsidTr="00DA2FA5">
        <w:tc>
          <w:tcPr>
            <w:tcW w:w="4427"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Отметка по пятибалльной шкале</w:t>
            </w:r>
          </w:p>
        </w:tc>
        <w:tc>
          <w:tcPr>
            <w:tcW w:w="1260"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2</w:t>
            </w:r>
          </w:p>
        </w:tc>
        <w:tc>
          <w:tcPr>
            <w:tcW w:w="1260"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3</w:t>
            </w:r>
          </w:p>
        </w:tc>
        <w:tc>
          <w:tcPr>
            <w:tcW w:w="1260"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4</w:t>
            </w:r>
          </w:p>
        </w:tc>
        <w:tc>
          <w:tcPr>
            <w:tcW w:w="1363" w:type="dxa"/>
          </w:tcPr>
          <w:p w:rsidR="00FC137F" w:rsidRPr="002978ED" w:rsidRDefault="00FC137F" w:rsidP="00FC137F">
            <w:pPr>
              <w:overflowPunct w:val="0"/>
              <w:autoSpaceDE w:val="0"/>
              <w:autoSpaceDN w:val="0"/>
              <w:adjustRightInd w:val="0"/>
              <w:jc w:val="center"/>
              <w:textAlignment w:val="baseline"/>
              <w:rPr>
                <w:rFonts w:cs="Times New Roman"/>
                <w:sz w:val="26"/>
                <w:szCs w:val="26"/>
              </w:rPr>
            </w:pPr>
            <w:r w:rsidRPr="002978ED">
              <w:rPr>
                <w:rFonts w:cs="Times New Roman"/>
                <w:sz w:val="26"/>
                <w:szCs w:val="26"/>
              </w:rPr>
              <w:t>5</w:t>
            </w:r>
          </w:p>
        </w:tc>
      </w:tr>
    </w:tbl>
    <w:p w:rsidR="00FC137F" w:rsidRPr="002978ED" w:rsidRDefault="00FC137F" w:rsidP="00FC137F">
      <w:pPr>
        <w:overflowPunct w:val="0"/>
        <w:autoSpaceDE w:val="0"/>
        <w:autoSpaceDN w:val="0"/>
        <w:adjustRightInd w:val="0"/>
        <w:jc w:val="both"/>
        <w:textAlignment w:val="baseline"/>
        <w:rPr>
          <w:sz w:val="26"/>
          <w:szCs w:val="26"/>
        </w:rPr>
      </w:pPr>
    </w:p>
    <w:p w:rsidR="00FC137F" w:rsidRPr="002978ED" w:rsidRDefault="00FC137F" w:rsidP="00FC137F">
      <w:pPr>
        <w:overflowPunct w:val="0"/>
        <w:autoSpaceDE w:val="0"/>
        <w:autoSpaceDN w:val="0"/>
        <w:adjustRightInd w:val="0"/>
        <w:ind w:firstLine="426"/>
        <w:jc w:val="both"/>
        <w:textAlignment w:val="baseline"/>
        <w:rPr>
          <w:sz w:val="26"/>
          <w:szCs w:val="26"/>
        </w:rPr>
      </w:pPr>
      <w:r w:rsidRPr="002978ED">
        <w:rPr>
          <w:sz w:val="26"/>
          <w:szCs w:val="26"/>
        </w:rPr>
        <w:t xml:space="preserve">Для подготовки ответа на вопросы билета учащимся предоставляется не менее 30 минут. </w:t>
      </w:r>
    </w:p>
    <w:p w:rsidR="00736E7F" w:rsidRPr="002978ED" w:rsidRDefault="00736E7F" w:rsidP="00736E7F">
      <w:pPr>
        <w:ind w:firstLine="567"/>
        <w:jc w:val="both"/>
        <w:textAlignment w:val="baseline"/>
        <w:rPr>
          <w:sz w:val="26"/>
          <w:szCs w:val="26"/>
        </w:rPr>
      </w:pPr>
      <w:r w:rsidRPr="002978ED">
        <w:rPr>
          <w:sz w:val="26"/>
          <w:szCs w:val="26"/>
        </w:rPr>
        <w:t>Дополнительные материалы и оборудование: непрограммируемый калькулятор, а также (при необходимости) справочные материалы (справочные таблицы физических величин; справочные данные с перечнем изученных формул и законов (без текстового описания законов); плакаты и таблицы для ответов на теоретические вопросы).</w:t>
      </w:r>
    </w:p>
    <w:p w:rsidR="00FC137F" w:rsidRPr="002978ED" w:rsidRDefault="00FC137F" w:rsidP="00736E7F">
      <w:pPr>
        <w:overflowPunct w:val="0"/>
        <w:autoSpaceDE w:val="0"/>
        <w:autoSpaceDN w:val="0"/>
        <w:adjustRightInd w:val="0"/>
        <w:textAlignment w:val="baseline"/>
        <w:rPr>
          <w:b/>
          <w:sz w:val="26"/>
          <w:szCs w:val="26"/>
        </w:rPr>
      </w:pPr>
    </w:p>
    <w:p w:rsidR="00FC137F" w:rsidRPr="002978ED" w:rsidRDefault="00FC137F" w:rsidP="00FC137F">
      <w:pPr>
        <w:numPr>
          <w:ilvl w:val="0"/>
          <w:numId w:val="66"/>
        </w:numPr>
        <w:tabs>
          <w:tab w:val="left" w:pos="993"/>
        </w:tabs>
        <w:overflowPunct w:val="0"/>
        <w:autoSpaceDE w:val="0"/>
        <w:autoSpaceDN w:val="0"/>
        <w:adjustRightInd w:val="0"/>
        <w:ind w:left="0" w:firstLine="567"/>
        <w:contextualSpacing/>
        <w:jc w:val="both"/>
        <w:textAlignment w:val="baseline"/>
        <w:rPr>
          <w:b/>
          <w:sz w:val="26"/>
          <w:szCs w:val="26"/>
        </w:rPr>
      </w:pPr>
      <w:r w:rsidRPr="002978ED">
        <w:rPr>
          <w:b/>
          <w:sz w:val="26"/>
          <w:szCs w:val="26"/>
        </w:rPr>
        <w:t>Химия</w:t>
      </w:r>
    </w:p>
    <w:p w:rsidR="00FC137F" w:rsidRPr="002978ED" w:rsidRDefault="00FC137F" w:rsidP="00FC137F">
      <w:pPr>
        <w:tabs>
          <w:tab w:val="left" w:pos="993"/>
        </w:tabs>
        <w:overflowPunct w:val="0"/>
        <w:autoSpaceDE w:val="0"/>
        <w:autoSpaceDN w:val="0"/>
        <w:adjustRightInd w:val="0"/>
        <w:ind w:firstLine="567"/>
        <w:jc w:val="both"/>
        <w:textAlignment w:val="baseline"/>
        <w:rPr>
          <w:sz w:val="26"/>
          <w:szCs w:val="26"/>
        </w:rPr>
      </w:pPr>
      <w:r w:rsidRPr="002978ED">
        <w:rPr>
          <w:sz w:val="26"/>
          <w:szCs w:val="26"/>
        </w:rPr>
        <w:t>Комплект ЭМ по химии включает 15 билетов. Каждый билет состоит из двух вопросов: одного теоретического и расчётной задачи.</w:t>
      </w:r>
    </w:p>
    <w:p w:rsidR="00FC137F" w:rsidRPr="002978ED" w:rsidRDefault="00FC137F" w:rsidP="00FC137F">
      <w:pPr>
        <w:tabs>
          <w:tab w:val="left" w:pos="993"/>
        </w:tabs>
        <w:overflowPunct w:val="0"/>
        <w:autoSpaceDE w:val="0"/>
        <w:autoSpaceDN w:val="0"/>
        <w:adjustRightInd w:val="0"/>
        <w:ind w:firstLine="567"/>
        <w:jc w:val="both"/>
        <w:textAlignment w:val="baseline"/>
        <w:rPr>
          <w:sz w:val="26"/>
          <w:szCs w:val="26"/>
        </w:rPr>
      </w:pPr>
      <w:r w:rsidRPr="002978ED">
        <w:rPr>
          <w:sz w:val="26"/>
          <w:szCs w:val="26"/>
        </w:rPr>
        <w:t xml:space="preserve">Рекомендуется полный ответ на два вопроса билета оценивать максимально в 7 баллов. За ответ на теоретический вопрос максимальный балл – 4 балла; за верное выполнение практического задания – 3 балла. </w:t>
      </w:r>
    </w:p>
    <w:p w:rsidR="00FC137F" w:rsidRPr="002978ED" w:rsidRDefault="00FC137F" w:rsidP="00FC137F">
      <w:pPr>
        <w:tabs>
          <w:tab w:val="left" w:pos="993"/>
        </w:tabs>
        <w:overflowPunct w:val="0"/>
        <w:autoSpaceDE w:val="0"/>
        <w:autoSpaceDN w:val="0"/>
        <w:adjustRightInd w:val="0"/>
        <w:ind w:firstLine="567"/>
        <w:jc w:val="both"/>
        <w:textAlignment w:val="baseline"/>
        <w:rPr>
          <w:sz w:val="26"/>
          <w:szCs w:val="26"/>
        </w:rPr>
      </w:pPr>
      <w:r w:rsidRPr="002978ED">
        <w:rPr>
          <w:sz w:val="26"/>
          <w:szCs w:val="26"/>
        </w:rPr>
        <w:t xml:space="preserve">Существенным считается расхождение в </w:t>
      </w:r>
      <w:r w:rsidRPr="002978ED">
        <w:rPr>
          <w:bCs/>
          <w:sz w:val="26"/>
          <w:szCs w:val="26"/>
        </w:rPr>
        <w:t>2</w:t>
      </w:r>
      <w:r w:rsidRPr="002978ED">
        <w:rPr>
          <w:sz w:val="26"/>
          <w:szCs w:val="26"/>
        </w:rPr>
        <w:t xml:space="preserve"> и более баллов за ответ на любой вопрос билета. </w:t>
      </w:r>
    </w:p>
    <w:p w:rsidR="00736E7F" w:rsidRPr="002978ED" w:rsidRDefault="00736E7F" w:rsidP="00736E7F">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Default="00736E7F" w:rsidP="00FC137F">
      <w:pPr>
        <w:tabs>
          <w:tab w:val="left" w:pos="993"/>
        </w:tabs>
        <w:overflowPunct w:val="0"/>
        <w:autoSpaceDE w:val="0"/>
        <w:autoSpaceDN w:val="0"/>
        <w:adjustRightInd w:val="0"/>
        <w:ind w:firstLine="567"/>
        <w:jc w:val="both"/>
        <w:textAlignment w:val="baseline"/>
        <w:rPr>
          <w:sz w:val="26"/>
          <w:szCs w:val="26"/>
        </w:rPr>
      </w:pPr>
      <w:r w:rsidRPr="002978ED">
        <w:rPr>
          <w:rFonts w:eastAsia="Calibri"/>
          <w:sz w:val="26"/>
          <w:szCs w:val="26"/>
        </w:rPr>
        <w:t>П</w:t>
      </w:r>
      <w:r w:rsidR="00FC137F" w:rsidRPr="002978ED">
        <w:rPr>
          <w:rFonts w:eastAsia="Calibri"/>
          <w:sz w:val="26"/>
          <w:szCs w:val="26"/>
        </w:rPr>
        <w:t>еревод</w:t>
      </w:r>
      <w:r w:rsidR="00FC137F" w:rsidRPr="002978ED">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tabs>
          <w:tab w:val="left" w:pos="993"/>
        </w:tabs>
        <w:overflowPunct w:val="0"/>
        <w:autoSpaceDE w:val="0"/>
        <w:autoSpaceDN w:val="0"/>
        <w:adjustRightInd w:val="0"/>
        <w:ind w:firstLine="567"/>
        <w:jc w:val="both"/>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1209"/>
        <w:gridCol w:w="1701"/>
        <w:gridCol w:w="1134"/>
        <w:gridCol w:w="992"/>
      </w:tblGrid>
      <w:tr w:rsidR="00FC137F" w:rsidRPr="002978ED" w:rsidTr="00CF7991">
        <w:tc>
          <w:tcPr>
            <w:tcW w:w="4428"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Диапазон первичных баллов</w:t>
            </w:r>
          </w:p>
        </w:tc>
        <w:tc>
          <w:tcPr>
            <w:tcW w:w="1209"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Менее 2</w:t>
            </w:r>
          </w:p>
        </w:tc>
        <w:tc>
          <w:tcPr>
            <w:tcW w:w="1701"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2-3</w:t>
            </w:r>
          </w:p>
        </w:tc>
        <w:tc>
          <w:tcPr>
            <w:tcW w:w="1134"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4-5</w:t>
            </w:r>
          </w:p>
        </w:tc>
        <w:tc>
          <w:tcPr>
            <w:tcW w:w="992"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6-7</w:t>
            </w:r>
          </w:p>
        </w:tc>
      </w:tr>
      <w:tr w:rsidR="00FC137F" w:rsidRPr="002978ED" w:rsidTr="00CF7991">
        <w:tc>
          <w:tcPr>
            <w:tcW w:w="4428"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Отметка по пятибалльной шкале</w:t>
            </w:r>
          </w:p>
        </w:tc>
        <w:tc>
          <w:tcPr>
            <w:tcW w:w="1209"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2</w:t>
            </w:r>
          </w:p>
        </w:tc>
        <w:tc>
          <w:tcPr>
            <w:tcW w:w="1701"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3</w:t>
            </w:r>
          </w:p>
        </w:tc>
        <w:tc>
          <w:tcPr>
            <w:tcW w:w="1134"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4</w:t>
            </w:r>
          </w:p>
        </w:tc>
        <w:tc>
          <w:tcPr>
            <w:tcW w:w="992" w:type="dxa"/>
          </w:tcPr>
          <w:p w:rsidR="00FC137F" w:rsidRPr="002978ED" w:rsidRDefault="00FC137F" w:rsidP="00FC137F">
            <w:pPr>
              <w:tabs>
                <w:tab w:val="left" w:pos="993"/>
              </w:tabs>
              <w:overflowPunct w:val="0"/>
              <w:autoSpaceDE w:val="0"/>
              <w:autoSpaceDN w:val="0"/>
              <w:adjustRightInd w:val="0"/>
              <w:jc w:val="center"/>
              <w:textAlignment w:val="baseline"/>
              <w:rPr>
                <w:sz w:val="26"/>
                <w:szCs w:val="26"/>
              </w:rPr>
            </w:pPr>
            <w:r w:rsidRPr="002978ED">
              <w:rPr>
                <w:sz w:val="26"/>
                <w:szCs w:val="26"/>
              </w:rPr>
              <w:t>5</w:t>
            </w:r>
          </w:p>
        </w:tc>
      </w:tr>
    </w:tbl>
    <w:p w:rsidR="004B2503" w:rsidRDefault="004B2503" w:rsidP="00FC137F">
      <w:pPr>
        <w:tabs>
          <w:tab w:val="left" w:pos="993"/>
        </w:tabs>
        <w:ind w:firstLine="567"/>
        <w:jc w:val="both"/>
        <w:rPr>
          <w:sz w:val="26"/>
          <w:szCs w:val="26"/>
        </w:rPr>
      </w:pPr>
    </w:p>
    <w:p w:rsidR="00FC137F" w:rsidRPr="002978ED" w:rsidRDefault="00FC137F" w:rsidP="00FC137F">
      <w:pPr>
        <w:tabs>
          <w:tab w:val="left" w:pos="993"/>
        </w:tabs>
        <w:ind w:firstLine="567"/>
        <w:jc w:val="both"/>
        <w:rPr>
          <w:sz w:val="26"/>
          <w:szCs w:val="26"/>
        </w:rPr>
      </w:pPr>
      <w:r w:rsidRPr="002978ED">
        <w:rPr>
          <w:sz w:val="26"/>
          <w:szCs w:val="26"/>
        </w:rPr>
        <w:t>Примерное время, рекомендуемое на подготовку выпускника к ответу, составляет 20-30 минут.</w:t>
      </w:r>
    </w:p>
    <w:p w:rsidR="00FC137F" w:rsidRPr="002978ED" w:rsidRDefault="00FC137F" w:rsidP="00FC137F">
      <w:pPr>
        <w:numPr>
          <w:ilvl w:val="12"/>
          <w:numId w:val="0"/>
        </w:numPr>
        <w:tabs>
          <w:tab w:val="left" w:pos="993"/>
        </w:tabs>
        <w:overflowPunct w:val="0"/>
        <w:autoSpaceDE w:val="0"/>
        <w:autoSpaceDN w:val="0"/>
        <w:adjustRightInd w:val="0"/>
        <w:ind w:firstLine="567"/>
        <w:jc w:val="both"/>
        <w:textAlignment w:val="baseline"/>
        <w:rPr>
          <w:b/>
          <w:sz w:val="26"/>
          <w:szCs w:val="26"/>
        </w:rPr>
      </w:pPr>
      <w:r w:rsidRPr="002978ED">
        <w:rPr>
          <w:sz w:val="26"/>
          <w:szCs w:val="26"/>
        </w:rPr>
        <w:t>При проведении устного экзамена по химии обучающимся  предоставляется право использовать при необходимости:</w:t>
      </w:r>
    </w:p>
    <w:p w:rsidR="00FC137F" w:rsidRPr="002978ED" w:rsidRDefault="00FC137F" w:rsidP="00FC137F">
      <w:pPr>
        <w:tabs>
          <w:tab w:val="left" w:pos="993"/>
        </w:tabs>
        <w:ind w:firstLine="567"/>
        <w:jc w:val="both"/>
        <w:rPr>
          <w:sz w:val="26"/>
          <w:szCs w:val="26"/>
        </w:rPr>
      </w:pPr>
      <w:r w:rsidRPr="002978ED">
        <w:rPr>
          <w:sz w:val="26"/>
          <w:szCs w:val="26"/>
        </w:rPr>
        <w:t>– Периодическую систему химических элементов Д.И. Менделеева;</w:t>
      </w:r>
    </w:p>
    <w:p w:rsidR="00FC137F" w:rsidRPr="002978ED" w:rsidRDefault="00FC137F" w:rsidP="00FC137F">
      <w:pPr>
        <w:tabs>
          <w:tab w:val="left" w:pos="993"/>
        </w:tabs>
        <w:ind w:firstLine="567"/>
        <w:jc w:val="both"/>
        <w:rPr>
          <w:sz w:val="26"/>
          <w:szCs w:val="26"/>
        </w:rPr>
      </w:pPr>
      <w:r w:rsidRPr="002978ED">
        <w:rPr>
          <w:sz w:val="26"/>
          <w:szCs w:val="26"/>
        </w:rPr>
        <w:t>– таблицу растворимости солей, кислот и оснований в воде;</w:t>
      </w:r>
    </w:p>
    <w:p w:rsidR="00FC137F" w:rsidRPr="002978ED" w:rsidRDefault="00FC137F" w:rsidP="00FC137F">
      <w:pPr>
        <w:tabs>
          <w:tab w:val="left" w:pos="993"/>
        </w:tabs>
        <w:ind w:firstLine="567"/>
        <w:jc w:val="both"/>
        <w:rPr>
          <w:sz w:val="26"/>
          <w:szCs w:val="26"/>
        </w:rPr>
      </w:pPr>
      <w:r w:rsidRPr="002978ED">
        <w:rPr>
          <w:sz w:val="26"/>
          <w:szCs w:val="26"/>
        </w:rPr>
        <w:t>– электрохимический ряд напряжений металлов;</w:t>
      </w:r>
    </w:p>
    <w:p w:rsidR="00FC137F" w:rsidRPr="002978ED" w:rsidRDefault="00FC137F" w:rsidP="00FC137F">
      <w:pPr>
        <w:tabs>
          <w:tab w:val="left" w:pos="993"/>
        </w:tabs>
        <w:ind w:firstLine="567"/>
        <w:jc w:val="both"/>
        <w:rPr>
          <w:sz w:val="26"/>
          <w:szCs w:val="26"/>
        </w:rPr>
      </w:pPr>
      <w:r w:rsidRPr="002978ED">
        <w:rPr>
          <w:sz w:val="26"/>
          <w:szCs w:val="26"/>
        </w:rPr>
        <w:t>– непрограммируемый калькулятор.</w:t>
      </w:r>
    </w:p>
    <w:p w:rsidR="009005BA" w:rsidRPr="002978ED" w:rsidRDefault="009005BA" w:rsidP="00FC137F">
      <w:pPr>
        <w:overflowPunct w:val="0"/>
        <w:autoSpaceDE w:val="0"/>
        <w:autoSpaceDN w:val="0"/>
        <w:adjustRightInd w:val="0"/>
        <w:textAlignment w:val="baseline"/>
        <w:rPr>
          <w:b/>
          <w:sz w:val="26"/>
          <w:szCs w:val="26"/>
        </w:rPr>
      </w:pPr>
    </w:p>
    <w:p w:rsidR="00FC137F" w:rsidRPr="002978ED" w:rsidRDefault="00FC137F" w:rsidP="00FC137F">
      <w:pPr>
        <w:numPr>
          <w:ilvl w:val="0"/>
          <w:numId w:val="66"/>
        </w:numPr>
        <w:overflowPunct w:val="0"/>
        <w:autoSpaceDE w:val="0"/>
        <w:autoSpaceDN w:val="0"/>
        <w:adjustRightInd w:val="0"/>
        <w:contextualSpacing/>
        <w:textAlignment w:val="baseline"/>
        <w:rPr>
          <w:b/>
          <w:sz w:val="26"/>
          <w:szCs w:val="26"/>
        </w:rPr>
      </w:pPr>
      <w:r w:rsidRPr="002978ED">
        <w:rPr>
          <w:b/>
          <w:sz w:val="26"/>
          <w:szCs w:val="26"/>
        </w:rPr>
        <w:t xml:space="preserve">Иностранные языки </w:t>
      </w:r>
    </w:p>
    <w:p w:rsidR="00FC137F" w:rsidRPr="002978ED" w:rsidRDefault="00FC137F" w:rsidP="00FC137F">
      <w:pPr>
        <w:overflowPunct w:val="0"/>
        <w:autoSpaceDE w:val="0"/>
        <w:autoSpaceDN w:val="0"/>
        <w:adjustRightInd w:val="0"/>
        <w:ind w:firstLine="720"/>
        <w:jc w:val="both"/>
        <w:textAlignment w:val="baseline"/>
        <w:rPr>
          <w:sz w:val="26"/>
          <w:szCs w:val="26"/>
        </w:rPr>
      </w:pPr>
      <w:r w:rsidRPr="002978ED">
        <w:rPr>
          <w:sz w:val="26"/>
          <w:szCs w:val="26"/>
        </w:rPr>
        <w:t>Комплект ЭМ по каждому из четырёх</w:t>
      </w:r>
      <w:r w:rsidRPr="002978ED">
        <w:rPr>
          <w:color w:val="FF0000"/>
          <w:sz w:val="26"/>
          <w:szCs w:val="26"/>
        </w:rPr>
        <w:t xml:space="preserve"> </w:t>
      </w:r>
      <w:r w:rsidRPr="002978ED">
        <w:rPr>
          <w:sz w:val="26"/>
          <w:szCs w:val="26"/>
        </w:rPr>
        <w:t xml:space="preserve">иностранных языков (английский, немецкий, французский, испанский) состоит из 15 билетов. </w:t>
      </w:r>
    </w:p>
    <w:p w:rsidR="00FC137F" w:rsidRPr="002978ED" w:rsidRDefault="00FC137F" w:rsidP="00FC137F">
      <w:pPr>
        <w:overflowPunct w:val="0"/>
        <w:autoSpaceDE w:val="0"/>
        <w:autoSpaceDN w:val="0"/>
        <w:adjustRightInd w:val="0"/>
        <w:ind w:firstLine="720"/>
        <w:jc w:val="both"/>
        <w:textAlignment w:val="baseline"/>
        <w:rPr>
          <w:sz w:val="26"/>
          <w:szCs w:val="26"/>
        </w:rPr>
      </w:pPr>
      <w:r w:rsidRPr="002978ED">
        <w:rPr>
          <w:sz w:val="26"/>
          <w:szCs w:val="26"/>
        </w:rPr>
        <w:t>Каждый билет содержит два задания.</w:t>
      </w:r>
      <w:r w:rsidRPr="002978ED">
        <w:rPr>
          <w:i/>
          <w:sz w:val="26"/>
          <w:szCs w:val="26"/>
        </w:rPr>
        <w:t xml:space="preserve"> </w:t>
      </w:r>
      <w:r w:rsidRPr="002978ED">
        <w:rPr>
          <w:iCs/>
          <w:sz w:val="26"/>
          <w:szCs w:val="26"/>
        </w:rPr>
        <w:t>Первое задание</w:t>
      </w:r>
      <w:r w:rsidRPr="002978ED">
        <w:rPr>
          <w:sz w:val="26"/>
          <w:szCs w:val="26"/>
        </w:rPr>
        <w:t xml:space="preserve"> проверяет умения ознакомительного чтения (чтения с пониманием основного содержания). Экзаменуемому необходимо прочитать небольшой текст и ответить на три вопроса по его содержанию, касающиеся основной идеи и главных фактов.  Во-втором задании предлагается высказаться по заданной теме. Экзаменуемый должен построить связное законченное монологическое высказывание (объёмом </w:t>
      </w:r>
      <w:r w:rsidR="009005BA" w:rsidRPr="002978ED">
        <w:rPr>
          <w:sz w:val="26"/>
          <w:szCs w:val="26"/>
        </w:rPr>
        <w:t xml:space="preserve">                           </w:t>
      </w:r>
      <w:r w:rsidRPr="002978ED">
        <w:rPr>
          <w:sz w:val="26"/>
          <w:szCs w:val="26"/>
        </w:rPr>
        <w:t>9–10 фраз) в соответствии с поставленной в задании коммуникативной задачей.</w:t>
      </w:r>
    </w:p>
    <w:p w:rsidR="00736E7F" w:rsidRPr="002978ED" w:rsidRDefault="00FC137F" w:rsidP="00FC137F">
      <w:pPr>
        <w:overflowPunct w:val="0"/>
        <w:autoSpaceDE w:val="0"/>
        <w:autoSpaceDN w:val="0"/>
        <w:adjustRightInd w:val="0"/>
        <w:ind w:firstLine="567"/>
        <w:jc w:val="both"/>
        <w:textAlignment w:val="baseline"/>
        <w:rPr>
          <w:sz w:val="26"/>
          <w:szCs w:val="26"/>
        </w:rPr>
      </w:pPr>
      <w:r w:rsidRPr="002978ED">
        <w:rPr>
          <w:sz w:val="26"/>
          <w:szCs w:val="26"/>
        </w:rPr>
        <w:t xml:space="preserve">Каждое из заданий оценивается максимально в </w:t>
      </w:r>
      <w:r w:rsidR="00736E7F" w:rsidRPr="002978ED">
        <w:rPr>
          <w:sz w:val="26"/>
          <w:szCs w:val="26"/>
        </w:rPr>
        <w:t>4</w:t>
      </w:r>
      <w:r w:rsidR="00736E7F" w:rsidRPr="002978ED">
        <w:rPr>
          <w:i/>
          <w:sz w:val="26"/>
          <w:szCs w:val="26"/>
        </w:rPr>
        <w:t xml:space="preserve"> </w:t>
      </w:r>
      <w:r w:rsidR="00736E7F" w:rsidRPr="002978ED">
        <w:rPr>
          <w:sz w:val="26"/>
          <w:szCs w:val="26"/>
        </w:rPr>
        <w:t>балла</w:t>
      </w:r>
      <w:r w:rsidRPr="002978ED">
        <w:rPr>
          <w:sz w:val="26"/>
          <w:szCs w:val="26"/>
        </w:rPr>
        <w:t xml:space="preserve">. </w:t>
      </w:r>
    </w:p>
    <w:p w:rsidR="00FC137F" w:rsidRPr="002978ED" w:rsidRDefault="00FC137F" w:rsidP="00FC137F">
      <w:pPr>
        <w:overflowPunct w:val="0"/>
        <w:autoSpaceDE w:val="0"/>
        <w:autoSpaceDN w:val="0"/>
        <w:adjustRightInd w:val="0"/>
        <w:ind w:firstLine="567"/>
        <w:jc w:val="both"/>
        <w:textAlignment w:val="baseline"/>
        <w:rPr>
          <w:rFonts w:eastAsia="Calibri"/>
          <w:sz w:val="26"/>
          <w:szCs w:val="26"/>
        </w:rPr>
      </w:pPr>
      <w:r w:rsidRPr="002978ED">
        <w:rPr>
          <w:rFonts w:eastAsia="Calibri"/>
          <w:sz w:val="26"/>
          <w:szCs w:val="26"/>
        </w:rPr>
        <w:t xml:space="preserve">Существенным считается расхождение в </w:t>
      </w:r>
      <w:r w:rsidRPr="002978ED">
        <w:rPr>
          <w:rFonts w:eastAsia="Calibri"/>
          <w:bCs/>
          <w:sz w:val="26"/>
          <w:szCs w:val="26"/>
        </w:rPr>
        <w:t>2</w:t>
      </w:r>
      <w:r w:rsidRPr="002978ED">
        <w:rPr>
          <w:rFonts w:eastAsia="Calibri"/>
          <w:sz w:val="26"/>
          <w:szCs w:val="26"/>
        </w:rPr>
        <w:t xml:space="preserve"> и более балла оценки за ответ на любой вопрос билета. </w:t>
      </w:r>
    </w:p>
    <w:p w:rsidR="00736E7F" w:rsidRPr="002978ED" w:rsidRDefault="00736E7F" w:rsidP="00736E7F">
      <w:pPr>
        <w:overflowPunct w:val="0"/>
        <w:autoSpaceDE w:val="0"/>
        <w:autoSpaceDN w:val="0"/>
        <w:adjustRightInd w:val="0"/>
        <w:ind w:firstLine="567"/>
        <w:jc w:val="both"/>
        <w:textAlignment w:val="baseline"/>
        <w:rPr>
          <w:sz w:val="26"/>
          <w:szCs w:val="26"/>
        </w:rPr>
      </w:pPr>
      <w:r w:rsidRPr="002978ED">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Default="00736E7F" w:rsidP="00FC137F">
      <w:pPr>
        <w:overflowPunct w:val="0"/>
        <w:autoSpaceDE w:val="0"/>
        <w:autoSpaceDN w:val="0"/>
        <w:adjustRightInd w:val="0"/>
        <w:ind w:firstLine="709"/>
        <w:jc w:val="both"/>
        <w:textAlignment w:val="baseline"/>
        <w:rPr>
          <w:rFonts w:eastAsia="Calibri"/>
          <w:sz w:val="26"/>
          <w:szCs w:val="26"/>
        </w:rPr>
      </w:pPr>
      <w:r w:rsidRPr="002978ED">
        <w:rPr>
          <w:rFonts w:eastAsia="Calibri"/>
          <w:sz w:val="26"/>
          <w:szCs w:val="26"/>
        </w:rPr>
        <w:t>П</w:t>
      </w:r>
      <w:r w:rsidR="00FC137F" w:rsidRPr="002978ED">
        <w:rPr>
          <w:rFonts w:eastAsia="Calibri"/>
          <w:sz w:val="26"/>
          <w:szCs w:val="26"/>
        </w:rPr>
        <w:t>еревод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p w:rsidR="004B2503" w:rsidRPr="002978ED" w:rsidRDefault="004B2503" w:rsidP="00FC137F">
      <w:pPr>
        <w:overflowPunct w:val="0"/>
        <w:autoSpaceDE w:val="0"/>
        <w:autoSpaceDN w:val="0"/>
        <w:adjustRightInd w:val="0"/>
        <w:ind w:firstLine="709"/>
        <w:jc w:val="both"/>
        <w:textAlignment w:val="baseline"/>
        <w:rPr>
          <w:rFonts w:eastAsia="Calibri"/>
          <w:sz w:val="26"/>
          <w:szCs w:val="26"/>
        </w:rPr>
      </w:pPr>
    </w:p>
    <w:tbl>
      <w:tblPr>
        <w:tblStyle w:val="29"/>
        <w:tblW w:w="0" w:type="auto"/>
        <w:tblLook w:val="01E0" w:firstRow="1" w:lastRow="1" w:firstColumn="1" w:lastColumn="1" w:noHBand="0" w:noVBand="0"/>
      </w:tblPr>
      <w:tblGrid>
        <w:gridCol w:w="4427"/>
        <w:gridCol w:w="1260"/>
        <w:gridCol w:w="1260"/>
        <w:gridCol w:w="1260"/>
        <w:gridCol w:w="1363"/>
      </w:tblGrid>
      <w:tr w:rsidR="00FC137F" w:rsidRPr="002978ED" w:rsidTr="00DA2FA5">
        <w:tc>
          <w:tcPr>
            <w:tcW w:w="4427"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Диапазон первичных баллов</w:t>
            </w:r>
          </w:p>
        </w:tc>
        <w:tc>
          <w:tcPr>
            <w:tcW w:w="1260"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менее 3</w:t>
            </w:r>
          </w:p>
        </w:tc>
        <w:tc>
          <w:tcPr>
            <w:tcW w:w="1260"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3-4</w:t>
            </w:r>
          </w:p>
        </w:tc>
        <w:tc>
          <w:tcPr>
            <w:tcW w:w="1260"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5-6</w:t>
            </w:r>
          </w:p>
        </w:tc>
        <w:tc>
          <w:tcPr>
            <w:tcW w:w="1363"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7-8</w:t>
            </w:r>
          </w:p>
        </w:tc>
      </w:tr>
      <w:tr w:rsidR="00FC137F" w:rsidRPr="002978ED" w:rsidTr="00DA2FA5">
        <w:tc>
          <w:tcPr>
            <w:tcW w:w="4427"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Отметка по пятибалльной шкале</w:t>
            </w:r>
          </w:p>
        </w:tc>
        <w:tc>
          <w:tcPr>
            <w:tcW w:w="1260"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2</w:t>
            </w:r>
          </w:p>
        </w:tc>
        <w:tc>
          <w:tcPr>
            <w:tcW w:w="1260"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3</w:t>
            </w:r>
          </w:p>
        </w:tc>
        <w:tc>
          <w:tcPr>
            <w:tcW w:w="1260"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4</w:t>
            </w:r>
          </w:p>
        </w:tc>
        <w:tc>
          <w:tcPr>
            <w:tcW w:w="1363" w:type="dxa"/>
          </w:tcPr>
          <w:p w:rsidR="00FC137F" w:rsidRPr="002978ED" w:rsidRDefault="00FC137F" w:rsidP="00FC137F">
            <w:pPr>
              <w:overflowPunct w:val="0"/>
              <w:autoSpaceDE w:val="0"/>
              <w:autoSpaceDN w:val="0"/>
              <w:adjustRightInd w:val="0"/>
              <w:jc w:val="center"/>
              <w:textAlignment w:val="baseline"/>
              <w:rPr>
                <w:rFonts w:eastAsia="Calibri"/>
                <w:sz w:val="26"/>
                <w:szCs w:val="26"/>
              </w:rPr>
            </w:pPr>
            <w:r w:rsidRPr="002978ED">
              <w:rPr>
                <w:rFonts w:eastAsia="Calibri"/>
                <w:sz w:val="26"/>
                <w:szCs w:val="26"/>
              </w:rPr>
              <w:t>5</w:t>
            </w:r>
          </w:p>
        </w:tc>
      </w:tr>
    </w:tbl>
    <w:p w:rsidR="004B2503" w:rsidRDefault="004B2503" w:rsidP="00FC137F">
      <w:pPr>
        <w:overflowPunct w:val="0"/>
        <w:autoSpaceDE w:val="0"/>
        <w:autoSpaceDN w:val="0"/>
        <w:adjustRightInd w:val="0"/>
        <w:ind w:firstLine="567"/>
        <w:jc w:val="both"/>
        <w:textAlignment w:val="baseline"/>
        <w:rPr>
          <w:sz w:val="26"/>
          <w:szCs w:val="26"/>
        </w:rPr>
      </w:pPr>
    </w:p>
    <w:p w:rsidR="00FC137F" w:rsidRPr="002978ED" w:rsidRDefault="00FC137F" w:rsidP="00FC137F">
      <w:pPr>
        <w:overflowPunct w:val="0"/>
        <w:autoSpaceDE w:val="0"/>
        <w:autoSpaceDN w:val="0"/>
        <w:adjustRightInd w:val="0"/>
        <w:ind w:firstLine="567"/>
        <w:jc w:val="both"/>
        <w:textAlignment w:val="baseline"/>
        <w:rPr>
          <w:b/>
          <w:sz w:val="26"/>
          <w:szCs w:val="26"/>
        </w:rPr>
      </w:pPr>
      <w:r w:rsidRPr="002978ED">
        <w:rPr>
          <w:sz w:val="26"/>
          <w:szCs w:val="26"/>
        </w:rPr>
        <w:t>Для подготовки ответа на вопросы билета экзаменуемому предоставляется                  25 минут, непосредственно ответ занимает 8-10 минут.</w:t>
      </w:r>
    </w:p>
    <w:p w:rsidR="00736E7F" w:rsidRPr="00736E7F" w:rsidRDefault="00736E7F" w:rsidP="00736E7F">
      <w:pPr>
        <w:tabs>
          <w:tab w:val="left" w:pos="2640"/>
        </w:tabs>
        <w:ind w:firstLine="709"/>
        <w:jc w:val="both"/>
        <w:rPr>
          <w:sz w:val="26"/>
          <w:szCs w:val="26"/>
        </w:rPr>
      </w:pPr>
      <w:r w:rsidRPr="002978ED">
        <w:rPr>
          <w:sz w:val="26"/>
          <w:szCs w:val="26"/>
        </w:rPr>
        <w:t>Дополнительные материалы: двуязычный словарь.</w:t>
      </w:r>
    </w:p>
    <w:p w:rsidR="00FC137F" w:rsidRPr="00D83BA9" w:rsidRDefault="00FC137F" w:rsidP="00FC137F">
      <w:pPr>
        <w:tabs>
          <w:tab w:val="left" w:pos="2640"/>
        </w:tabs>
        <w:rPr>
          <w:sz w:val="28"/>
          <w:szCs w:val="28"/>
        </w:rPr>
      </w:pPr>
    </w:p>
    <w:sectPr w:rsidR="00FC137F" w:rsidRPr="00D83BA9" w:rsidSect="00BE2F14">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611A" w:rsidRDefault="00FB611A" w:rsidP="000F30D0">
      <w:r>
        <w:separator/>
      </w:r>
    </w:p>
  </w:endnote>
  <w:endnote w:type="continuationSeparator" w:id="0">
    <w:p w:rsidR="00FB611A" w:rsidRDefault="00FB611A" w:rsidP="000F3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Sendnya">
    <w:panose1 w:val="00000400000000000000"/>
    <w:charset w:val="01"/>
    <w:family w:val="roman"/>
    <w:notTrueType/>
    <w:pitch w:val="variable"/>
  </w:font>
  <w:font w:name="TimesNewRoman">
    <w:altName w:val="MS Mincho"/>
    <w:panose1 w:val="00000000000000000000"/>
    <w:charset w:val="80"/>
    <w:family w:val="auto"/>
    <w:notTrueType/>
    <w:pitch w:val="default"/>
    <w:sig w:usb0="00000000"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2215284"/>
      <w:docPartObj>
        <w:docPartGallery w:val="Page Numbers (Bottom of Page)"/>
        <w:docPartUnique/>
      </w:docPartObj>
    </w:sdtPr>
    <w:sdtEndPr/>
    <w:sdtContent>
      <w:p w:rsidR="00A7337E" w:rsidRDefault="00A7337E">
        <w:pPr>
          <w:pStyle w:val="af4"/>
          <w:jc w:val="right"/>
        </w:pPr>
        <w:r>
          <w:fldChar w:fldCharType="begin"/>
        </w:r>
        <w:r>
          <w:instrText>PAGE   \* MERGEFORMAT</w:instrText>
        </w:r>
        <w:r>
          <w:fldChar w:fldCharType="separate"/>
        </w:r>
        <w:r w:rsidR="00997B00">
          <w:rPr>
            <w:noProof/>
          </w:rPr>
          <w:t>2</w:t>
        </w:r>
        <w:r>
          <w:fldChar w:fldCharType="end"/>
        </w:r>
      </w:p>
    </w:sdtContent>
  </w:sdt>
  <w:p w:rsidR="00A7337E" w:rsidRDefault="00A7337E">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37E" w:rsidRDefault="00A7337E" w:rsidP="00B82E4D">
    <w:pPr>
      <w:pStyle w:val="af4"/>
      <w:framePr w:wrap="around" w:vAnchor="text" w:hAnchor="margin" w:xAlign="right" w:y="1"/>
      <w:rPr>
        <w:rStyle w:val="aff7"/>
      </w:rPr>
    </w:pPr>
    <w:r>
      <w:rPr>
        <w:rStyle w:val="aff7"/>
      </w:rPr>
      <w:fldChar w:fldCharType="begin"/>
    </w:r>
    <w:r>
      <w:rPr>
        <w:rStyle w:val="aff7"/>
      </w:rPr>
      <w:instrText xml:space="preserve">PAGE  </w:instrText>
    </w:r>
    <w:r>
      <w:rPr>
        <w:rStyle w:val="aff7"/>
      </w:rPr>
      <w:fldChar w:fldCharType="end"/>
    </w:r>
  </w:p>
  <w:p w:rsidR="00A7337E" w:rsidRDefault="00A7337E" w:rsidP="00581F39">
    <w:pPr>
      <w:pStyle w:val="af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37E" w:rsidRDefault="00A7337E">
    <w:pPr>
      <w:pStyle w:val="af4"/>
      <w:jc w:val="right"/>
    </w:pPr>
    <w:r>
      <w:fldChar w:fldCharType="begin"/>
    </w:r>
    <w:r>
      <w:instrText xml:space="preserve"> PAGE   \* MERGEFORMAT </w:instrText>
    </w:r>
    <w:r>
      <w:fldChar w:fldCharType="separate"/>
    </w:r>
    <w:r w:rsidR="001530C3">
      <w:rPr>
        <w:noProof/>
      </w:rPr>
      <w:t>75</w:t>
    </w:r>
    <w:r>
      <w:rPr>
        <w:noProof/>
      </w:rPr>
      <w:fldChar w:fldCharType="end"/>
    </w:r>
  </w:p>
  <w:p w:rsidR="00A7337E" w:rsidRDefault="00A7337E">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611A" w:rsidRDefault="00FB611A" w:rsidP="000F30D0">
      <w:r>
        <w:separator/>
      </w:r>
    </w:p>
  </w:footnote>
  <w:footnote w:type="continuationSeparator" w:id="0">
    <w:p w:rsidR="00FB611A" w:rsidRDefault="00FB611A" w:rsidP="000F30D0">
      <w:r>
        <w:continuationSeparator/>
      </w:r>
    </w:p>
  </w:footnote>
  <w:footnote w:id="1">
    <w:p w:rsidR="00A7337E" w:rsidRDefault="00A7337E" w:rsidP="00B57992">
      <w:pPr>
        <w:pStyle w:val="af0"/>
        <w:jc w:val="both"/>
      </w:pPr>
      <w:r>
        <w:rPr>
          <w:rStyle w:val="afd"/>
        </w:rPr>
        <w:footnoteRef/>
      </w:r>
      <w:r>
        <w:t xml:space="preserve"> </w:t>
      </w:r>
      <w:r w:rsidRPr="00E7548D">
        <w:t>в случае переезда обучающегося из одного региона в другой или проведения длительного  лечения в другом субъекте, региону,  из которого выезжает обучающийся, необходимо направить письмо-ходатайство о включении его в РИС субъекта, в который он приехал, с указанием факта исключения данного обучающегося из РИС своего субъекта</w:t>
      </w:r>
    </w:p>
    <w:p w:rsidR="00A7337E" w:rsidRDefault="00A7337E">
      <w:pPr>
        <w:pStyle w:val="af0"/>
      </w:pPr>
    </w:p>
  </w:footnote>
  <w:footnote w:id="2">
    <w:p w:rsidR="00A7337E" w:rsidRDefault="00A7337E" w:rsidP="006D1256">
      <w:pPr>
        <w:pStyle w:val="af0"/>
        <w:jc w:val="both"/>
      </w:pPr>
      <w:r w:rsidRPr="006D1DFE">
        <w:rPr>
          <w:rStyle w:val="afd"/>
          <w:sz w:val="20"/>
        </w:rPr>
        <w:footnoteRef/>
      </w:r>
      <w:r w:rsidRPr="006D1DFE">
        <w:t xml:space="preserve"> </w:t>
      </w:r>
      <w:r w:rsidRPr="006D1256">
        <w:rPr>
          <w:bCs/>
        </w:rPr>
        <w:t>Часть 4 статьи 66 Федерального закона от  29 декабря 2012 г. № 273-ФЗ «Об образовании в Российской Федерации»</w:t>
      </w:r>
    </w:p>
  </w:footnote>
  <w:footnote w:id="3">
    <w:p w:rsidR="00A7337E" w:rsidRDefault="00A7337E" w:rsidP="006D1256">
      <w:pPr>
        <w:pStyle w:val="af0"/>
        <w:jc w:val="both"/>
      </w:pPr>
      <w:r w:rsidRPr="006D1DFE">
        <w:rPr>
          <w:rStyle w:val="afd"/>
          <w:sz w:val="20"/>
        </w:rPr>
        <w:footnoteRef/>
      </w:r>
      <w:r w:rsidRPr="006D1DFE">
        <w:t xml:space="preserve"> Часть 5 статьи 67 Федерального закона от  29 декабря 2012 г. № 273-ФЗ «Об образовании в Российской Федерации»</w:t>
      </w:r>
    </w:p>
  </w:footnote>
  <w:footnote w:id="4">
    <w:p w:rsidR="00A7337E" w:rsidRDefault="00A7337E">
      <w:pPr>
        <w:pStyle w:val="af0"/>
      </w:pPr>
      <w:r>
        <w:rPr>
          <w:rStyle w:val="afd"/>
        </w:rPr>
        <w:footnoteRef/>
      </w:r>
      <w:r>
        <w:t xml:space="preserve"> ОИВ выбирает одну из предложенных схем проведения ОГЭ по иностранным языкам для всего субъекта РФ в целом</w:t>
      </w:r>
    </w:p>
  </w:footnote>
  <w:footnote w:id="5">
    <w:p w:rsidR="00A7337E" w:rsidRDefault="00A7337E">
      <w:pPr>
        <w:pStyle w:val="af0"/>
      </w:pPr>
      <w:r>
        <w:rPr>
          <w:rStyle w:val="afd"/>
        </w:rPr>
        <w:footnoteRef/>
      </w:r>
      <w:r>
        <w:t xml:space="preserve"> Применимо при проведении ГВЭ в письменной форме</w:t>
      </w:r>
    </w:p>
  </w:footnote>
  <w:footnote w:id="6">
    <w:p w:rsidR="00A7337E" w:rsidRDefault="00A7337E" w:rsidP="000F30D0">
      <w:pPr>
        <w:pStyle w:val="af0"/>
      </w:pPr>
      <w:r>
        <w:rPr>
          <w:rStyle w:val="afd"/>
        </w:rPr>
        <w:footnoteRef/>
      </w:r>
      <w:r>
        <w:t>см. Требования к ППЭ</w:t>
      </w:r>
    </w:p>
  </w:footnote>
  <w:footnote w:id="7">
    <w:p w:rsidR="00A7337E" w:rsidRDefault="00A7337E" w:rsidP="000F30D0">
      <w:pPr>
        <w:pStyle w:val="af0"/>
      </w:pPr>
      <w:r>
        <w:rPr>
          <w:rStyle w:val="afd"/>
        </w:rPr>
        <w:footnoteRef/>
      </w:r>
      <w:r>
        <w:t>см. Требования к ППЭ</w:t>
      </w:r>
    </w:p>
  </w:footnote>
  <w:footnote w:id="8">
    <w:p w:rsidR="00A7337E" w:rsidRDefault="00A7337E" w:rsidP="00FE1507">
      <w:pPr>
        <w:pStyle w:val="af0"/>
        <w:jc w:val="both"/>
      </w:pPr>
      <w:r>
        <w:rPr>
          <w:rStyle w:val="afd"/>
        </w:rPr>
        <w:footnoteRef/>
      </w:r>
      <w:r>
        <w:t xml:space="preserve"> Данные рекомендации применимы к проведению ГВЭ (внесение корректив с учетом особенностей организации и  проведения). </w:t>
      </w:r>
    </w:p>
    <w:p w:rsidR="00A7337E" w:rsidRDefault="00A7337E" w:rsidP="00871147">
      <w:pPr>
        <w:pStyle w:val="af0"/>
        <w:jc w:val="both"/>
      </w:pPr>
    </w:p>
  </w:footnote>
  <w:footnote w:id="9">
    <w:p w:rsidR="00A7337E" w:rsidRDefault="00A7337E" w:rsidP="00FE1507">
      <w:pPr>
        <w:pStyle w:val="af0"/>
        <w:jc w:val="both"/>
      </w:pPr>
      <w:r>
        <w:rPr>
          <w:rStyle w:val="afd"/>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A7337E" w:rsidRDefault="00A7337E" w:rsidP="00871147">
      <w:pPr>
        <w:pStyle w:val="af0"/>
        <w:jc w:val="both"/>
      </w:pPr>
    </w:p>
    <w:p w:rsidR="00A7337E" w:rsidRDefault="00A7337E">
      <w:pPr>
        <w:pStyle w:val="af0"/>
      </w:pPr>
    </w:p>
  </w:footnote>
  <w:footnote w:id="10">
    <w:p w:rsidR="00A7337E" w:rsidRDefault="00A7337E" w:rsidP="00FE1507">
      <w:pPr>
        <w:pStyle w:val="af0"/>
        <w:jc w:val="both"/>
      </w:pPr>
      <w:r>
        <w:rPr>
          <w:rStyle w:val="afd"/>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A7337E" w:rsidRDefault="00A7337E" w:rsidP="00871147">
      <w:pPr>
        <w:pStyle w:val="af0"/>
        <w:jc w:val="both"/>
      </w:pPr>
    </w:p>
    <w:p w:rsidR="00A7337E" w:rsidRDefault="00A7337E">
      <w:pPr>
        <w:pStyle w:val="af0"/>
      </w:pPr>
    </w:p>
  </w:footnote>
  <w:footnote w:id="11">
    <w:p w:rsidR="00A7337E" w:rsidRDefault="00A7337E" w:rsidP="00F973AB">
      <w:pPr>
        <w:pStyle w:val="af0"/>
        <w:jc w:val="both"/>
      </w:pPr>
      <w:r>
        <w:rPr>
          <w:rStyle w:val="afd"/>
        </w:rPr>
        <w:footnoteRef/>
      </w:r>
      <w:r>
        <w:t xml:space="preserve"> В случае обнаружения ошибочного заполнения полей регистрации </w:t>
      </w:r>
      <w:r>
        <w:rPr>
          <w:b/>
        </w:rPr>
        <w:t>организаторы</w:t>
      </w:r>
      <w:r>
        <w:t xml:space="preserve"> дают указание участнику экзамена  внести соответствующие исправления.</w:t>
      </w:r>
    </w:p>
  </w:footnote>
  <w:footnote w:id="12">
    <w:p w:rsidR="00A7337E" w:rsidRDefault="00A7337E" w:rsidP="00CF7991">
      <w:pPr>
        <w:pStyle w:val="af0"/>
        <w:jc w:val="both"/>
      </w:pPr>
      <w:r>
        <w:rPr>
          <w:rStyle w:val="afd"/>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A7337E" w:rsidRDefault="00A7337E">
      <w:pPr>
        <w:pStyle w:val="af0"/>
      </w:pPr>
    </w:p>
  </w:footnote>
  <w:footnote w:id="13">
    <w:p w:rsidR="00A7337E" w:rsidRDefault="00A7337E" w:rsidP="00522461">
      <w:pPr>
        <w:pStyle w:val="af0"/>
      </w:pPr>
      <w:r>
        <w:rPr>
          <w:rStyle w:val="afd"/>
        </w:rPr>
        <w:footnoteRef/>
      </w:r>
      <w:r>
        <w:t xml:space="preserve"> Пункт 1 с</w:t>
      </w:r>
      <w:r w:rsidRPr="002529AF">
        <w:t>тать</w:t>
      </w:r>
      <w:r>
        <w:t>и</w:t>
      </w:r>
      <w:r w:rsidRPr="002529AF">
        <w:t xml:space="preserve"> </w:t>
      </w:r>
      <w:r w:rsidRPr="002362E0">
        <w:t xml:space="preserve">10 Федерального закона от </w:t>
      </w:r>
      <w:r>
        <w:t>25 июля 2002 г.</w:t>
      </w:r>
      <w:r w:rsidRPr="002362E0">
        <w:t xml:space="preserve"> № 115-ФЗ «О правовом положении иностранных граждан в Российской Федерации» (</w:t>
      </w:r>
      <w:r w:rsidRPr="002529AF">
        <w:t>Собрание законодательства Российской Федерации, 2002, № 30, ст. 3032</w:t>
      </w:r>
      <w:r w:rsidRPr="002362E0">
        <w:t>).</w:t>
      </w:r>
    </w:p>
  </w:footnote>
  <w:footnote w:id="14">
    <w:p w:rsidR="00A7337E" w:rsidRDefault="00A7337E" w:rsidP="00522461">
      <w:pPr>
        <w:pStyle w:val="af0"/>
      </w:pPr>
      <w:r>
        <w:rPr>
          <w:rStyle w:val="afd"/>
        </w:rPr>
        <w:footnoteRef/>
      </w:r>
      <w:r>
        <w:t xml:space="preserve"> Пункт 2 с</w:t>
      </w:r>
      <w:r w:rsidRPr="002529AF">
        <w:t>тать</w:t>
      </w:r>
      <w:r>
        <w:t>и</w:t>
      </w:r>
      <w:r w:rsidRPr="002529AF">
        <w:t xml:space="preserve"> </w:t>
      </w:r>
      <w:r w:rsidRPr="002362E0">
        <w:t xml:space="preserve">10 Федерального закона от </w:t>
      </w:r>
      <w:r>
        <w:t>25 июля 2002 г.</w:t>
      </w:r>
      <w:r w:rsidRPr="002362E0">
        <w:t xml:space="preserve"> № 115-ФЗ «О правовом положении иностранных граждан в Российской Федерации» (</w:t>
      </w:r>
      <w:r w:rsidRPr="002529AF">
        <w:t>Собрание законодательства Российской Федерации, 2002, № 30, ст. 3032</w:t>
      </w:r>
      <w:r w:rsidRPr="002362E0">
        <w:t>).</w:t>
      </w:r>
    </w:p>
  </w:footnote>
  <w:footnote w:id="15">
    <w:p w:rsidR="00A7337E" w:rsidRDefault="00A7337E" w:rsidP="002A30BA">
      <w:pPr>
        <w:pStyle w:val="af0"/>
        <w:jc w:val="both"/>
      </w:pPr>
      <w:r>
        <w:rPr>
          <w:rStyle w:val="afd"/>
        </w:rPr>
        <w:footnoteRef/>
      </w:r>
      <w:r>
        <w:t xml:space="preserve"> Согласие на обработку персональных данных несовершеннолетних лиц подписывают их родители (законные представители).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37E" w:rsidRDefault="00A7337E">
    <w:pPr>
      <w:pStyle w:val="af2"/>
      <w:jc w:val="right"/>
    </w:pPr>
  </w:p>
  <w:p w:rsidR="00A7337E" w:rsidRDefault="00A7337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85662E78"/>
    <w:lvl w:ilvl="0">
      <w:start w:val="1"/>
      <w:numFmt w:val="decimal"/>
      <w:pStyle w:val="a"/>
      <w:lvlText w:val="%1."/>
      <w:lvlJc w:val="left"/>
      <w:pPr>
        <w:tabs>
          <w:tab w:val="num" w:pos="360"/>
        </w:tabs>
        <w:ind w:left="360" w:hanging="360"/>
      </w:pPr>
    </w:lvl>
  </w:abstractNum>
  <w:abstractNum w:abstractNumId="1">
    <w:nsid w:val="019D0782"/>
    <w:multiLevelType w:val="multilevel"/>
    <w:tmpl w:val="F23A3B82"/>
    <w:lvl w:ilvl="0">
      <w:start w:val="1"/>
      <w:numFmt w:val="upperLetter"/>
      <w:pStyle w:val="a0"/>
      <w:lvlText w:val="Приложение %1."/>
      <w:lvlJc w:val="center"/>
      <w:pPr>
        <w:tabs>
          <w:tab w:val="num" w:pos="1480"/>
        </w:tabs>
        <w:ind w:left="40" w:firstLine="0"/>
      </w:pPr>
      <w:rPr>
        <w:rFonts w:hint="default"/>
      </w:rPr>
    </w:lvl>
    <w:lvl w:ilvl="1">
      <w:start w:val="1"/>
      <w:numFmt w:val="decimal"/>
      <w:pStyle w:val="2"/>
      <w:lvlText w:val="%1.%2."/>
      <w:lvlJc w:val="left"/>
      <w:pPr>
        <w:tabs>
          <w:tab w:val="num" w:pos="1440"/>
        </w:tabs>
        <w:ind w:left="0" w:firstLine="720"/>
      </w:pPr>
      <w:rPr>
        <w:rFonts w:hint="default"/>
      </w:rPr>
    </w:lvl>
    <w:lvl w:ilvl="2">
      <w:start w:val="1"/>
      <w:numFmt w:val="decimal"/>
      <w:pStyle w:val="3"/>
      <w:lvlText w:val="%1.%2.%3."/>
      <w:lvlJc w:val="left"/>
      <w:pPr>
        <w:tabs>
          <w:tab w:val="num" w:pos="1800"/>
        </w:tabs>
        <w:ind w:left="720" w:firstLine="0"/>
      </w:pPr>
      <w:rPr>
        <w:rFonts w:hint="default"/>
      </w:rPr>
    </w:lvl>
    <w:lvl w:ilvl="3">
      <w:start w:val="1"/>
      <w:numFmt w:val="decimal"/>
      <w:lvlText w:val="%1.%2.%3.%4"/>
      <w:lvlJc w:val="left"/>
      <w:pPr>
        <w:tabs>
          <w:tab w:val="num" w:pos="1800"/>
        </w:tabs>
        <w:ind w:left="40" w:firstLine="680"/>
      </w:pPr>
      <w:rPr>
        <w:rFonts w:hint="default"/>
      </w:rPr>
    </w:lvl>
    <w:lvl w:ilvl="4">
      <w:start w:val="1"/>
      <w:numFmt w:val="decimal"/>
      <w:lvlText w:val="%1.%2.%3.%4.%5."/>
      <w:lvlJc w:val="left"/>
      <w:pPr>
        <w:tabs>
          <w:tab w:val="num" w:pos="1800"/>
        </w:tabs>
        <w:ind w:left="40" w:firstLine="680"/>
      </w:pPr>
      <w:rPr>
        <w:rFonts w:hint="default"/>
      </w:rPr>
    </w:lvl>
    <w:lvl w:ilvl="5">
      <w:start w:val="1"/>
      <w:numFmt w:val="decimal"/>
      <w:lvlText w:val="%1.%2.%3.%4.%5.%6."/>
      <w:lvlJc w:val="left"/>
      <w:pPr>
        <w:tabs>
          <w:tab w:val="num" w:pos="2160"/>
        </w:tabs>
        <w:ind w:left="40" w:firstLine="680"/>
      </w:pPr>
      <w:rPr>
        <w:rFonts w:hint="default"/>
      </w:rPr>
    </w:lvl>
    <w:lvl w:ilvl="6">
      <w:start w:val="1"/>
      <w:numFmt w:val="decimal"/>
      <w:lvlText w:val="%1.%2.%3.%4.%5.%6.%7"/>
      <w:lvlJc w:val="left"/>
      <w:pPr>
        <w:tabs>
          <w:tab w:val="num" w:pos="2160"/>
        </w:tabs>
        <w:ind w:left="40" w:firstLine="680"/>
      </w:pPr>
      <w:rPr>
        <w:rFonts w:hint="default"/>
      </w:rPr>
    </w:lvl>
    <w:lvl w:ilvl="7">
      <w:start w:val="1"/>
      <w:numFmt w:val="decimal"/>
      <w:lvlText w:val="%1.%2.%3.%4.%5.%6.%7.%8"/>
      <w:lvlJc w:val="left"/>
      <w:pPr>
        <w:tabs>
          <w:tab w:val="num" w:pos="2520"/>
        </w:tabs>
        <w:ind w:left="40" w:firstLine="680"/>
      </w:pPr>
      <w:rPr>
        <w:rFonts w:hint="default"/>
      </w:rPr>
    </w:lvl>
    <w:lvl w:ilvl="8">
      <w:start w:val="1"/>
      <w:numFmt w:val="decimal"/>
      <w:lvlText w:val="%1.%2.%3.%4.%5.%6.%7.%8.%9."/>
      <w:lvlJc w:val="left"/>
      <w:pPr>
        <w:tabs>
          <w:tab w:val="num" w:pos="2880"/>
        </w:tabs>
        <w:ind w:left="40" w:firstLine="680"/>
      </w:pPr>
      <w:rPr>
        <w:rFonts w:hint="default"/>
      </w:rPr>
    </w:lvl>
  </w:abstractNum>
  <w:abstractNum w:abstractNumId="2">
    <w:nsid w:val="043D5877"/>
    <w:multiLevelType w:val="multilevel"/>
    <w:tmpl w:val="C748B67E"/>
    <w:lvl w:ilvl="0">
      <w:start w:val="1"/>
      <w:numFmt w:val="decimal"/>
      <w:lvlText w:val="%1."/>
      <w:lvlJc w:val="left"/>
      <w:pPr>
        <w:ind w:left="3267" w:hanging="432"/>
      </w:pPr>
      <w:rPr>
        <w:rFonts w:cs="Times New Roman"/>
      </w:rPr>
    </w:lvl>
    <w:lvl w:ilvl="1">
      <w:start w:val="1"/>
      <w:numFmt w:val="decimal"/>
      <w:lvlText w:val="%1.%2."/>
      <w:lvlJc w:val="left"/>
      <w:pPr>
        <w:ind w:left="2986" w:hanging="576"/>
      </w:pPr>
      <w:rPr>
        <w:rFonts w:ascii="Times New Roman" w:hAnsi="Times New Roman" w:cs="Times New Roman" w:hint="default"/>
        <w:b/>
        <w:sz w:val="28"/>
        <w:szCs w:val="28"/>
      </w:rPr>
    </w:lvl>
    <w:lvl w:ilvl="2">
      <w:start w:val="1"/>
      <w:numFmt w:val="decimal"/>
      <w:lvlText w:val="%1.%2.%3"/>
      <w:lvlJc w:val="left"/>
      <w:pPr>
        <w:ind w:left="1286" w:hanging="720"/>
      </w:pPr>
      <w:rPr>
        <w:rFonts w:cs="Times New Roman"/>
      </w:rPr>
    </w:lvl>
    <w:lvl w:ilvl="3">
      <w:start w:val="1"/>
      <w:numFmt w:val="decimal"/>
      <w:lvlText w:val="%1.%2.%3.%4"/>
      <w:lvlJc w:val="left"/>
      <w:pPr>
        <w:ind w:left="1430" w:hanging="864"/>
      </w:pPr>
      <w:rPr>
        <w:rFonts w:cs="Times New Roman"/>
      </w:rPr>
    </w:lvl>
    <w:lvl w:ilvl="4">
      <w:start w:val="1"/>
      <w:numFmt w:val="decimal"/>
      <w:lvlText w:val="%1.%2.%3.%4.%5"/>
      <w:lvlJc w:val="left"/>
      <w:pPr>
        <w:ind w:left="1574" w:hanging="1008"/>
      </w:pPr>
      <w:rPr>
        <w:rFonts w:cs="Times New Roman"/>
      </w:rPr>
    </w:lvl>
    <w:lvl w:ilvl="5">
      <w:start w:val="1"/>
      <w:numFmt w:val="decimal"/>
      <w:lvlText w:val="%1.%2.%3.%4.%5.%6"/>
      <w:lvlJc w:val="left"/>
      <w:pPr>
        <w:ind w:left="1718" w:hanging="1152"/>
      </w:pPr>
      <w:rPr>
        <w:rFonts w:cs="Times New Roman"/>
      </w:rPr>
    </w:lvl>
    <w:lvl w:ilvl="6">
      <w:start w:val="1"/>
      <w:numFmt w:val="decimal"/>
      <w:lvlText w:val="%1.%2.%3.%4.%5.%6.%7"/>
      <w:lvlJc w:val="left"/>
      <w:pPr>
        <w:ind w:left="1862" w:hanging="1296"/>
      </w:pPr>
      <w:rPr>
        <w:rFonts w:cs="Times New Roman"/>
      </w:rPr>
    </w:lvl>
    <w:lvl w:ilvl="7">
      <w:start w:val="1"/>
      <w:numFmt w:val="decimal"/>
      <w:lvlText w:val="%1.%2.%3.%4.%5.%6.%7.%8"/>
      <w:lvlJc w:val="left"/>
      <w:pPr>
        <w:ind w:left="2006" w:hanging="1440"/>
      </w:pPr>
      <w:rPr>
        <w:rFonts w:cs="Times New Roman"/>
      </w:rPr>
    </w:lvl>
    <w:lvl w:ilvl="8">
      <w:start w:val="1"/>
      <w:numFmt w:val="decimal"/>
      <w:lvlText w:val="%1.%2.%3.%4.%5.%6.%7.%8.%9"/>
      <w:lvlJc w:val="left"/>
      <w:pPr>
        <w:ind w:left="2150" w:hanging="1584"/>
      </w:pPr>
      <w:rPr>
        <w:rFonts w:cs="Times New Roman"/>
      </w:rPr>
    </w:lvl>
  </w:abstractNum>
  <w:abstractNum w:abstractNumId="3">
    <w:nsid w:val="04695FAD"/>
    <w:multiLevelType w:val="hybridMultilevel"/>
    <w:tmpl w:val="8C8657C2"/>
    <w:lvl w:ilvl="0" w:tplc="614AF3A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
    <w:nsid w:val="04705A3B"/>
    <w:multiLevelType w:val="hybridMultilevel"/>
    <w:tmpl w:val="3CEED63A"/>
    <w:lvl w:ilvl="0" w:tplc="B8CA9652">
      <w:start w:val="1"/>
      <w:numFmt w:val="decimal"/>
      <w:pStyle w:val="a1"/>
      <w:lvlText w:val="%1."/>
      <w:lvlJc w:val="left"/>
      <w:pPr>
        <w:tabs>
          <w:tab w:val="num" w:pos="1080"/>
        </w:tabs>
        <w:ind w:left="0" w:firstLine="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6F47045"/>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6">
    <w:nsid w:val="06FF0FFF"/>
    <w:multiLevelType w:val="hybridMultilevel"/>
    <w:tmpl w:val="203CDE56"/>
    <w:lvl w:ilvl="0" w:tplc="2D206B1A">
      <w:start w:val="1"/>
      <w:numFmt w:val="decimal"/>
      <w:lvlText w:val="%1."/>
      <w:lvlJc w:val="left"/>
      <w:pPr>
        <w:ind w:left="4188"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7">
    <w:nsid w:val="09524467"/>
    <w:multiLevelType w:val="hybridMultilevel"/>
    <w:tmpl w:val="B0901EC8"/>
    <w:lvl w:ilvl="0" w:tplc="18CEE062">
      <w:start w:val="1"/>
      <w:numFmt w:val="bullet"/>
      <w:lvlText w:val="­"/>
      <w:lvlJc w:val="left"/>
      <w:pPr>
        <w:ind w:left="720" w:hanging="360"/>
      </w:pPr>
      <w:rPr>
        <w:rFonts w:ascii="Courier New" w:hAnsi="Courier New" w:hint="default"/>
      </w:rPr>
    </w:lvl>
    <w:lvl w:ilvl="1" w:tplc="18CEE06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9983C0F"/>
    <w:multiLevelType w:val="hybridMultilevel"/>
    <w:tmpl w:val="ADFAC3FE"/>
    <w:lvl w:ilvl="0" w:tplc="AB381C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0A8F42A8"/>
    <w:multiLevelType w:val="hybridMultilevel"/>
    <w:tmpl w:val="D778AB86"/>
    <w:lvl w:ilvl="0" w:tplc="AB381C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0AA627DC"/>
    <w:multiLevelType w:val="hybridMultilevel"/>
    <w:tmpl w:val="CE5080B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0EF62939"/>
    <w:multiLevelType w:val="hybridMultilevel"/>
    <w:tmpl w:val="416083F6"/>
    <w:lvl w:ilvl="0" w:tplc="6436DD60">
      <w:start w:val="4"/>
      <w:numFmt w:val="decimal"/>
      <w:lvlText w:val="%1."/>
      <w:lvlJc w:val="left"/>
      <w:pPr>
        <w:ind w:left="3900" w:hanging="360"/>
      </w:pPr>
      <w:rPr>
        <w:rFonts w:hint="default"/>
      </w:rPr>
    </w:lvl>
    <w:lvl w:ilvl="1" w:tplc="04190019" w:tentative="1">
      <w:start w:val="1"/>
      <w:numFmt w:val="lowerLetter"/>
      <w:lvlText w:val="%2."/>
      <w:lvlJc w:val="left"/>
      <w:pPr>
        <w:ind w:left="4620" w:hanging="360"/>
      </w:pPr>
    </w:lvl>
    <w:lvl w:ilvl="2" w:tplc="0419001B" w:tentative="1">
      <w:start w:val="1"/>
      <w:numFmt w:val="lowerRoman"/>
      <w:lvlText w:val="%3."/>
      <w:lvlJc w:val="right"/>
      <w:pPr>
        <w:ind w:left="5340" w:hanging="180"/>
      </w:pPr>
    </w:lvl>
    <w:lvl w:ilvl="3" w:tplc="0419000F" w:tentative="1">
      <w:start w:val="1"/>
      <w:numFmt w:val="decimal"/>
      <w:lvlText w:val="%4."/>
      <w:lvlJc w:val="left"/>
      <w:pPr>
        <w:ind w:left="6060" w:hanging="360"/>
      </w:pPr>
    </w:lvl>
    <w:lvl w:ilvl="4" w:tplc="04190019" w:tentative="1">
      <w:start w:val="1"/>
      <w:numFmt w:val="lowerLetter"/>
      <w:lvlText w:val="%5."/>
      <w:lvlJc w:val="left"/>
      <w:pPr>
        <w:ind w:left="6780" w:hanging="360"/>
      </w:pPr>
    </w:lvl>
    <w:lvl w:ilvl="5" w:tplc="0419001B" w:tentative="1">
      <w:start w:val="1"/>
      <w:numFmt w:val="lowerRoman"/>
      <w:lvlText w:val="%6."/>
      <w:lvlJc w:val="right"/>
      <w:pPr>
        <w:ind w:left="7500" w:hanging="180"/>
      </w:pPr>
    </w:lvl>
    <w:lvl w:ilvl="6" w:tplc="0419000F" w:tentative="1">
      <w:start w:val="1"/>
      <w:numFmt w:val="decimal"/>
      <w:lvlText w:val="%7."/>
      <w:lvlJc w:val="left"/>
      <w:pPr>
        <w:ind w:left="8220" w:hanging="360"/>
      </w:pPr>
    </w:lvl>
    <w:lvl w:ilvl="7" w:tplc="04190019" w:tentative="1">
      <w:start w:val="1"/>
      <w:numFmt w:val="lowerLetter"/>
      <w:lvlText w:val="%8."/>
      <w:lvlJc w:val="left"/>
      <w:pPr>
        <w:ind w:left="8940" w:hanging="360"/>
      </w:pPr>
    </w:lvl>
    <w:lvl w:ilvl="8" w:tplc="0419001B" w:tentative="1">
      <w:start w:val="1"/>
      <w:numFmt w:val="lowerRoman"/>
      <w:lvlText w:val="%9."/>
      <w:lvlJc w:val="right"/>
      <w:pPr>
        <w:ind w:left="9660" w:hanging="180"/>
      </w:pPr>
    </w:lvl>
  </w:abstractNum>
  <w:abstractNum w:abstractNumId="12">
    <w:nsid w:val="1333324C"/>
    <w:multiLevelType w:val="hybridMultilevel"/>
    <w:tmpl w:val="B77CB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55222AB"/>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14">
    <w:nsid w:val="18EF3563"/>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15">
    <w:nsid w:val="1928452F"/>
    <w:multiLevelType w:val="hybridMultilevel"/>
    <w:tmpl w:val="B0880528"/>
    <w:lvl w:ilvl="0" w:tplc="CB9005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193C519D"/>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17">
    <w:nsid w:val="1A597C90"/>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18">
    <w:nsid w:val="1BF37012"/>
    <w:multiLevelType w:val="multilevel"/>
    <w:tmpl w:val="11E60566"/>
    <w:lvl w:ilvl="0">
      <w:start w:val="1"/>
      <w:numFmt w:val="decimal"/>
      <w:lvlText w:val="%1."/>
      <w:lvlJc w:val="left"/>
      <w:pPr>
        <w:ind w:left="1065" w:hanging="705"/>
      </w:pPr>
      <w:rPr>
        <w:rFonts w:hint="default"/>
      </w:rPr>
    </w:lvl>
    <w:lvl w:ilvl="1">
      <w:start w:val="1"/>
      <w:numFmt w:val="decimal"/>
      <w:isLgl/>
      <w:lvlText w:val="%1.%2"/>
      <w:lvlJc w:val="left"/>
      <w:pPr>
        <w:ind w:left="1425" w:hanging="360"/>
      </w:pPr>
      <w:rPr>
        <w:rFonts w:hint="default"/>
      </w:rPr>
    </w:lvl>
    <w:lvl w:ilvl="2">
      <w:start w:val="1"/>
      <w:numFmt w:val="decimal"/>
      <w:isLgl/>
      <w:lvlText w:val="%1.%2.%3"/>
      <w:lvlJc w:val="left"/>
      <w:pPr>
        <w:ind w:left="2490" w:hanging="720"/>
      </w:pPr>
      <w:rPr>
        <w:rFonts w:hint="default"/>
      </w:rPr>
    </w:lvl>
    <w:lvl w:ilvl="3">
      <w:start w:val="1"/>
      <w:numFmt w:val="decimal"/>
      <w:isLgl/>
      <w:lvlText w:val="%1.%2.%3.%4"/>
      <w:lvlJc w:val="left"/>
      <w:pPr>
        <w:ind w:left="3195" w:hanging="720"/>
      </w:pPr>
      <w:rPr>
        <w:rFonts w:hint="default"/>
      </w:rPr>
    </w:lvl>
    <w:lvl w:ilvl="4">
      <w:start w:val="1"/>
      <w:numFmt w:val="decimal"/>
      <w:isLgl/>
      <w:lvlText w:val="%1.%2.%3.%4.%5"/>
      <w:lvlJc w:val="left"/>
      <w:pPr>
        <w:ind w:left="4260" w:hanging="1080"/>
      </w:pPr>
      <w:rPr>
        <w:rFonts w:hint="default"/>
      </w:rPr>
    </w:lvl>
    <w:lvl w:ilvl="5">
      <w:start w:val="1"/>
      <w:numFmt w:val="decimal"/>
      <w:isLgl/>
      <w:lvlText w:val="%1.%2.%3.%4.%5.%6"/>
      <w:lvlJc w:val="left"/>
      <w:pPr>
        <w:ind w:left="4965" w:hanging="1080"/>
      </w:pPr>
      <w:rPr>
        <w:rFonts w:hint="default"/>
      </w:rPr>
    </w:lvl>
    <w:lvl w:ilvl="6">
      <w:start w:val="1"/>
      <w:numFmt w:val="decimal"/>
      <w:isLgl/>
      <w:lvlText w:val="%1.%2.%3.%4.%5.%6.%7"/>
      <w:lvlJc w:val="left"/>
      <w:pPr>
        <w:ind w:left="6030" w:hanging="1440"/>
      </w:pPr>
      <w:rPr>
        <w:rFonts w:hint="default"/>
      </w:rPr>
    </w:lvl>
    <w:lvl w:ilvl="7">
      <w:start w:val="1"/>
      <w:numFmt w:val="decimal"/>
      <w:isLgl/>
      <w:lvlText w:val="%1.%2.%3.%4.%5.%6.%7.%8"/>
      <w:lvlJc w:val="left"/>
      <w:pPr>
        <w:ind w:left="6735" w:hanging="1440"/>
      </w:pPr>
      <w:rPr>
        <w:rFonts w:hint="default"/>
      </w:rPr>
    </w:lvl>
    <w:lvl w:ilvl="8">
      <w:start w:val="1"/>
      <w:numFmt w:val="decimal"/>
      <w:isLgl/>
      <w:lvlText w:val="%1.%2.%3.%4.%5.%6.%7.%8.%9"/>
      <w:lvlJc w:val="left"/>
      <w:pPr>
        <w:ind w:left="7800" w:hanging="1800"/>
      </w:pPr>
      <w:rPr>
        <w:rFonts w:hint="default"/>
      </w:rPr>
    </w:lvl>
  </w:abstractNum>
  <w:abstractNum w:abstractNumId="19">
    <w:nsid w:val="1D050B13"/>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20">
    <w:nsid w:val="23930A33"/>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21">
    <w:nsid w:val="25317A97"/>
    <w:multiLevelType w:val="hybridMultilevel"/>
    <w:tmpl w:val="AC96766A"/>
    <w:lvl w:ilvl="0" w:tplc="27960C4E">
      <w:start w:val="1"/>
      <w:numFmt w:val="bullet"/>
      <w:lvlText w:val=""/>
      <w:lvlJc w:val="left"/>
      <w:pPr>
        <w:ind w:left="786"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26A13698"/>
    <w:multiLevelType w:val="hybridMultilevel"/>
    <w:tmpl w:val="A06CF7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9805876"/>
    <w:multiLevelType w:val="hybridMultilevel"/>
    <w:tmpl w:val="073CF1A8"/>
    <w:lvl w:ilvl="0" w:tplc="916A31F6">
      <w:start w:val="10"/>
      <w:numFmt w:val="decimal"/>
      <w:lvlText w:val="%1."/>
      <w:lvlJc w:val="left"/>
      <w:pPr>
        <w:ind w:left="3604" w:hanging="375"/>
      </w:pPr>
      <w:rPr>
        <w:rFonts w:hint="default"/>
      </w:rPr>
    </w:lvl>
    <w:lvl w:ilvl="1" w:tplc="04190019" w:tentative="1">
      <w:start w:val="1"/>
      <w:numFmt w:val="lowerLetter"/>
      <w:lvlText w:val="%2."/>
      <w:lvlJc w:val="left"/>
      <w:pPr>
        <w:ind w:left="4309" w:hanging="360"/>
      </w:pPr>
    </w:lvl>
    <w:lvl w:ilvl="2" w:tplc="0419001B" w:tentative="1">
      <w:start w:val="1"/>
      <w:numFmt w:val="lowerRoman"/>
      <w:lvlText w:val="%3."/>
      <w:lvlJc w:val="right"/>
      <w:pPr>
        <w:ind w:left="5029" w:hanging="180"/>
      </w:pPr>
    </w:lvl>
    <w:lvl w:ilvl="3" w:tplc="0419000F" w:tentative="1">
      <w:start w:val="1"/>
      <w:numFmt w:val="decimal"/>
      <w:lvlText w:val="%4."/>
      <w:lvlJc w:val="left"/>
      <w:pPr>
        <w:ind w:left="5749" w:hanging="360"/>
      </w:pPr>
    </w:lvl>
    <w:lvl w:ilvl="4" w:tplc="04190019" w:tentative="1">
      <w:start w:val="1"/>
      <w:numFmt w:val="lowerLetter"/>
      <w:lvlText w:val="%5."/>
      <w:lvlJc w:val="left"/>
      <w:pPr>
        <w:ind w:left="6469" w:hanging="360"/>
      </w:pPr>
    </w:lvl>
    <w:lvl w:ilvl="5" w:tplc="0419001B" w:tentative="1">
      <w:start w:val="1"/>
      <w:numFmt w:val="lowerRoman"/>
      <w:lvlText w:val="%6."/>
      <w:lvlJc w:val="right"/>
      <w:pPr>
        <w:ind w:left="7189" w:hanging="180"/>
      </w:pPr>
    </w:lvl>
    <w:lvl w:ilvl="6" w:tplc="0419000F" w:tentative="1">
      <w:start w:val="1"/>
      <w:numFmt w:val="decimal"/>
      <w:lvlText w:val="%7."/>
      <w:lvlJc w:val="left"/>
      <w:pPr>
        <w:ind w:left="7909" w:hanging="360"/>
      </w:pPr>
    </w:lvl>
    <w:lvl w:ilvl="7" w:tplc="04190019" w:tentative="1">
      <w:start w:val="1"/>
      <w:numFmt w:val="lowerLetter"/>
      <w:lvlText w:val="%8."/>
      <w:lvlJc w:val="left"/>
      <w:pPr>
        <w:ind w:left="8629" w:hanging="360"/>
      </w:pPr>
    </w:lvl>
    <w:lvl w:ilvl="8" w:tplc="0419001B" w:tentative="1">
      <w:start w:val="1"/>
      <w:numFmt w:val="lowerRoman"/>
      <w:lvlText w:val="%9."/>
      <w:lvlJc w:val="right"/>
      <w:pPr>
        <w:ind w:left="9349" w:hanging="180"/>
      </w:pPr>
    </w:lvl>
  </w:abstractNum>
  <w:abstractNum w:abstractNumId="24">
    <w:nsid w:val="2C2F558B"/>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25">
    <w:nsid w:val="30D9206B"/>
    <w:multiLevelType w:val="multilevel"/>
    <w:tmpl w:val="594883D8"/>
    <w:lvl w:ilvl="0">
      <w:start w:val="1"/>
      <w:numFmt w:val="decimal"/>
      <w:lvlText w:val="%1."/>
      <w:lvlJc w:val="left"/>
      <w:pPr>
        <w:ind w:left="1429" w:hanging="360"/>
      </w:pPr>
      <w:rPr>
        <w:rFonts w:hint="default"/>
      </w:rPr>
    </w:lvl>
    <w:lvl w:ilvl="1">
      <w:start w:val="1"/>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26">
    <w:nsid w:val="3145612A"/>
    <w:multiLevelType w:val="hybridMultilevel"/>
    <w:tmpl w:val="86D64D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C0264AD"/>
    <w:multiLevelType w:val="hybridMultilevel"/>
    <w:tmpl w:val="7FD8E870"/>
    <w:lvl w:ilvl="0" w:tplc="0419000F">
      <w:start w:val="1"/>
      <w:numFmt w:val="decimal"/>
      <w:lvlText w:val="%1."/>
      <w:lvlJc w:val="left"/>
      <w:pPr>
        <w:ind w:left="720" w:hanging="360"/>
      </w:pPr>
    </w:lvl>
    <w:lvl w:ilvl="1" w:tplc="27960C4E">
      <w:start w:val="1"/>
      <w:numFmt w:val="bullet"/>
      <w:lvlText w:val=""/>
      <w:lvlJc w:val="left"/>
      <w:pPr>
        <w:ind w:left="1440" w:hanging="36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3C1656E3"/>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29">
    <w:nsid w:val="40AB23D9"/>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30">
    <w:nsid w:val="443620CE"/>
    <w:multiLevelType w:val="multilevel"/>
    <w:tmpl w:val="2BB08D08"/>
    <w:lvl w:ilvl="0">
      <w:start w:val="1"/>
      <w:numFmt w:val="decimal"/>
      <w:lvlText w:val="%1."/>
      <w:lvlJc w:val="left"/>
      <w:pPr>
        <w:tabs>
          <w:tab w:val="num" w:pos="600"/>
        </w:tabs>
        <w:ind w:left="600" w:hanging="600"/>
      </w:pPr>
      <w:rPr>
        <w:rFonts w:cs="Times New Roman"/>
      </w:rPr>
    </w:lvl>
    <w:lvl w:ilvl="1">
      <w:start w:val="1"/>
      <w:numFmt w:val="decimal"/>
      <w:lvlText w:val="%1.%2."/>
      <w:lvlJc w:val="left"/>
      <w:pPr>
        <w:tabs>
          <w:tab w:val="num" w:pos="954"/>
        </w:tabs>
        <w:ind w:left="954" w:hanging="600"/>
      </w:pPr>
      <w:rPr>
        <w:rFonts w:cs="Times New Roman"/>
      </w:rPr>
    </w:lvl>
    <w:lvl w:ilvl="2">
      <w:start w:val="1"/>
      <w:numFmt w:val="decimal"/>
      <w:lvlText w:val="%1.%2.%3."/>
      <w:lvlJc w:val="left"/>
      <w:pPr>
        <w:tabs>
          <w:tab w:val="num" w:pos="1430"/>
        </w:tabs>
        <w:ind w:left="1430" w:hanging="720"/>
      </w:pPr>
      <w:rPr>
        <w:rFonts w:cs="Times New Roman"/>
      </w:rPr>
    </w:lvl>
    <w:lvl w:ilvl="3">
      <w:start w:val="1"/>
      <w:numFmt w:val="decimal"/>
      <w:lvlText w:val="%1.%2.%3.%4."/>
      <w:lvlJc w:val="left"/>
      <w:pPr>
        <w:tabs>
          <w:tab w:val="num" w:pos="1782"/>
        </w:tabs>
        <w:ind w:left="1782" w:hanging="720"/>
      </w:pPr>
      <w:rPr>
        <w:rFonts w:cs="Times New Roman"/>
      </w:rPr>
    </w:lvl>
    <w:lvl w:ilvl="4">
      <w:start w:val="1"/>
      <w:numFmt w:val="decimal"/>
      <w:lvlText w:val="%1.%2.%3.%4.%5."/>
      <w:lvlJc w:val="left"/>
      <w:pPr>
        <w:tabs>
          <w:tab w:val="num" w:pos="2496"/>
        </w:tabs>
        <w:ind w:left="2496" w:hanging="1080"/>
      </w:pPr>
      <w:rPr>
        <w:rFonts w:cs="Times New Roman"/>
      </w:rPr>
    </w:lvl>
    <w:lvl w:ilvl="5">
      <w:start w:val="1"/>
      <w:numFmt w:val="decimal"/>
      <w:lvlText w:val="%1.%2.%3.%4.%5.%6."/>
      <w:lvlJc w:val="left"/>
      <w:pPr>
        <w:tabs>
          <w:tab w:val="num" w:pos="2850"/>
        </w:tabs>
        <w:ind w:left="2850" w:hanging="1080"/>
      </w:pPr>
      <w:rPr>
        <w:rFonts w:cs="Times New Roman"/>
      </w:rPr>
    </w:lvl>
    <w:lvl w:ilvl="6">
      <w:start w:val="1"/>
      <w:numFmt w:val="decimal"/>
      <w:lvlText w:val="%1.%2.%3.%4.%5.%6.%7."/>
      <w:lvlJc w:val="left"/>
      <w:pPr>
        <w:tabs>
          <w:tab w:val="num" w:pos="3564"/>
        </w:tabs>
        <w:ind w:left="3564" w:hanging="1440"/>
      </w:pPr>
      <w:rPr>
        <w:rFonts w:cs="Times New Roman"/>
      </w:rPr>
    </w:lvl>
    <w:lvl w:ilvl="7">
      <w:start w:val="1"/>
      <w:numFmt w:val="decimal"/>
      <w:lvlText w:val="%1.%2.%3.%4.%5.%6.%7.%8."/>
      <w:lvlJc w:val="left"/>
      <w:pPr>
        <w:tabs>
          <w:tab w:val="num" w:pos="3918"/>
        </w:tabs>
        <w:ind w:left="3918" w:hanging="1440"/>
      </w:pPr>
      <w:rPr>
        <w:rFonts w:cs="Times New Roman"/>
      </w:rPr>
    </w:lvl>
    <w:lvl w:ilvl="8">
      <w:start w:val="1"/>
      <w:numFmt w:val="decimal"/>
      <w:lvlText w:val="%1.%2.%3.%4.%5.%6.%7.%8.%9."/>
      <w:lvlJc w:val="left"/>
      <w:pPr>
        <w:tabs>
          <w:tab w:val="num" w:pos="4632"/>
        </w:tabs>
        <w:ind w:left="4632" w:hanging="1800"/>
      </w:pPr>
      <w:rPr>
        <w:rFonts w:cs="Times New Roman"/>
      </w:rPr>
    </w:lvl>
  </w:abstractNum>
  <w:abstractNum w:abstractNumId="31">
    <w:nsid w:val="487616F8"/>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32">
    <w:nsid w:val="48CF7CDC"/>
    <w:multiLevelType w:val="hybridMultilevel"/>
    <w:tmpl w:val="F35838CA"/>
    <w:lvl w:ilvl="0" w:tplc="96FCD408">
      <w:start w:val="1"/>
      <w:numFmt w:val="decimal"/>
      <w:pStyle w:val="41"/>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4BF36F60"/>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34">
    <w:nsid w:val="4C714377"/>
    <w:multiLevelType w:val="hybridMultilevel"/>
    <w:tmpl w:val="EB1AD0B8"/>
    <w:lvl w:ilvl="0" w:tplc="FFFFFFFF">
      <w:start w:val="1"/>
      <w:numFmt w:val="bullet"/>
      <w:pStyle w:val="a2"/>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5">
    <w:nsid w:val="4FB35284"/>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36">
    <w:nsid w:val="511438C9"/>
    <w:multiLevelType w:val="hybridMultilevel"/>
    <w:tmpl w:val="377E4C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516556FE"/>
    <w:multiLevelType w:val="hybridMultilevel"/>
    <w:tmpl w:val="38E071A6"/>
    <w:lvl w:ilvl="0" w:tplc="5D82A80E">
      <w:start w:val="1"/>
      <w:numFmt w:val="decimal"/>
      <w:pStyle w:val="a3"/>
      <w:lvlText w:val="%1.)"/>
      <w:lvlJc w:val="left"/>
      <w:pPr>
        <w:tabs>
          <w:tab w:val="num" w:pos="1080"/>
        </w:tabs>
        <w:ind w:left="1021" w:hanging="30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557E1029"/>
    <w:multiLevelType w:val="hybridMultilevel"/>
    <w:tmpl w:val="4F049F7A"/>
    <w:lvl w:ilvl="0" w:tplc="8300352C">
      <w:start w:val="1"/>
      <w:numFmt w:val="decimal"/>
      <w:lvlText w:val="%1."/>
      <w:lvlJc w:val="left"/>
      <w:pPr>
        <w:ind w:left="1294" w:hanging="360"/>
      </w:pPr>
      <w:rPr>
        <w:rFonts w:hint="default"/>
      </w:rPr>
    </w:lvl>
    <w:lvl w:ilvl="1" w:tplc="26E0AFDE" w:tentative="1">
      <w:start w:val="1"/>
      <w:numFmt w:val="lowerLetter"/>
      <w:lvlText w:val="%2."/>
      <w:lvlJc w:val="left"/>
      <w:pPr>
        <w:ind w:left="2149" w:hanging="360"/>
      </w:pPr>
    </w:lvl>
    <w:lvl w:ilvl="2" w:tplc="6CC08970" w:tentative="1">
      <w:start w:val="1"/>
      <w:numFmt w:val="lowerRoman"/>
      <w:lvlText w:val="%3."/>
      <w:lvlJc w:val="right"/>
      <w:pPr>
        <w:ind w:left="2869" w:hanging="180"/>
      </w:pPr>
    </w:lvl>
    <w:lvl w:ilvl="3" w:tplc="277AD3B4" w:tentative="1">
      <w:start w:val="1"/>
      <w:numFmt w:val="decimal"/>
      <w:lvlText w:val="%4."/>
      <w:lvlJc w:val="left"/>
      <w:pPr>
        <w:ind w:left="3589" w:hanging="360"/>
      </w:pPr>
    </w:lvl>
    <w:lvl w:ilvl="4" w:tplc="3D042FC8" w:tentative="1">
      <w:start w:val="1"/>
      <w:numFmt w:val="lowerLetter"/>
      <w:lvlText w:val="%5."/>
      <w:lvlJc w:val="left"/>
      <w:pPr>
        <w:ind w:left="4309" w:hanging="360"/>
      </w:pPr>
    </w:lvl>
    <w:lvl w:ilvl="5" w:tplc="55A02C76" w:tentative="1">
      <w:start w:val="1"/>
      <w:numFmt w:val="lowerRoman"/>
      <w:lvlText w:val="%6."/>
      <w:lvlJc w:val="right"/>
      <w:pPr>
        <w:ind w:left="5029" w:hanging="180"/>
      </w:pPr>
    </w:lvl>
    <w:lvl w:ilvl="6" w:tplc="144C0EB2" w:tentative="1">
      <w:start w:val="1"/>
      <w:numFmt w:val="decimal"/>
      <w:lvlText w:val="%7."/>
      <w:lvlJc w:val="left"/>
      <w:pPr>
        <w:ind w:left="5749" w:hanging="360"/>
      </w:pPr>
    </w:lvl>
    <w:lvl w:ilvl="7" w:tplc="135C21E6" w:tentative="1">
      <w:start w:val="1"/>
      <w:numFmt w:val="lowerLetter"/>
      <w:lvlText w:val="%8."/>
      <w:lvlJc w:val="left"/>
      <w:pPr>
        <w:ind w:left="6469" w:hanging="360"/>
      </w:pPr>
    </w:lvl>
    <w:lvl w:ilvl="8" w:tplc="C696E52C" w:tentative="1">
      <w:start w:val="1"/>
      <w:numFmt w:val="lowerRoman"/>
      <w:lvlText w:val="%9."/>
      <w:lvlJc w:val="right"/>
      <w:pPr>
        <w:ind w:left="7189" w:hanging="180"/>
      </w:pPr>
    </w:lvl>
  </w:abstractNum>
  <w:abstractNum w:abstractNumId="39">
    <w:nsid w:val="56210556"/>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40">
    <w:nsid w:val="569C685B"/>
    <w:multiLevelType w:val="hybridMultilevel"/>
    <w:tmpl w:val="75A496F2"/>
    <w:lvl w:ilvl="0" w:tplc="76204DF8">
      <w:start w:val="1"/>
      <w:numFmt w:val="decimal"/>
      <w:pStyle w:val="a4"/>
      <w:lvlText w:val="%1."/>
      <w:lvlJc w:val="left"/>
      <w:pPr>
        <w:tabs>
          <w:tab w:val="num" w:pos="1080"/>
        </w:tabs>
        <w:ind w:left="1021" w:hanging="301"/>
      </w:pPr>
      <w:rPr>
        <w:rFonts w:hint="default"/>
      </w:rPr>
    </w:lvl>
    <w:lvl w:ilvl="1" w:tplc="A9465ED6" w:tentative="1">
      <w:start w:val="1"/>
      <w:numFmt w:val="lowerLetter"/>
      <w:lvlText w:val="%2."/>
      <w:lvlJc w:val="left"/>
      <w:pPr>
        <w:tabs>
          <w:tab w:val="num" w:pos="2160"/>
        </w:tabs>
        <w:ind w:left="2160" w:hanging="360"/>
      </w:pPr>
    </w:lvl>
    <w:lvl w:ilvl="2" w:tplc="D3D078D4" w:tentative="1">
      <w:start w:val="1"/>
      <w:numFmt w:val="lowerRoman"/>
      <w:lvlText w:val="%3."/>
      <w:lvlJc w:val="right"/>
      <w:pPr>
        <w:tabs>
          <w:tab w:val="num" w:pos="2880"/>
        </w:tabs>
        <w:ind w:left="2880" w:hanging="180"/>
      </w:pPr>
    </w:lvl>
    <w:lvl w:ilvl="3" w:tplc="D8106628" w:tentative="1">
      <w:start w:val="1"/>
      <w:numFmt w:val="decimal"/>
      <w:lvlText w:val="%4."/>
      <w:lvlJc w:val="left"/>
      <w:pPr>
        <w:tabs>
          <w:tab w:val="num" w:pos="3600"/>
        </w:tabs>
        <w:ind w:left="3600" w:hanging="360"/>
      </w:pPr>
    </w:lvl>
    <w:lvl w:ilvl="4" w:tplc="9754F69E" w:tentative="1">
      <w:start w:val="1"/>
      <w:numFmt w:val="lowerLetter"/>
      <w:lvlText w:val="%5."/>
      <w:lvlJc w:val="left"/>
      <w:pPr>
        <w:tabs>
          <w:tab w:val="num" w:pos="4320"/>
        </w:tabs>
        <w:ind w:left="4320" w:hanging="360"/>
      </w:pPr>
    </w:lvl>
    <w:lvl w:ilvl="5" w:tplc="A6CC4B7C" w:tentative="1">
      <w:start w:val="1"/>
      <w:numFmt w:val="lowerRoman"/>
      <w:lvlText w:val="%6."/>
      <w:lvlJc w:val="right"/>
      <w:pPr>
        <w:tabs>
          <w:tab w:val="num" w:pos="5040"/>
        </w:tabs>
        <w:ind w:left="5040" w:hanging="180"/>
      </w:pPr>
    </w:lvl>
    <w:lvl w:ilvl="6" w:tplc="4FEA3236" w:tentative="1">
      <w:start w:val="1"/>
      <w:numFmt w:val="decimal"/>
      <w:lvlText w:val="%7."/>
      <w:lvlJc w:val="left"/>
      <w:pPr>
        <w:tabs>
          <w:tab w:val="num" w:pos="5760"/>
        </w:tabs>
        <w:ind w:left="5760" w:hanging="360"/>
      </w:pPr>
    </w:lvl>
    <w:lvl w:ilvl="7" w:tplc="CB260F84" w:tentative="1">
      <w:start w:val="1"/>
      <w:numFmt w:val="lowerLetter"/>
      <w:lvlText w:val="%8."/>
      <w:lvlJc w:val="left"/>
      <w:pPr>
        <w:tabs>
          <w:tab w:val="num" w:pos="6480"/>
        </w:tabs>
        <w:ind w:left="6480" w:hanging="360"/>
      </w:pPr>
    </w:lvl>
    <w:lvl w:ilvl="8" w:tplc="BC4679C4" w:tentative="1">
      <w:start w:val="1"/>
      <w:numFmt w:val="lowerRoman"/>
      <w:lvlText w:val="%9."/>
      <w:lvlJc w:val="right"/>
      <w:pPr>
        <w:tabs>
          <w:tab w:val="num" w:pos="7200"/>
        </w:tabs>
        <w:ind w:left="7200" w:hanging="180"/>
      </w:pPr>
    </w:lvl>
  </w:abstractNum>
  <w:abstractNum w:abstractNumId="41">
    <w:nsid w:val="58A1667D"/>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42">
    <w:nsid w:val="59A37D7C"/>
    <w:multiLevelType w:val="hybridMultilevel"/>
    <w:tmpl w:val="2668BC78"/>
    <w:lvl w:ilvl="0" w:tplc="24EA8C84">
      <w:start w:val="1"/>
      <w:numFmt w:val="decimal"/>
      <w:lvlText w:val="%1."/>
      <w:lvlJc w:val="left"/>
      <w:pPr>
        <w:ind w:left="1720" w:hanging="100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43">
    <w:nsid w:val="59DA4F8E"/>
    <w:multiLevelType w:val="hybridMultilevel"/>
    <w:tmpl w:val="792ACADE"/>
    <w:lvl w:ilvl="0" w:tplc="2E26EDD4">
      <w:start w:val="1"/>
      <w:numFmt w:val="bullet"/>
      <w:lvlText w:val=""/>
      <w:lvlJc w:val="left"/>
      <w:pPr>
        <w:ind w:left="720" w:hanging="360"/>
      </w:pPr>
      <w:rPr>
        <w:rFonts w:ascii="Symbol" w:hAnsi="Symbol" w:hint="default"/>
      </w:rPr>
    </w:lvl>
    <w:lvl w:ilvl="1" w:tplc="A078969E">
      <w:start w:val="1"/>
      <w:numFmt w:val="bullet"/>
      <w:lvlText w:val="­"/>
      <w:lvlJc w:val="left"/>
      <w:pPr>
        <w:ind w:left="1440" w:hanging="360"/>
      </w:pPr>
      <w:rPr>
        <w:rFonts w:ascii="Courier New" w:hAnsi="Courier New" w:hint="default"/>
      </w:rPr>
    </w:lvl>
    <w:lvl w:ilvl="2" w:tplc="B2921256" w:tentative="1">
      <w:start w:val="1"/>
      <w:numFmt w:val="bullet"/>
      <w:lvlText w:val=""/>
      <w:lvlJc w:val="left"/>
      <w:pPr>
        <w:ind w:left="2160" w:hanging="360"/>
      </w:pPr>
      <w:rPr>
        <w:rFonts w:ascii="Wingdings" w:hAnsi="Wingdings" w:hint="default"/>
      </w:rPr>
    </w:lvl>
    <w:lvl w:ilvl="3" w:tplc="DD7A506A" w:tentative="1">
      <w:start w:val="1"/>
      <w:numFmt w:val="bullet"/>
      <w:lvlText w:val=""/>
      <w:lvlJc w:val="left"/>
      <w:pPr>
        <w:ind w:left="2880" w:hanging="360"/>
      </w:pPr>
      <w:rPr>
        <w:rFonts w:ascii="Symbol" w:hAnsi="Symbol" w:hint="default"/>
      </w:rPr>
    </w:lvl>
    <w:lvl w:ilvl="4" w:tplc="64101244" w:tentative="1">
      <w:start w:val="1"/>
      <w:numFmt w:val="bullet"/>
      <w:lvlText w:val="o"/>
      <w:lvlJc w:val="left"/>
      <w:pPr>
        <w:ind w:left="3600" w:hanging="360"/>
      </w:pPr>
      <w:rPr>
        <w:rFonts w:ascii="Courier New" w:hAnsi="Courier New" w:cs="Courier New" w:hint="default"/>
      </w:rPr>
    </w:lvl>
    <w:lvl w:ilvl="5" w:tplc="3EBAB16C" w:tentative="1">
      <w:start w:val="1"/>
      <w:numFmt w:val="bullet"/>
      <w:lvlText w:val=""/>
      <w:lvlJc w:val="left"/>
      <w:pPr>
        <w:ind w:left="4320" w:hanging="360"/>
      </w:pPr>
      <w:rPr>
        <w:rFonts w:ascii="Wingdings" w:hAnsi="Wingdings" w:hint="default"/>
      </w:rPr>
    </w:lvl>
    <w:lvl w:ilvl="6" w:tplc="EF6A5A4C" w:tentative="1">
      <w:start w:val="1"/>
      <w:numFmt w:val="bullet"/>
      <w:lvlText w:val=""/>
      <w:lvlJc w:val="left"/>
      <w:pPr>
        <w:ind w:left="5040" w:hanging="360"/>
      </w:pPr>
      <w:rPr>
        <w:rFonts w:ascii="Symbol" w:hAnsi="Symbol" w:hint="default"/>
      </w:rPr>
    </w:lvl>
    <w:lvl w:ilvl="7" w:tplc="886C3E30" w:tentative="1">
      <w:start w:val="1"/>
      <w:numFmt w:val="bullet"/>
      <w:lvlText w:val="o"/>
      <w:lvlJc w:val="left"/>
      <w:pPr>
        <w:ind w:left="5760" w:hanging="360"/>
      </w:pPr>
      <w:rPr>
        <w:rFonts w:ascii="Courier New" w:hAnsi="Courier New" w:cs="Courier New" w:hint="default"/>
      </w:rPr>
    </w:lvl>
    <w:lvl w:ilvl="8" w:tplc="098224D8" w:tentative="1">
      <w:start w:val="1"/>
      <w:numFmt w:val="bullet"/>
      <w:lvlText w:val=""/>
      <w:lvlJc w:val="left"/>
      <w:pPr>
        <w:ind w:left="6480" w:hanging="360"/>
      </w:pPr>
      <w:rPr>
        <w:rFonts w:ascii="Wingdings" w:hAnsi="Wingdings" w:hint="default"/>
      </w:rPr>
    </w:lvl>
  </w:abstractNum>
  <w:abstractNum w:abstractNumId="44">
    <w:nsid w:val="5E1E720C"/>
    <w:multiLevelType w:val="hybridMultilevel"/>
    <w:tmpl w:val="888AB8B4"/>
    <w:lvl w:ilvl="0" w:tplc="9C700606">
      <w:start w:val="1"/>
      <w:numFmt w:val="decimal"/>
      <w:lvlText w:val="%1)"/>
      <w:lvlJc w:val="left"/>
      <w:pPr>
        <w:ind w:left="1069" w:hanging="360"/>
      </w:pPr>
      <w:rPr>
        <w:rFonts w:hint="default"/>
        <w:u w:val="non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nsid w:val="5ECE5B84"/>
    <w:multiLevelType w:val="hybridMultilevel"/>
    <w:tmpl w:val="0FA20994"/>
    <w:lvl w:ilvl="0" w:tplc="30465E6E">
      <w:start w:val="10"/>
      <w:numFmt w:val="decimal"/>
      <w:lvlText w:val="%1."/>
      <w:lvlJc w:val="left"/>
      <w:pPr>
        <w:ind w:left="3589" w:hanging="360"/>
      </w:pPr>
      <w:rPr>
        <w:rFonts w:hint="default"/>
      </w:rPr>
    </w:lvl>
    <w:lvl w:ilvl="1" w:tplc="04190019" w:tentative="1">
      <w:start w:val="1"/>
      <w:numFmt w:val="lowerLetter"/>
      <w:lvlText w:val="%2."/>
      <w:lvlJc w:val="left"/>
      <w:pPr>
        <w:ind w:left="4309" w:hanging="360"/>
      </w:pPr>
    </w:lvl>
    <w:lvl w:ilvl="2" w:tplc="0419001B" w:tentative="1">
      <w:start w:val="1"/>
      <w:numFmt w:val="lowerRoman"/>
      <w:lvlText w:val="%3."/>
      <w:lvlJc w:val="right"/>
      <w:pPr>
        <w:ind w:left="5029" w:hanging="180"/>
      </w:pPr>
    </w:lvl>
    <w:lvl w:ilvl="3" w:tplc="0419000F" w:tentative="1">
      <w:start w:val="1"/>
      <w:numFmt w:val="decimal"/>
      <w:lvlText w:val="%4."/>
      <w:lvlJc w:val="left"/>
      <w:pPr>
        <w:ind w:left="5749" w:hanging="360"/>
      </w:pPr>
    </w:lvl>
    <w:lvl w:ilvl="4" w:tplc="04190019" w:tentative="1">
      <w:start w:val="1"/>
      <w:numFmt w:val="lowerLetter"/>
      <w:lvlText w:val="%5."/>
      <w:lvlJc w:val="left"/>
      <w:pPr>
        <w:ind w:left="6469" w:hanging="360"/>
      </w:pPr>
    </w:lvl>
    <w:lvl w:ilvl="5" w:tplc="0419001B" w:tentative="1">
      <w:start w:val="1"/>
      <w:numFmt w:val="lowerRoman"/>
      <w:lvlText w:val="%6."/>
      <w:lvlJc w:val="right"/>
      <w:pPr>
        <w:ind w:left="7189" w:hanging="180"/>
      </w:pPr>
    </w:lvl>
    <w:lvl w:ilvl="6" w:tplc="0419000F" w:tentative="1">
      <w:start w:val="1"/>
      <w:numFmt w:val="decimal"/>
      <w:lvlText w:val="%7."/>
      <w:lvlJc w:val="left"/>
      <w:pPr>
        <w:ind w:left="7909" w:hanging="360"/>
      </w:pPr>
    </w:lvl>
    <w:lvl w:ilvl="7" w:tplc="04190019" w:tentative="1">
      <w:start w:val="1"/>
      <w:numFmt w:val="lowerLetter"/>
      <w:lvlText w:val="%8."/>
      <w:lvlJc w:val="left"/>
      <w:pPr>
        <w:ind w:left="8629" w:hanging="360"/>
      </w:pPr>
    </w:lvl>
    <w:lvl w:ilvl="8" w:tplc="0419001B" w:tentative="1">
      <w:start w:val="1"/>
      <w:numFmt w:val="lowerRoman"/>
      <w:lvlText w:val="%9."/>
      <w:lvlJc w:val="right"/>
      <w:pPr>
        <w:ind w:left="9349" w:hanging="180"/>
      </w:pPr>
    </w:lvl>
  </w:abstractNum>
  <w:abstractNum w:abstractNumId="46">
    <w:nsid w:val="615E2416"/>
    <w:multiLevelType w:val="multilevel"/>
    <w:tmpl w:val="C91266C4"/>
    <w:lvl w:ilvl="0">
      <w:start w:val="1"/>
      <w:numFmt w:val="decimal"/>
      <w:pStyle w:val="1"/>
      <w:lvlText w:val="%1."/>
      <w:lvlJc w:val="left"/>
      <w:pPr>
        <w:ind w:left="1069"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47">
    <w:nsid w:val="620228C6"/>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48">
    <w:nsid w:val="64141883"/>
    <w:multiLevelType w:val="hybridMultilevel"/>
    <w:tmpl w:val="4078A3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
    <w:nsid w:val="67156C2A"/>
    <w:multiLevelType w:val="hybridMultilevel"/>
    <w:tmpl w:val="A3A0E206"/>
    <w:lvl w:ilvl="0" w:tplc="96FCD408">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50">
    <w:nsid w:val="67445716"/>
    <w:multiLevelType w:val="hybridMultilevel"/>
    <w:tmpl w:val="5D48230A"/>
    <w:lvl w:ilvl="0" w:tplc="40F8CC18">
      <w:start w:val="6"/>
      <w:numFmt w:val="decimal"/>
      <w:lvlText w:val="%1."/>
      <w:lvlJc w:val="left"/>
      <w:pPr>
        <w:ind w:left="3621" w:hanging="360"/>
      </w:pPr>
      <w:rPr>
        <w:rFonts w:hint="default"/>
      </w:rPr>
    </w:lvl>
    <w:lvl w:ilvl="1" w:tplc="04190019" w:tentative="1">
      <w:start w:val="1"/>
      <w:numFmt w:val="lowerLetter"/>
      <w:lvlText w:val="%2."/>
      <w:lvlJc w:val="left"/>
      <w:pPr>
        <w:ind w:left="4309" w:hanging="360"/>
      </w:pPr>
    </w:lvl>
    <w:lvl w:ilvl="2" w:tplc="0419001B" w:tentative="1">
      <w:start w:val="1"/>
      <w:numFmt w:val="lowerRoman"/>
      <w:lvlText w:val="%3."/>
      <w:lvlJc w:val="right"/>
      <w:pPr>
        <w:ind w:left="5029" w:hanging="180"/>
      </w:pPr>
    </w:lvl>
    <w:lvl w:ilvl="3" w:tplc="0419000F">
      <w:start w:val="1"/>
      <w:numFmt w:val="decimal"/>
      <w:lvlText w:val="%4."/>
      <w:lvlJc w:val="left"/>
      <w:pPr>
        <w:ind w:left="5749" w:hanging="360"/>
      </w:pPr>
    </w:lvl>
    <w:lvl w:ilvl="4" w:tplc="04190019" w:tentative="1">
      <w:start w:val="1"/>
      <w:numFmt w:val="lowerLetter"/>
      <w:lvlText w:val="%5."/>
      <w:lvlJc w:val="left"/>
      <w:pPr>
        <w:ind w:left="6469" w:hanging="360"/>
      </w:pPr>
    </w:lvl>
    <w:lvl w:ilvl="5" w:tplc="0419001B" w:tentative="1">
      <w:start w:val="1"/>
      <w:numFmt w:val="lowerRoman"/>
      <w:lvlText w:val="%6."/>
      <w:lvlJc w:val="right"/>
      <w:pPr>
        <w:ind w:left="7189" w:hanging="180"/>
      </w:pPr>
    </w:lvl>
    <w:lvl w:ilvl="6" w:tplc="0419000F" w:tentative="1">
      <w:start w:val="1"/>
      <w:numFmt w:val="decimal"/>
      <w:lvlText w:val="%7."/>
      <w:lvlJc w:val="left"/>
      <w:pPr>
        <w:ind w:left="7909" w:hanging="360"/>
      </w:pPr>
    </w:lvl>
    <w:lvl w:ilvl="7" w:tplc="04190019" w:tentative="1">
      <w:start w:val="1"/>
      <w:numFmt w:val="lowerLetter"/>
      <w:lvlText w:val="%8."/>
      <w:lvlJc w:val="left"/>
      <w:pPr>
        <w:ind w:left="8629" w:hanging="360"/>
      </w:pPr>
    </w:lvl>
    <w:lvl w:ilvl="8" w:tplc="0419001B" w:tentative="1">
      <w:start w:val="1"/>
      <w:numFmt w:val="lowerRoman"/>
      <w:lvlText w:val="%9."/>
      <w:lvlJc w:val="right"/>
      <w:pPr>
        <w:ind w:left="9349" w:hanging="180"/>
      </w:pPr>
    </w:lvl>
  </w:abstractNum>
  <w:abstractNum w:abstractNumId="51">
    <w:nsid w:val="681E12A1"/>
    <w:multiLevelType w:val="hybridMultilevel"/>
    <w:tmpl w:val="0F98B04C"/>
    <w:lvl w:ilvl="0" w:tplc="9974860C">
      <w:start w:val="10"/>
      <w:numFmt w:val="decimal"/>
      <w:lvlText w:val="%1."/>
      <w:lvlJc w:val="left"/>
      <w:pPr>
        <w:ind w:left="3621" w:hanging="360"/>
      </w:pPr>
      <w:rPr>
        <w:rFonts w:hint="default"/>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52">
    <w:nsid w:val="684F7653"/>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53">
    <w:nsid w:val="68F37DB7"/>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54">
    <w:nsid w:val="699136E4"/>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55">
    <w:nsid w:val="69AE041A"/>
    <w:multiLevelType w:val="hybridMultilevel"/>
    <w:tmpl w:val="8604BA26"/>
    <w:lvl w:ilvl="0" w:tplc="B2DC19EA">
      <w:start w:val="1"/>
      <w:numFmt w:val="bullet"/>
      <w:pStyle w:val="a5"/>
      <w:lvlText w:val=""/>
      <w:lvlJc w:val="left"/>
      <w:pPr>
        <w:tabs>
          <w:tab w:val="num" w:pos="1080"/>
        </w:tabs>
        <w:ind w:left="1021" w:hanging="301"/>
      </w:pPr>
      <w:rPr>
        <w:rFonts w:ascii="Symbol" w:hAnsi="Symbol" w:hint="default"/>
      </w:rPr>
    </w:lvl>
    <w:lvl w:ilvl="1" w:tplc="6706CFFC" w:tentative="1">
      <w:start w:val="1"/>
      <w:numFmt w:val="bullet"/>
      <w:lvlText w:val="o"/>
      <w:lvlJc w:val="left"/>
      <w:pPr>
        <w:tabs>
          <w:tab w:val="num" w:pos="1440"/>
        </w:tabs>
        <w:ind w:left="1440" w:hanging="360"/>
      </w:pPr>
      <w:rPr>
        <w:rFonts w:ascii="Courier New" w:hAnsi="Courier New" w:hint="default"/>
      </w:rPr>
    </w:lvl>
    <w:lvl w:ilvl="2" w:tplc="A0A0B160" w:tentative="1">
      <w:start w:val="1"/>
      <w:numFmt w:val="bullet"/>
      <w:lvlText w:val=""/>
      <w:lvlJc w:val="left"/>
      <w:pPr>
        <w:tabs>
          <w:tab w:val="num" w:pos="2160"/>
        </w:tabs>
        <w:ind w:left="2160" w:hanging="360"/>
      </w:pPr>
      <w:rPr>
        <w:rFonts w:ascii="Wingdings" w:hAnsi="Wingdings" w:hint="default"/>
      </w:rPr>
    </w:lvl>
    <w:lvl w:ilvl="3" w:tplc="5B1CDEEA" w:tentative="1">
      <w:start w:val="1"/>
      <w:numFmt w:val="bullet"/>
      <w:lvlText w:val=""/>
      <w:lvlJc w:val="left"/>
      <w:pPr>
        <w:tabs>
          <w:tab w:val="num" w:pos="2880"/>
        </w:tabs>
        <w:ind w:left="2880" w:hanging="360"/>
      </w:pPr>
      <w:rPr>
        <w:rFonts w:ascii="Symbol" w:hAnsi="Symbol" w:hint="default"/>
      </w:rPr>
    </w:lvl>
    <w:lvl w:ilvl="4" w:tplc="6E44855A" w:tentative="1">
      <w:start w:val="1"/>
      <w:numFmt w:val="bullet"/>
      <w:lvlText w:val="o"/>
      <w:lvlJc w:val="left"/>
      <w:pPr>
        <w:tabs>
          <w:tab w:val="num" w:pos="3600"/>
        </w:tabs>
        <w:ind w:left="3600" w:hanging="360"/>
      </w:pPr>
      <w:rPr>
        <w:rFonts w:ascii="Courier New" w:hAnsi="Courier New" w:hint="default"/>
      </w:rPr>
    </w:lvl>
    <w:lvl w:ilvl="5" w:tplc="2DB83570" w:tentative="1">
      <w:start w:val="1"/>
      <w:numFmt w:val="bullet"/>
      <w:lvlText w:val=""/>
      <w:lvlJc w:val="left"/>
      <w:pPr>
        <w:tabs>
          <w:tab w:val="num" w:pos="4320"/>
        </w:tabs>
        <w:ind w:left="4320" w:hanging="360"/>
      </w:pPr>
      <w:rPr>
        <w:rFonts w:ascii="Wingdings" w:hAnsi="Wingdings" w:hint="default"/>
      </w:rPr>
    </w:lvl>
    <w:lvl w:ilvl="6" w:tplc="6E784A8E" w:tentative="1">
      <w:start w:val="1"/>
      <w:numFmt w:val="bullet"/>
      <w:lvlText w:val=""/>
      <w:lvlJc w:val="left"/>
      <w:pPr>
        <w:tabs>
          <w:tab w:val="num" w:pos="5040"/>
        </w:tabs>
        <w:ind w:left="5040" w:hanging="360"/>
      </w:pPr>
      <w:rPr>
        <w:rFonts w:ascii="Symbol" w:hAnsi="Symbol" w:hint="default"/>
      </w:rPr>
    </w:lvl>
    <w:lvl w:ilvl="7" w:tplc="A352EC9C" w:tentative="1">
      <w:start w:val="1"/>
      <w:numFmt w:val="bullet"/>
      <w:lvlText w:val="o"/>
      <w:lvlJc w:val="left"/>
      <w:pPr>
        <w:tabs>
          <w:tab w:val="num" w:pos="5760"/>
        </w:tabs>
        <w:ind w:left="5760" w:hanging="360"/>
      </w:pPr>
      <w:rPr>
        <w:rFonts w:ascii="Courier New" w:hAnsi="Courier New" w:hint="default"/>
      </w:rPr>
    </w:lvl>
    <w:lvl w:ilvl="8" w:tplc="A63AAB70" w:tentative="1">
      <w:start w:val="1"/>
      <w:numFmt w:val="bullet"/>
      <w:lvlText w:val=""/>
      <w:lvlJc w:val="left"/>
      <w:pPr>
        <w:tabs>
          <w:tab w:val="num" w:pos="6480"/>
        </w:tabs>
        <w:ind w:left="6480" w:hanging="360"/>
      </w:pPr>
      <w:rPr>
        <w:rFonts w:ascii="Wingdings" w:hAnsi="Wingdings" w:hint="default"/>
      </w:rPr>
    </w:lvl>
  </w:abstractNum>
  <w:abstractNum w:abstractNumId="56">
    <w:nsid w:val="6E16047D"/>
    <w:multiLevelType w:val="hybridMultilevel"/>
    <w:tmpl w:val="9014DD26"/>
    <w:lvl w:ilvl="0" w:tplc="AE8E28BA">
      <w:start w:val="1"/>
      <w:numFmt w:val="bullet"/>
      <w:pStyle w:val="10"/>
      <w:lvlText w:val=""/>
      <w:lvlJc w:val="left"/>
      <w:pPr>
        <w:tabs>
          <w:tab w:val="num" w:pos="1800"/>
        </w:tabs>
        <w:ind w:left="1741" w:hanging="301"/>
      </w:pPr>
      <w:rPr>
        <w:rFonts w:ascii="Symbol" w:hAnsi="Symbol" w:hint="default"/>
      </w:rPr>
    </w:lvl>
    <w:lvl w:ilvl="1" w:tplc="AEC085AE" w:tentative="1">
      <w:start w:val="1"/>
      <w:numFmt w:val="bullet"/>
      <w:lvlText w:val="o"/>
      <w:lvlJc w:val="left"/>
      <w:pPr>
        <w:tabs>
          <w:tab w:val="num" w:pos="2160"/>
        </w:tabs>
        <w:ind w:left="2160" w:hanging="360"/>
      </w:pPr>
      <w:rPr>
        <w:rFonts w:ascii="Courier New" w:hAnsi="Courier New" w:hint="default"/>
      </w:rPr>
    </w:lvl>
    <w:lvl w:ilvl="2" w:tplc="0010A6F8" w:tentative="1">
      <w:start w:val="1"/>
      <w:numFmt w:val="bullet"/>
      <w:lvlText w:val=""/>
      <w:lvlJc w:val="left"/>
      <w:pPr>
        <w:tabs>
          <w:tab w:val="num" w:pos="2880"/>
        </w:tabs>
        <w:ind w:left="2880" w:hanging="360"/>
      </w:pPr>
      <w:rPr>
        <w:rFonts w:ascii="Wingdings" w:hAnsi="Wingdings" w:hint="default"/>
      </w:rPr>
    </w:lvl>
    <w:lvl w:ilvl="3" w:tplc="17C4132E" w:tentative="1">
      <w:start w:val="1"/>
      <w:numFmt w:val="bullet"/>
      <w:lvlText w:val=""/>
      <w:lvlJc w:val="left"/>
      <w:pPr>
        <w:tabs>
          <w:tab w:val="num" w:pos="3600"/>
        </w:tabs>
        <w:ind w:left="3600" w:hanging="360"/>
      </w:pPr>
      <w:rPr>
        <w:rFonts w:ascii="Symbol" w:hAnsi="Symbol" w:hint="default"/>
      </w:rPr>
    </w:lvl>
    <w:lvl w:ilvl="4" w:tplc="324884BC" w:tentative="1">
      <w:start w:val="1"/>
      <w:numFmt w:val="bullet"/>
      <w:lvlText w:val="o"/>
      <w:lvlJc w:val="left"/>
      <w:pPr>
        <w:tabs>
          <w:tab w:val="num" w:pos="4320"/>
        </w:tabs>
        <w:ind w:left="4320" w:hanging="360"/>
      </w:pPr>
      <w:rPr>
        <w:rFonts w:ascii="Courier New" w:hAnsi="Courier New" w:hint="default"/>
      </w:rPr>
    </w:lvl>
    <w:lvl w:ilvl="5" w:tplc="868AE11A" w:tentative="1">
      <w:start w:val="1"/>
      <w:numFmt w:val="bullet"/>
      <w:lvlText w:val=""/>
      <w:lvlJc w:val="left"/>
      <w:pPr>
        <w:tabs>
          <w:tab w:val="num" w:pos="5040"/>
        </w:tabs>
        <w:ind w:left="5040" w:hanging="360"/>
      </w:pPr>
      <w:rPr>
        <w:rFonts w:ascii="Wingdings" w:hAnsi="Wingdings" w:hint="default"/>
      </w:rPr>
    </w:lvl>
    <w:lvl w:ilvl="6" w:tplc="2F46FF3A" w:tentative="1">
      <w:start w:val="1"/>
      <w:numFmt w:val="bullet"/>
      <w:lvlText w:val=""/>
      <w:lvlJc w:val="left"/>
      <w:pPr>
        <w:tabs>
          <w:tab w:val="num" w:pos="5760"/>
        </w:tabs>
        <w:ind w:left="5760" w:hanging="360"/>
      </w:pPr>
      <w:rPr>
        <w:rFonts w:ascii="Symbol" w:hAnsi="Symbol" w:hint="default"/>
      </w:rPr>
    </w:lvl>
    <w:lvl w:ilvl="7" w:tplc="0BBEDFFE" w:tentative="1">
      <w:start w:val="1"/>
      <w:numFmt w:val="bullet"/>
      <w:lvlText w:val="o"/>
      <w:lvlJc w:val="left"/>
      <w:pPr>
        <w:tabs>
          <w:tab w:val="num" w:pos="6480"/>
        </w:tabs>
        <w:ind w:left="6480" w:hanging="360"/>
      </w:pPr>
      <w:rPr>
        <w:rFonts w:ascii="Courier New" w:hAnsi="Courier New" w:hint="default"/>
      </w:rPr>
    </w:lvl>
    <w:lvl w:ilvl="8" w:tplc="94E21C2E" w:tentative="1">
      <w:start w:val="1"/>
      <w:numFmt w:val="bullet"/>
      <w:lvlText w:val=""/>
      <w:lvlJc w:val="left"/>
      <w:pPr>
        <w:tabs>
          <w:tab w:val="num" w:pos="7200"/>
        </w:tabs>
        <w:ind w:left="7200" w:hanging="360"/>
      </w:pPr>
      <w:rPr>
        <w:rFonts w:ascii="Wingdings" w:hAnsi="Wingdings" w:hint="default"/>
      </w:rPr>
    </w:lvl>
  </w:abstractNum>
  <w:abstractNum w:abstractNumId="57">
    <w:nsid w:val="71BA4599"/>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58">
    <w:nsid w:val="75A51360"/>
    <w:multiLevelType w:val="hybridMultilevel"/>
    <w:tmpl w:val="D81EB098"/>
    <w:lvl w:ilvl="0" w:tplc="D52EC496">
      <w:start w:val="1"/>
      <w:numFmt w:val="decimal"/>
      <w:lvlText w:val="%1."/>
      <w:lvlJc w:val="left"/>
      <w:pPr>
        <w:ind w:left="1069" w:hanging="360"/>
      </w:pPr>
      <w:rPr>
        <w:rFonts w:hint="default"/>
      </w:rPr>
    </w:lvl>
    <w:lvl w:ilvl="1" w:tplc="32B48FE8" w:tentative="1">
      <w:start w:val="1"/>
      <w:numFmt w:val="lowerLetter"/>
      <w:lvlText w:val="%2."/>
      <w:lvlJc w:val="left"/>
      <w:pPr>
        <w:ind w:left="1789" w:hanging="360"/>
      </w:pPr>
    </w:lvl>
    <w:lvl w:ilvl="2" w:tplc="3B1035B8" w:tentative="1">
      <w:start w:val="1"/>
      <w:numFmt w:val="lowerRoman"/>
      <w:lvlText w:val="%3."/>
      <w:lvlJc w:val="right"/>
      <w:pPr>
        <w:ind w:left="2509" w:hanging="180"/>
      </w:pPr>
    </w:lvl>
    <w:lvl w:ilvl="3" w:tplc="53160828" w:tentative="1">
      <w:start w:val="1"/>
      <w:numFmt w:val="decimal"/>
      <w:lvlText w:val="%4."/>
      <w:lvlJc w:val="left"/>
      <w:pPr>
        <w:ind w:left="3229" w:hanging="360"/>
      </w:pPr>
    </w:lvl>
    <w:lvl w:ilvl="4" w:tplc="360A9742" w:tentative="1">
      <w:start w:val="1"/>
      <w:numFmt w:val="lowerLetter"/>
      <w:lvlText w:val="%5."/>
      <w:lvlJc w:val="left"/>
      <w:pPr>
        <w:ind w:left="3949" w:hanging="360"/>
      </w:pPr>
    </w:lvl>
    <w:lvl w:ilvl="5" w:tplc="6A9C4DD0" w:tentative="1">
      <w:start w:val="1"/>
      <w:numFmt w:val="lowerRoman"/>
      <w:lvlText w:val="%6."/>
      <w:lvlJc w:val="right"/>
      <w:pPr>
        <w:ind w:left="4669" w:hanging="180"/>
      </w:pPr>
    </w:lvl>
    <w:lvl w:ilvl="6" w:tplc="8E26C4AA" w:tentative="1">
      <w:start w:val="1"/>
      <w:numFmt w:val="decimal"/>
      <w:lvlText w:val="%7."/>
      <w:lvlJc w:val="left"/>
      <w:pPr>
        <w:ind w:left="5389" w:hanging="360"/>
      </w:pPr>
    </w:lvl>
    <w:lvl w:ilvl="7" w:tplc="5D9A3C0E" w:tentative="1">
      <w:start w:val="1"/>
      <w:numFmt w:val="lowerLetter"/>
      <w:lvlText w:val="%8."/>
      <w:lvlJc w:val="left"/>
      <w:pPr>
        <w:ind w:left="6109" w:hanging="360"/>
      </w:pPr>
    </w:lvl>
    <w:lvl w:ilvl="8" w:tplc="71E6ED80" w:tentative="1">
      <w:start w:val="1"/>
      <w:numFmt w:val="lowerRoman"/>
      <w:lvlText w:val="%9."/>
      <w:lvlJc w:val="right"/>
      <w:pPr>
        <w:ind w:left="6829" w:hanging="180"/>
      </w:pPr>
    </w:lvl>
  </w:abstractNum>
  <w:abstractNum w:abstractNumId="59">
    <w:nsid w:val="76394C6A"/>
    <w:multiLevelType w:val="multilevel"/>
    <w:tmpl w:val="A2841C8E"/>
    <w:lvl w:ilvl="0">
      <w:start w:val="1"/>
      <w:numFmt w:val="decimal"/>
      <w:lvlText w:val="%1."/>
      <w:lvlJc w:val="left"/>
      <w:pPr>
        <w:ind w:left="720" w:hanging="360"/>
      </w:pPr>
      <w:rPr>
        <w:rFonts w:cs="Times New Roman"/>
      </w:rPr>
    </w:lvl>
    <w:lvl w:ilvl="1">
      <w:start w:val="1"/>
      <w:numFmt w:val="decimal"/>
      <w:isLgl/>
      <w:lvlText w:val="%1.%2."/>
      <w:lvlJc w:val="left"/>
      <w:pPr>
        <w:ind w:left="720" w:hanging="36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60">
    <w:nsid w:val="769A4E85"/>
    <w:multiLevelType w:val="hybridMultilevel"/>
    <w:tmpl w:val="E7FEA492"/>
    <w:lvl w:ilvl="0" w:tplc="7F58EE78">
      <w:start w:val="1"/>
      <w:numFmt w:val="decimal"/>
      <w:pStyle w:val="a6"/>
      <w:lvlText w:val="%1."/>
      <w:lvlJc w:val="left"/>
      <w:pPr>
        <w:tabs>
          <w:tab w:val="num" w:pos="1080"/>
        </w:tabs>
        <w:ind w:left="0" w:firstLine="720"/>
      </w:pPr>
      <w:rPr>
        <w:rFonts w:hint="default"/>
      </w:rPr>
    </w:lvl>
    <w:lvl w:ilvl="1" w:tplc="12CECFA8" w:tentative="1">
      <w:start w:val="1"/>
      <w:numFmt w:val="lowerLetter"/>
      <w:lvlText w:val="%2."/>
      <w:lvlJc w:val="left"/>
      <w:pPr>
        <w:tabs>
          <w:tab w:val="num" w:pos="1440"/>
        </w:tabs>
        <w:ind w:left="1440" w:hanging="360"/>
      </w:pPr>
    </w:lvl>
    <w:lvl w:ilvl="2" w:tplc="FF54F13A" w:tentative="1">
      <w:start w:val="1"/>
      <w:numFmt w:val="lowerRoman"/>
      <w:lvlText w:val="%3."/>
      <w:lvlJc w:val="right"/>
      <w:pPr>
        <w:tabs>
          <w:tab w:val="num" w:pos="2160"/>
        </w:tabs>
        <w:ind w:left="2160" w:hanging="180"/>
      </w:pPr>
    </w:lvl>
    <w:lvl w:ilvl="3" w:tplc="EAB6D910" w:tentative="1">
      <w:start w:val="1"/>
      <w:numFmt w:val="decimal"/>
      <w:lvlText w:val="%4."/>
      <w:lvlJc w:val="left"/>
      <w:pPr>
        <w:tabs>
          <w:tab w:val="num" w:pos="2880"/>
        </w:tabs>
        <w:ind w:left="2880" w:hanging="360"/>
      </w:pPr>
    </w:lvl>
    <w:lvl w:ilvl="4" w:tplc="C0E48F6E" w:tentative="1">
      <w:start w:val="1"/>
      <w:numFmt w:val="lowerLetter"/>
      <w:lvlText w:val="%5."/>
      <w:lvlJc w:val="left"/>
      <w:pPr>
        <w:tabs>
          <w:tab w:val="num" w:pos="3600"/>
        </w:tabs>
        <w:ind w:left="3600" w:hanging="360"/>
      </w:pPr>
    </w:lvl>
    <w:lvl w:ilvl="5" w:tplc="FA763A74" w:tentative="1">
      <w:start w:val="1"/>
      <w:numFmt w:val="lowerRoman"/>
      <w:lvlText w:val="%6."/>
      <w:lvlJc w:val="right"/>
      <w:pPr>
        <w:tabs>
          <w:tab w:val="num" w:pos="4320"/>
        </w:tabs>
        <w:ind w:left="4320" w:hanging="180"/>
      </w:pPr>
    </w:lvl>
    <w:lvl w:ilvl="6" w:tplc="F1366226" w:tentative="1">
      <w:start w:val="1"/>
      <w:numFmt w:val="decimal"/>
      <w:lvlText w:val="%7."/>
      <w:lvlJc w:val="left"/>
      <w:pPr>
        <w:tabs>
          <w:tab w:val="num" w:pos="5040"/>
        </w:tabs>
        <w:ind w:left="5040" w:hanging="360"/>
      </w:pPr>
    </w:lvl>
    <w:lvl w:ilvl="7" w:tplc="EB5E1D4C" w:tentative="1">
      <w:start w:val="1"/>
      <w:numFmt w:val="lowerLetter"/>
      <w:lvlText w:val="%8."/>
      <w:lvlJc w:val="left"/>
      <w:pPr>
        <w:tabs>
          <w:tab w:val="num" w:pos="5760"/>
        </w:tabs>
        <w:ind w:left="5760" w:hanging="360"/>
      </w:pPr>
    </w:lvl>
    <w:lvl w:ilvl="8" w:tplc="3C86697C" w:tentative="1">
      <w:start w:val="1"/>
      <w:numFmt w:val="lowerRoman"/>
      <w:lvlText w:val="%9."/>
      <w:lvlJc w:val="right"/>
      <w:pPr>
        <w:tabs>
          <w:tab w:val="num" w:pos="6480"/>
        </w:tabs>
        <w:ind w:left="6480" w:hanging="180"/>
      </w:pPr>
    </w:lvl>
  </w:abstractNum>
  <w:abstractNum w:abstractNumId="61">
    <w:nsid w:val="79E923CC"/>
    <w:multiLevelType w:val="hybridMultilevel"/>
    <w:tmpl w:val="E3FE42AE"/>
    <w:lvl w:ilvl="0" w:tplc="CF22F564">
      <w:start w:val="1"/>
      <w:numFmt w:val="decimal"/>
      <w:lvlText w:val="%1."/>
      <w:lvlJc w:val="left"/>
      <w:pPr>
        <w:ind w:left="720" w:hanging="360"/>
      </w:pPr>
      <w:rPr>
        <w:rFonts w:hint="default"/>
      </w:rPr>
    </w:lvl>
    <w:lvl w:ilvl="1" w:tplc="B3E870C8" w:tentative="1">
      <w:start w:val="1"/>
      <w:numFmt w:val="lowerLetter"/>
      <w:lvlText w:val="%2."/>
      <w:lvlJc w:val="left"/>
      <w:pPr>
        <w:ind w:left="1440" w:hanging="360"/>
      </w:pPr>
    </w:lvl>
    <w:lvl w:ilvl="2" w:tplc="3DD8E46E" w:tentative="1">
      <w:start w:val="1"/>
      <w:numFmt w:val="lowerRoman"/>
      <w:lvlText w:val="%3."/>
      <w:lvlJc w:val="right"/>
      <w:pPr>
        <w:ind w:left="2160" w:hanging="180"/>
      </w:pPr>
    </w:lvl>
    <w:lvl w:ilvl="3" w:tplc="E7D8D112" w:tentative="1">
      <w:start w:val="1"/>
      <w:numFmt w:val="decimal"/>
      <w:lvlText w:val="%4."/>
      <w:lvlJc w:val="left"/>
      <w:pPr>
        <w:ind w:left="2880" w:hanging="360"/>
      </w:pPr>
    </w:lvl>
    <w:lvl w:ilvl="4" w:tplc="50288000" w:tentative="1">
      <w:start w:val="1"/>
      <w:numFmt w:val="lowerLetter"/>
      <w:lvlText w:val="%5."/>
      <w:lvlJc w:val="left"/>
      <w:pPr>
        <w:ind w:left="3600" w:hanging="360"/>
      </w:pPr>
    </w:lvl>
    <w:lvl w:ilvl="5" w:tplc="139A47C2" w:tentative="1">
      <w:start w:val="1"/>
      <w:numFmt w:val="lowerRoman"/>
      <w:lvlText w:val="%6."/>
      <w:lvlJc w:val="right"/>
      <w:pPr>
        <w:ind w:left="4320" w:hanging="180"/>
      </w:pPr>
    </w:lvl>
    <w:lvl w:ilvl="6" w:tplc="6B08725C" w:tentative="1">
      <w:start w:val="1"/>
      <w:numFmt w:val="decimal"/>
      <w:lvlText w:val="%7."/>
      <w:lvlJc w:val="left"/>
      <w:pPr>
        <w:ind w:left="5040" w:hanging="360"/>
      </w:pPr>
    </w:lvl>
    <w:lvl w:ilvl="7" w:tplc="D280354A" w:tentative="1">
      <w:start w:val="1"/>
      <w:numFmt w:val="lowerLetter"/>
      <w:lvlText w:val="%8."/>
      <w:lvlJc w:val="left"/>
      <w:pPr>
        <w:ind w:left="5760" w:hanging="360"/>
      </w:pPr>
    </w:lvl>
    <w:lvl w:ilvl="8" w:tplc="BE9CFB7C" w:tentative="1">
      <w:start w:val="1"/>
      <w:numFmt w:val="lowerRoman"/>
      <w:lvlText w:val="%9."/>
      <w:lvlJc w:val="right"/>
      <w:pPr>
        <w:ind w:left="6480" w:hanging="180"/>
      </w:pPr>
    </w:lvl>
  </w:abstractNum>
  <w:abstractNum w:abstractNumId="62">
    <w:nsid w:val="7AEE4ECE"/>
    <w:multiLevelType w:val="hybridMultilevel"/>
    <w:tmpl w:val="1A04902C"/>
    <w:lvl w:ilvl="0" w:tplc="27960C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B431F28"/>
    <w:multiLevelType w:val="hybridMultilevel"/>
    <w:tmpl w:val="517A2378"/>
    <w:lvl w:ilvl="0" w:tplc="4CD0152A">
      <w:start w:val="1"/>
      <w:numFmt w:val="decimal"/>
      <w:lvlText w:val="%1."/>
      <w:lvlJc w:val="left"/>
      <w:pPr>
        <w:ind w:left="1211" w:hanging="360"/>
      </w:pPr>
      <w:rPr>
        <w:rFonts w:hint="default"/>
      </w:rPr>
    </w:lvl>
    <w:lvl w:ilvl="1" w:tplc="52285E0A" w:tentative="1">
      <w:start w:val="1"/>
      <w:numFmt w:val="lowerLetter"/>
      <w:lvlText w:val="%2."/>
      <w:lvlJc w:val="left"/>
      <w:pPr>
        <w:ind w:left="1931" w:hanging="360"/>
      </w:pPr>
    </w:lvl>
    <w:lvl w:ilvl="2" w:tplc="24CAAB74" w:tentative="1">
      <w:start w:val="1"/>
      <w:numFmt w:val="lowerRoman"/>
      <w:lvlText w:val="%3."/>
      <w:lvlJc w:val="right"/>
      <w:pPr>
        <w:ind w:left="2651" w:hanging="180"/>
      </w:pPr>
    </w:lvl>
    <w:lvl w:ilvl="3" w:tplc="09D2287A" w:tentative="1">
      <w:start w:val="1"/>
      <w:numFmt w:val="decimal"/>
      <w:lvlText w:val="%4."/>
      <w:lvlJc w:val="left"/>
      <w:pPr>
        <w:ind w:left="3371" w:hanging="360"/>
      </w:pPr>
    </w:lvl>
    <w:lvl w:ilvl="4" w:tplc="1B60A1C2" w:tentative="1">
      <w:start w:val="1"/>
      <w:numFmt w:val="lowerLetter"/>
      <w:lvlText w:val="%5."/>
      <w:lvlJc w:val="left"/>
      <w:pPr>
        <w:ind w:left="4091" w:hanging="360"/>
      </w:pPr>
    </w:lvl>
    <w:lvl w:ilvl="5" w:tplc="3DE86BD8" w:tentative="1">
      <w:start w:val="1"/>
      <w:numFmt w:val="lowerRoman"/>
      <w:lvlText w:val="%6."/>
      <w:lvlJc w:val="right"/>
      <w:pPr>
        <w:ind w:left="4811" w:hanging="180"/>
      </w:pPr>
    </w:lvl>
    <w:lvl w:ilvl="6" w:tplc="D9701DCC" w:tentative="1">
      <w:start w:val="1"/>
      <w:numFmt w:val="decimal"/>
      <w:lvlText w:val="%7."/>
      <w:lvlJc w:val="left"/>
      <w:pPr>
        <w:ind w:left="5531" w:hanging="360"/>
      </w:pPr>
    </w:lvl>
    <w:lvl w:ilvl="7" w:tplc="7CF09B28" w:tentative="1">
      <w:start w:val="1"/>
      <w:numFmt w:val="lowerLetter"/>
      <w:lvlText w:val="%8."/>
      <w:lvlJc w:val="left"/>
      <w:pPr>
        <w:ind w:left="6251" w:hanging="360"/>
      </w:pPr>
    </w:lvl>
    <w:lvl w:ilvl="8" w:tplc="F7E2485E" w:tentative="1">
      <w:start w:val="1"/>
      <w:numFmt w:val="lowerRoman"/>
      <w:lvlText w:val="%9."/>
      <w:lvlJc w:val="right"/>
      <w:pPr>
        <w:ind w:left="6971" w:hanging="180"/>
      </w:pPr>
    </w:lvl>
  </w:abstractNum>
  <w:abstractNum w:abstractNumId="64">
    <w:nsid w:val="7E88004C"/>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65">
    <w:nsid w:val="7FEE16B8"/>
    <w:multiLevelType w:val="multilevel"/>
    <w:tmpl w:val="2BB08D08"/>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954"/>
        </w:tabs>
        <w:ind w:left="954" w:hanging="60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6"/>
  </w:num>
  <w:num w:numId="4">
    <w:abstractNumId w:val="32"/>
  </w:num>
  <w:num w:numId="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2"/>
  </w:num>
  <w:num w:numId="9">
    <w:abstractNumId w:val="4"/>
  </w:num>
  <w:num w:numId="10">
    <w:abstractNumId w:val="60"/>
  </w:num>
  <w:num w:numId="11">
    <w:abstractNumId w:val="34"/>
  </w:num>
  <w:num w:numId="12">
    <w:abstractNumId w:val="56"/>
  </w:num>
  <w:num w:numId="13">
    <w:abstractNumId w:val="55"/>
  </w:num>
  <w:num w:numId="14">
    <w:abstractNumId w:val="0"/>
  </w:num>
  <w:num w:numId="15">
    <w:abstractNumId w:val="37"/>
  </w:num>
  <w:num w:numId="16">
    <w:abstractNumId w:val="40"/>
  </w:num>
  <w:num w:numId="17">
    <w:abstractNumId w:val="1"/>
  </w:num>
  <w:num w:numId="18">
    <w:abstractNumId w:val="10"/>
  </w:num>
  <w:num w:numId="19">
    <w:abstractNumId w:val="43"/>
  </w:num>
  <w:num w:numId="20">
    <w:abstractNumId w:val="7"/>
  </w:num>
  <w:num w:numId="2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num>
  <w:num w:numId="23">
    <w:abstractNumId w:val="18"/>
  </w:num>
  <w:num w:numId="24">
    <w:abstractNumId w:val="23"/>
  </w:num>
  <w:num w:numId="25">
    <w:abstractNumId w:val="45"/>
  </w:num>
  <w:num w:numId="2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num>
  <w:num w:numId="28">
    <w:abstractNumId w:val="62"/>
  </w:num>
  <w:num w:numId="29">
    <w:abstractNumId w:val="59"/>
  </w:num>
  <w:num w:numId="30">
    <w:abstractNumId w:val="63"/>
  </w:num>
  <w:num w:numId="31">
    <w:abstractNumId w:val="30"/>
  </w:num>
  <w:num w:numId="32">
    <w:abstractNumId w:val="25"/>
  </w:num>
  <w:num w:numId="33">
    <w:abstractNumId w:val="9"/>
  </w:num>
  <w:num w:numId="34">
    <w:abstractNumId w:val="8"/>
  </w:num>
  <w:num w:numId="35">
    <w:abstractNumId w:val="58"/>
  </w:num>
  <w:num w:numId="36">
    <w:abstractNumId w:val="38"/>
  </w:num>
  <w:num w:numId="37">
    <w:abstractNumId w:val="61"/>
  </w:num>
  <w:num w:numId="38">
    <w:abstractNumId w:val="3"/>
  </w:num>
  <w:num w:numId="39">
    <w:abstractNumId w:val="26"/>
  </w:num>
  <w:num w:numId="40">
    <w:abstractNumId w:val="53"/>
  </w:num>
  <w:num w:numId="41">
    <w:abstractNumId w:val="28"/>
  </w:num>
  <w:num w:numId="42">
    <w:abstractNumId w:val="14"/>
  </w:num>
  <w:num w:numId="43">
    <w:abstractNumId w:val="31"/>
  </w:num>
  <w:num w:numId="44">
    <w:abstractNumId w:val="54"/>
  </w:num>
  <w:num w:numId="45">
    <w:abstractNumId w:val="16"/>
  </w:num>
  <w:num w:numId="46">
    <w:abstractNumId w:val="24"/>
  </w:num>
  <w:num w:numId="47">
    <w:abstractNumId w:val="65"/>
  </w:num>
  <w:num w:numId="48">
    <w:abstractNumId w:val="33"/>
  </w:num>
  <w:num w:numId="49">
    <w:abstractNumId w:val="5"/>
  </w:num>
  <w:num w:numId="50">
    <w:abstractNumId w:val="39"/>
  </w:num>
  <w:num w:numId="51">
    <w:abstractNumId w:val="47"/>
  </w:num>
  <w:num w:numId="52">
    <w:abstractNumId w:val="64"/>
  </w:num>
  <w:num w:numId="53">
    <w:abstractNumId w:val="52"/>
  </w:num>
  <w:num w:numId="54">
    <w:abstractNumId w:val="19"/>
  </w:num>
  <w:num w:numId="55">
    <w:abstractNumId w:val="13"/>
  </w:num>
  <w:num w:numId="56">
    <w:abstractNumId w:val="29"/>
  </w:num>
  <w:num w:numId="57">
    <w:abstractNumId w:val="57"/>
  </w:num>
  <w:num w:numId="58">
    <w:abstractNumId w:val="35"/>
  </w:num>
  <w:num w:numId="59">
    <w:abstractNumId w:val="41"/>
  </w:num>
  <w:num w:numId="60">
    <w:abstractNumId w:val="17"/>
  </w:num>
  <w:num w:numId="61">
    <w:abstractNumId w:val="20"/>
  </w:num>
  <w:num w:numId="62">
    <w:abstractNumId w:val="44"/>
  </w:num>
  <w:num w:numId="63">
    <w:abstractNumId w:val="50"/>
  </w:num>
  <w:num w:numId="64">
    <w:abstractNumId w:val="51"/>
  </w:num>
  <w:num w:numId="65">
    <w:abstractNumId w:val="49"/>
  </w:num>
  <w:num w:numId="66">
    <w:abstractNumId w:val="22"/>
  </w:num>
  <w:num w:numId="67">
    <w:abstractNumId w:val="15"/>
  </w:num>
  <w:num w:numId="68">
    <w:abstractNumId w:val="48"/>
  </w:num>
  <w:num w:numId="69">
    <w:abstractNumId w:val="2"/>
  </w:num>
  <w:num w:numId="70">
    <w:abstractNumId w:val="2"/>
    <w:lvlOverride w:ilvl="0">
      <w:startOverride w:val="1"/>
    </w:lvlOverride>
  </w:num>
  <w:num w:numId="71">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Formatting/>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B12"/>
    <w:rsid w:val="00000638"/>
    <w:rsid w:val="00000E69"/>
    <w:rsid w:val="000019C2"/>
    <w:rsid w:val="00002995"/>
    <w:rsid w:val="00005848"/>
    <w:rsid w:val="00010D04"/>
    <w:rsid w:val="00013E17"/>
    <w:rsid w:val="00015C57"/>
    <w:rsid w:val="00016466"/>
    <w:rsid w:val="000204D1"/>
    <w:rsid w:val="000223E3"/>
    <w:rsid w:val="000229E9"/>
    <w:rsid w:val="00023E77"/>
    <w:rsid w:val="00027042"/>
    <w:rsid w:val="000333A1"/>
    <w:rsid w:val="00034406"/>
    <w:rsid w:val="0003625F"/>
    <w:rsid w:val="000363CA"/>
    <w:rsid w:val="000432D1"/>
    <w:rsid w:val="000433DD"/>
    <w:rsid w:val="0004388B"/>
    <w:rsid w:val="00044167"/>
    <w:rsid w:val="00044C32"/>
    <w:rsid w:val="000501E5"/>
    <w:rsid w:val="000502A6"/>
    <w:rsid w:val="000508EE"/>
    <w:rsid w:val="00053B24"/>
    <w:rsid w:val="00054AA9"/>
    <w:rsid w:val="00060425"/>
    <w:rsid w:val="00061B87"/>
    <w:rsid w:val="00061D43"/>
    <w:rsid w:val="0006535B"/>
    <w:rsid w:val="00070360"/>
    <w:rsid w:val="00070B15"/>
    <w:rsid w:val="00072C86"/>
    <w:rsid w:val="00075913"/>
    <w:rsid w:val="0007626E"/>
    <w:rsid w:val="00082B10"/>
    <w:rsid w:val="00083816"/>
    <w:rsid w:val="00085F26"/>
    <w:rsid w:val="00086E4B"/>
    <w:rsid w:val="00086EDB"/>
    <w:rsid w:val="00096D78"/>
    <w:rsid w:val="00097B46"/>
    <w:rsid w:val="000A0B34"/>
    <w:rsid w:val="000A45BE"/>
    <w:rsid w:val="000A5E70"/>
    <w:rsid w:val="000B270D"/>
    <w:rsid w:val="000B3C40"/>
    <w:rsid w:val="000B4905"/>
    <w:rsid w:val="000B5668"/>
    <w:rsid w:val="000B6718"/>
    <w:rsid w:val="000C2CC5"/>
    <w:rsid w:val="000C34C4"/>
    <w:rsid w:val="000D037A"/>
    <w:rsid w:val="000D0CD4"/>
    <w:rsid w:val="000D34A4"/>
    <w:rsid w:val="000D4595"/>
    <w:rsid w:val="000D484A"/>
    <w:rsid w:val="000D63A4"/>
    <w:rsid w:val="000D65D9"/>
    <w:rsid w:val="000E3F01"/>
    <w:rsid w:val="000E67F7"/>
    <w:rsid w:val="000F2EC5"/>
    <w:rsid w:val="000F30D0"/>
    <w:rsid w:val="000F79D0"/>
    <w:rsid w:val="00101AA7"/>
    <w:rsid w:val="001044B8"/>
    <w:rsid w:val="00107112"/>
    <w:rsid w:val="001113DB"/>
    <w:rsid w:val="001114FD"/>
    <w:rsid w:val="00112539"/>
    <w:rsid w:val="0011295F"/>
    <w:rsid w:val="0011328B"/>
    <w:rsid w:val="00114298"/>
    <w:rsid w:val="00114896"/>
    <w:rsid w:val="001178E0"/>
    <w:rsid w:val="00122287"/>
    <w:rsid w:val="00123683"/>
    <w:rsid w:val="00123EAF"/>
    <w:rsid w:val="00124D53"/>
    <w:rsid w:val="00125A95"/>
    <w:rsid w:val="00125D53"/>
    <w:rsid w:val="00126E70"/>
    <w:rsid w:val="001273F4"/>
    <w:rsid w:val="0013064D"/>
    <w:rsid w:val="00131821"/>
    <w:rsid w:val="001344BF"/>
    <w:rsid w:val="00140328"/>
    <w:rsid w:val="00142314"/>
    <w:rsid w:val="001451A0"/>
    <w:rsid w:val="0014637D"/>
    <w:rsid w:val="00151F64"/>
    <w:rsid w:val="00151F6B"/>
    <w:rsid w:val="001530C3"/>
    <w:rsid w:val="00153B01"/>
    <w:rsid w:val="00156DA3"/>
    <w:rsid w:val="00170E27"/>
    <w:rsid w:val="001715C2"/>
    <w:rsid w:val="00172C51"/>
    <w:rsid w:val="001735B8"/>
    <w:rsid w:val="00174848"/>
    <w:rsid w:val="0017486C"/>
    <w:rsid w:val="001768A3"/>
    <w:rsid w:val="00180B39"/>
    <w:rsid w:val="00182DB0"/>
    <w:rsid w:val="00186D8D"/>
    <w:rsid w:val="001876E4"/>
    <w:rsid w:val="00191432"/>
    <w:rsid w:val="001931BC"/>
    <w:rsid w:val="001967A5"/>
    <w:rsid w:val="001A2AAA"/>
    <w:rsid w:val="001A5557"/>
    <w:rsid w:val="001A6C8E"/>
    <w:rsid w:val="001B0D24"/>
    <w:rsid w:val="001B2ACB"/>
    <w:rsid w:val="001B7DFA"/>
    <w:rsid w:val="001C037A"/>
    <w:rsid w:val="001C0940"/>
    <w:rsid w:val="001C2242"/>
    <w:rsid w:val="001C2BA5"/>
    <w:rsid w:val="001C63CA"/>
    <w:rsid w:val="001C709F"/>
    <w:rsid w:val="001D0B06"/>
    <w:rsid w:val="001D3FFF"/>
    <w:rsid w:val="001E0509"/>
    <w:rsid w:val="001E4831"/>
    <w:rsid w:val="001E6AEC"/>
    <w:rsid w:val="001E6C97"/>
    <w:rsid w:val="001E71CA"/>
    <w:rsid w:val="001E7E00"/>
    <w:rsid w:val="001F2195"/>
    <w:rsid w:val="001F4862"/>
    <w:rsid w:val="001F500C"/>
    <w:rsid w:val="001F54C7"/>
    <w:rsid w:val="001F5C67"/>
    <w:rsid w:val="001F794A"/>
    <w:rsid w:val="00201213"/>
    <w:rsid w:val="002013D6"/>
    <w:rsid w:val="002041DC"/>
    <w:rsid w:val="00204BAA"/>
    <w:rsid w:val="00206EA2"/>
    <w:rsid w:val="00210A56"/>
    <w:rsid w:val="00212A11"/>
    <w:rsid w:val="00212C52"/>
    <w:rsid w:val="00214E7E"/>
    <w:rsid w:val="002179B2"/>
    <w:rsid w:val="00220C5E"/>
    <w:rsid w:val="002258C7"/>
    <w:rsid w:val="00226BA9"/>
    <w:rsid w:val="00230C9B"/>
    <w:rsid w:val="00234F0D"/>
    <w:rsid w:val="002351E1"/>
    <w:rsid w:val="002438B3"/>
    <w:rsid w:val="00243BBD"/>
    <w:rsid w:val="00245281"/>
    <w:rsid w:val="00246D8F"/>
    <w:rsid w:val="002518D3"/>
    <w:rsid w:val="00251DA7"/>
    <w:rsid w:val="002522DD"/>
    <w:rsid w:val="00253063"/>
    <w:rsid w:val="00254139"/>
    <w:rsid w:val="00254B30"/>
    <w:rsid w:val="00254C98"/>
    <w:rsid w:val="00255E1C"/>
    <w:rsid w:val="0025653B"/>
    <w:rsid w:val="00256A28"/>
    <w:rsid w:val="00262C2F"/>
    <w:rsid w:val="00264B80"/>
    <w:rsid w:val="002658DB"/>
    <w:rsid w:val="00271AEB"/>
    <w:rsid w:val="00271C02"/>
    <w:rsid w:val="002741AA"/>
    <w:rsid w:val="0027715D"/>
    <w:rsid w:val="00277D9B"/>
    <w:rsid w:val="00277FD7"/>
    <w:rsid w:val="00283233"/>
    <w:rsid w:val="00290F41"/>
    <w:rsid w:val="002911AF"/>
    <w:rsid w:val="00291881"/>
    <w:rsid w:val="00291BBC"/>
    <w:rsid w:val="0029607D"/>
    <w:rsid w:val="0029655C"/>
    <w:rsid w:val="002978ED"/>
    <w:rsid w:val="002A2565"/>
    <w:rsid w:val="002A2661"/>
    <w:rsid w:val="002A30BA"/>
    <w:rsid w:val="002A4149"/>
    <w:rsid w:val="002B09B5"/>
    <w:rsid w:val="002B0D18"/>
    <w:rsid w:val="002B4DD8"/>
    <w:rsid w:val="002C081F"/>
    <w:rsid w:val="002C1ABE"/>
    <w:rsid w:val="002C287C"/>
    <w:rsid w:val="002C37D0"/>
    <w:rsid w:val="002C4993"/>
    <w:rsid w:val="002C4E62"/>
    <w:rsid w:val="002D20E2"/>
    <w:rsid w:val="002D2727"/>
    <w:rsid w:val="002D32C7"/>
    <w:rsid w:val="002D4197"/>
    <w:rsid w:val="002D4AD5"/>
    <w:rsid w:val="002E38B0"/>
    <w:rsid w:val="002E437A"/>
    <w:rsid w:val="002E4B7A"/>
    <w:rsid w:val="002E4FA9"/>
    <w:rsid w:val="002E592A"/>
    <w:rsid w:val="002F1588"/>
    <w:rsid w:val="002F5024"/>
    <w:rsid w:val="002F7729"/>
    <w:rsid w:val="00300F49"/>
    <w:rsid w:val="00302823"/>
    <w:rsid w:val="00302FB3"/>
    <w:rsid w:val="00304718"/>
    <w:rsid w:val="0030544A"/>
    <w:rsid w:val="003134CE"/>
    <w:rsid w:val="00314C24"/>
    <w:rsid w:val="003157A5"/>
    <w:rsid w:val="00316A23"/>
    <w:rsid w:val="00326E8B"/>
    <w:rsid w:val="00330000"/>
    <w:rsid w:val="00332669"/>
    <w:rsid w:val="00333B8D"/>
    <w:rsid w:val="003357DA"/>
    <w:rsid w:val="003372C3"/>
    <w:rsid w:val="00337D94"/>
    <w:rsid w:val="00341D5A"/>
    <w:rsid w:val="00342B11"/>
    <w:rsid w:val="003456AA"/>
    <w:rsid w:val="00347433"/>
    <w:rsid w:val="00347565"/>
    <w:rsid w:val="00347EC6"/>
    <w:rsid w:val="00351CEE"/>
    <w:rsid w:val="003531B3"/>
    <w:rsid w:val="003552B3"/>
    <w:rsid w:val="0035656C"/>
    <w:rsid w:val="00356BB4"/>
    <w:rsid w:val="003572A9"/>
    <w:rsid w:val="0036225F"/>
    <w:rsid w:val="003629F6"/>
    <w:rsid w:val="00364B89"/>
    <w:rsid w:val="00367614"/>
    <w:rsid w:val="003705B9"/>
    <w:rsid w:val="0037581B"/>
    <w:rsid w:val="003805D3"/>
    <w:rsid w:val="00380BF7"/>
    <w:rsid w:val="00380F74"/>
    <w:rsid w:val="00383EB1"/>
    <w:rsid w:val="003879B9"/>
    <w:rsid w:val="00390E6C"/>
    <w:rsid w:val="00396CB3"/>
    <w:rsid w:val="003A2B2C"/>
    <w:rsid w:val="003A46AF"/>
    <w:rsid w:val="003A7FB7"/>
    <w:rsid w:val="003B0D9B"/>
    <w:rsid w:val="003B46F0"/>
    <w:rsid w:val="003B49E3"/>
    <w:rsid w:val="003B4E63"/>
    <w:rsid w:val="003B5B29"/>
    <w:rsid w:val="003C6447"/>
    <w:rsid w:val="003D1BE2"/>
    <w:rsid w:val="003D3072"/>
    <w:rsid w:val="003D6A7B"/>
    <w:rsid w:val="003D6D4B"/>
    <w:rsid w:val="003E05A9"/>
    <w:rsid w:val="003E1411"/>
    <w:rsid w:val="003E1CA9"/>
    <w:rsid w:val="003E268A"/>
    <w:rsid w:val="003E458E"/>
    <w:rsid w:val="003E4F23"/>
    <w:rsid w:val="003F29F8"/>
    <w:rsid w:val="003F4626"/>
    <w:rsid w:val="003F5FB2"/>
    <w:rsid w:val="003F7837"/>
    <w:rsid w:val="004021EB"/>
    <w:rsid w:val="00404AE9"/>
    <w:rsid w:val="00410148"/>
    <w:rsid w:val="00410C48"/>
    <w:rsid w:val="004128B3"/>
    <w:rsid w:val="00412D88"/>
    <w:rsid w:val="00413C83"/>
    <w:rsid w:val="00413D94"/>
    <w:rsid w:val="0041625C"/>
    <w:rsid w:val="0042705D"/>
    <w:rsid w:val="00430B91"/>
    <w:rsid w:val="0043404E"/>
    <w:rsid w:val="00434F17"/>
    <w:rsid w:val="00435135"/>
    <w:rsid w:val="00436640"/>
    <w:rsid w:val="0044065C"/>
    <w:rsid w:val="00440953"/>
    <w:rsid w:val="00440987"/>
    <w:rsid w:val="00441FDC"/>
    <w:rsid w:val="00442906"/>
    <w:rsid w:val="00442AEF"/>
    <w:rsid w:val="0044303C"/>
    <w:rsid w:val="00443924"/>
    <w:rsid w:val="00444029"/>
    <w:rsid w:val="00445707"/>
    <w:rsid w:val="00445B2D"/>
    <w:rsid w:val="00445EDD"/>
    <w:rsid w:val="00447873"/>
    <w:rsid w:val="00447E92"/>
    <w:rsid w:val="00447FC8"/>
    <w:rsid w:val="004519CB"/>
    <w:rsid w:val="00453538"/>
    <w:rsid w:val="00454907"/>
    <w:rsid w:val="00454DBB"/>
    <w:rsid w:val="004561B1"/>
    <w:rsid w:val="004562FC"/>
    <w:rsid w:val="00463DE5"/>
    <w:rsid w:val="00470560"/>
    <w:rsid w:val="0047151B"/>
    <w:rsid w:val="00471F2E"/>
    <w:rsid w:val="004723B3"/>
    <w:rsid w:val="0047346E"/>
    <w:rsid w:val="00473523"/>
    <w:rsid w:val="00473943"/>
    <w:rsid w:val="00475159"/>
    <w:rsid w:val="0048009A"/>
    <w:rsid w:val="00481705"/>
    <w:rsid w:val="00486725"/>
    <w:rsid w:val="00486F7E"/>
    <w:rsid w:val="00490412"/>
    <w:rsid w:val="004904A6"/>
    <w:rsid w:val="00490625"/>
    <w:rsid w:val="00491C5A"/>
    <w:rsid w:val="0049698D"/>
    <w:rsid w:val="004A0E35"/>
    <w:rsid w:val="004A619A"/>
    <w:rsid w:val="004A6393"/>
    <w:rsid w:val="004B2503"/>
    <w:rsid w:val="004B5177"/>
    <w:rsid w:val="004C79A6"/>
    <w:rsid w:val="004E0013"/>
    <w:rsid w:val="004E0716"/>
    <w:rsid w:val="004F2795"/>
    <w:rsid w:val="004F41F3"/>
    <w:rsid w:val="004F4710"/>
    <w:rsid w:val="00503489"/>
    <w:rsid w:val="00504267"/>
    <w:rsid w:val="00507E10"/>
    <w:rsid w:val="005130EA"/>
    <w:rsid w:val="0051649F"/>
    <w:rsid w:val="00521960"/>
    <w:rsid w:val="00522461"/>
    <w:rsid w:val="00523D5A"/>
    <w:rsid w:val="0052544C"/>
    <w:rsid w:val="005277FE"/>
    <w:rsid w:val="00530961"/>
    <w:rsid w:val="00531594"/>
    <w:rsid w:val="00532E81"/>
    <w:rsid w:val="005444E6"/>
    <w:rsid w:val="00544E1D"/>
    <w:rsid w:val="005459CD"/>
    <w:rsid w:val="005459EA"/>
    <w:rsid w:val="00554112"/>
    <w:rsid w:val="00554450"/>
    <w:rsid w:val="0055641D"/>
    <w:rsid w:val="005612BA"/>
    <w:rsid w:val="00562E90"/>
    <w:rsid w:val="00566986"/>
    <w:rsid w:val="00570788"/>
    <w:rsid w:val="005721A6"/>
    <w:rsid w:val="00573FF8"/>
    <w:rsid w:val="00574B94"/>
    <w:rsid w:val="00580EC4"/>
    <w:rsid w:val="00581F39"/>
    <w:rsid w:val="005855E0"/>
    <w:rsid w:val="00586E51"/>
    <w:rsid w:val="0059173F"/>
    <w:rsid w:val="00592FDA"/>
    <w:rsid w:val="00593550"/>
    <w:rsid w:val="00596FD7"/>
    <w:rsid w:val="00597657"/>
    <w:rsid w:val="005A033C"/>
    <w:rsid w:val="005A047D"/>
    <w:rsid w:val="005A0817"/>
    <w:rsid w:val="005A1BF6"/>
    <w:rsid w:val="005A3E8B"/>
    <w:rsid w:val="005A552D"/>
    <w:rsid w:val="005A564B"/>
    <w:rsid w:val="005A5A11"/>
    <w:rsid w:val="005A5C14"/>
    <w:rsid w:val="005B13CB"/>
    <w:rsid w:val="005B14EC"/>
    <w:rsid w:val="005B357D"/>
    <w:rsid w:val="005C6224"/>
    <w:rsid w:val="005C6425"/>
    <w:rsid w:val="005C7580"/>
    <w:rsid w:val="005D1861"/>
    <w:rsid w:val="005E3193"/>
    <w:rsid w:val="005E4B65"/>
    <w:rsid w:val="005F0932"/>
    <w:rsid w:val="005F0990"/>
    <w:rsid w:val="005F14ED"/>
    <w:rsid w:val="005F2A41"/>
    <w:rsid w:val="005F3EC3"/>
    <w:rsid w:val="005F535D"/>
    <w:rsid w:val="005F6339"/>
    <w:rsid w:val="00602387"/>
    <w:rsid w:val="00603517"/>
    <w:rsid w:val="00603ADB"/>
    <w:rsid w:val="00605DC0"/>
    <w:rsid w:val="00605E3F"/>
    <w:rsid w:val="00606328"/>
    <w:rsid w:val="00611AAF"/>
    <w:rsid w:val="0061231F"/>
    <w:rsid w:val="00614FFF"/>
    <w:rsid w:val="00615391"/>
    <w:rsid w:val="00617C7C"/>
    <w:rsid w:val="00620FD1"/>
    <w:rsid w:val="00624460"/>
    <w:rsid w:val="00626EA3"/>
    <w:rsid w:val="006276CA"/>
    <w:rsid w:val="00627F7F"/>
    <w:rsid w:val="0063182A"/>
    <w:rsid w:val="00634143"/>
    <w:rsid w:val="00634881"/>
    <w:rsid w:val="00635F0D"/>
    <w:rsid w:val="00641DE0"/>
    <w:rsid w:val="00644A13"/>
    <w:rsid w:val="00645B5F"/>
    <w:rsid w:val="006475DF"/>
    <w:rsid w:val="00647693"/>
    <w:rsid w:val="00650D52"/>
    <w:rsid w:val="00651C00"/>
    <w:rsid w:val="00654842"/>
    <w:rsid w:val="0065659C"/>
    <w:rsid w:val="00657814"/>
    <w:rsid w:val="00657B74"/>
    <w:rsid w:val="00657D89"/>
    <w:rsid w:val="0066153E"/>
    <w:rsid w:val="0066269D"/>
    <w:rsid w:val="00662BA0"/>
    <w:rsid w:val="00664BFF"/>
    <w:rsid w:val="00667624"/>
    <w:rsid w:val="00673174"/>
    <w:rsid w:val="006753EE"/>
    <w:rsid w:val="0067559D"/>
    <w:rsid w:val="006764FB"/>
    <w:rsid w:val="00676B24"/>
    <w:rsid w:val="006804CA"/>
    <w:rsid w:val="00681D7A"/>
    <w:rsid w:val="00682873"/>
    <w:rsid w:val="00687E0A"/>
    <w:rsid w:val="00690E15"/>
    <w:rsid w:val="00691A21"/>
    <w:rsid w:val="00693150"/>
    <w:rsid w:val="00697530"/>
    <w:rsid w:val="006A7015"/>
    <w:rsid w:val="006A7D66"/>
    <w:rsid w:val="006B106F"/>
    <w:rsid w:val="006B13E3"/>
    <w:rsid w:val="006B2680"/>
    <w:rsid w:val="006B3528"/>
    <w:rsid w:val="006B7828"/>
    <w:rsid w:val="006C47A3"/>
    <w:rsid w:val="006C5880"/>
    <w:rsid w:val="006C6C7B"/>
    <w:rsid w:val="006C7F21"/>
    <w:rsid w:val="006D1256"/>
    <w:rsid w:val="006D1DFE"/>
    <w:rsid w:val="006D6C6D"/>
    <w:rsid w:val="006E1D64"/>
    <w:rsid w:val="006E203C"/>
    <w:rsid w:val="006E430F"/>
    <w:rsid w:val="006E4B63"/>
    <w:rsid w:val="006E5E59"/>
    <w:rsid w:val="006E5ECD"/>
    <w:rsid w:val="006E6C7B"/>
    <w:rsid w:val="006E6D1B"/>
    <w:rsid w:val="006F4708"/>
    <w:rsid w:val="006F56CA"/>
    <w:rsid w:val="007002CA"/>
    <w:rsid w:val="00700965"/>
    <w:rsid w:val="007016C6"/>
    <w:rsid w:val="00701B1D"/>
    <w:rsid w:val="00701D83"/>
    <w:rsid w:val="007024B7"/>
    <w:rsid w:val="007061EC"/>
    <w:rsid w:val="00711220"/>
    <w:rsid w:val="00711EED"/>
    <w:rsid w:val="00714C39"/>
    <w:rsid w:val="00717295"/>
    <w:rsid w:val="00726E85"/>
    <w:rsid w:val="0073103F"/>
    <w:rsid w:val="00733D70"/>
    <w:rsid w:val="00734F6D"/>
    <w:rsid w:val="00736598"/>
    <w:rsid w:val="00736E4D"/>
    <w:rsid w:val="00736E7F"/>
    <w:rsid w:val="00737BD4"/>
    <w:rsid w:val="007436D3"/>
    <w:rsid w:val="00743731"/>
    <w:rsid w:val="00750C8B"/>
    <w:rsid w:val="00752049"/>
    <w:rsid w:val="0075341D"/>
    <w:rsid w:val="00755A10"/>
    <w:rsid w:val="007619F1"/>
    <w:rsid w:val="0076235D"/>
    <w:rsid w:val="007637B8"/>
    <w:rsid w:val="00763AE9"/>
    <w:rsid w:val="00765274"/>
    <w:rsid w:val="00765F13"/>
    <w:rsid w:val="0076751A"/>
    <w:rsid w:val="007743A8"/>
    <w:rsid w:val="00776D39"/>
    <w:rsid w:val="00783C20"/>
    <w:rsid w:val="0078623F"/>
    <w:rsid w:val="00790833"/>
    <w:rsid w:val="007914FD"/>
    <w:rsid w:val="00791571"/>
    <w:rsid w:val="007924A0"/>
    <w:rsid w:val="00795BB0"/>
    <w:rsid w:val="00795DFF"/>
    <w:rsid w:val="007976B1"/>
    <w:rsid w:val="007A244E"/>
    <w:rsid w:val="007A25E5"/>
    <w:rsid w:val="007A7993"/>
    <w:rsid w:val="007B0232"/>
    <w:rsid w:val="007B2A87"/>
    <w:rsid w:val="007B30F3"/>
    <w:rsid w:val="007B32EA"/>
    <w:rsid w:val="007B55BB"/>
    <w:rsid w:val="007B5858"/>
    <w:rsid w:val="007B5DAA"/>
    <w:rsid w:val="007C036C"/>
    <w:rsid w:val="007C5997"/>
    <w:rsid w:val="007C6E96"/>
    <w:rsid w:val="007D1DCC"/>
    <w:rsid w:val="007D2B0D"/>
    <w:rsid w:val="007D40B7"/>
    <w:rsid w:val="007D4A17"/>
    <w:rsid w:val="007D591A"/>
    <w:rsid w:val="007D7647"/>
    <w:rsid w:val="007E11F6"/>
    <w:rsid w:val="007E1ADB"/>
    <w:rsid w:val="007E1B10"/>
    <w:rsid w:val="007E1ED6"/>
    <w:rsid w:val="007E51E3"/>
    <w:rsid w:val="007F2623"/>
    <w:rsid w:val="007F4AED"/>
    <w:rsid w:val="007F4C4F"/>
    <w:rsid w:val="007F663D"/>
    <w:rsid w:val="007F7719"/>
    <w:rsid w:val="00800D04"/>
    <w:rsid w:val="00803699"/>
    <w:rsid w:val="00806DAF"/>
    <w:rsid w:val="008070BD"/>
    <w:rsid w:val="00807380"/>
    <w:rsid w:val="00810CD9"/>
    <w:rsid w:val="00812215"/>
    <w:rsid w:val="00813C2D"/>
    <w:rsid w:val="00815709"/>
    <w:rsid w:val="00816B90"/>
    <w:rsid w:val="0081778D"/>
    <w:rsid w:val="00822E12"/>
    <w:rsid w:val="00826171"/>
    <w:rsid w:val="0083262D"/>
    <w:rsid w:val="00832E2D"/>
    <w:rsid w:val="00833947"/>
    <w:rsid w:val="0083399C"/>
    <w:rsid w:val="00836B59"/>
    <w:rsid w:val="00837340"/>
    <w:rsid w:val="008377E9"/>
    <w:rsid w:val="00840155"/>
    <w:rsid w:val="0084564C"/>
    <w:rsid w:val="00846463"/>
    <w:rsid w:val="008469F8"/>
    <w:rsid w:val="00847EFF"/>
    <w:rsid w:val="008501C3"/>
    <w:rsid w:val="008509CC"/>
    <w:rsid w:val="0085229A"/>
    <w:rsid w:val="00852FB0"/>
    <w:rsid w:val="00853917"/>
    <w:rsid w:val="008542BC"/>
    <w:rsid w:val="00854845"/>
    <w:rsid w:val="0085635C"/>
    <w:rsid w:val="00857984"/>
    <w:rsid w:val="00860FBE"/>
    <w:rsid w:val="008616E9"/>
    <w:rsid w:val="0086510D"/>
    <w:rsid w:val="00865797"/>
    <w:rsid w:val="008657E4"/>
    <w:rsid w:val="00866B60"/>
    <w:rsid w:val="00871147"/>
    <w:rsid w:val="00871277"/>
    <w:rsid w:val="00873FE8"/>
    <w:rsid w:val="008740E5"/>
    <w:rsid w:val="00875F58"/>
    <w:rsid w:val="00880158"/>
    <w:rsid w:val="00880CB3"/>
    <w:rsid w:val="00880D4C"/>
    <w:rsid w:val="00883070"/>
    <w:rsid w:val="008840EF"/>
    <w:rsid w:val="008858BB"/>
    <w:rsid w:val="00885F0B"/>
    <w:rsid w:val="00887859"/>
    <w:rsid w:val="00890382"/>
    <w:rsid w:val="00892021"/>
    <w:rsid w:val="00893282"/>
    <w:rsid w:val="008A3302"/>
    <w:rsid w:val="008A4234"/>
    <w:rsid w:val="008A6F85"/>
    <w:rsid w:val="008B171E"/>
    <w:rsid w:val="008B6358"/>
    <w:rsid w:val="008B6F44"/>
    <w:rsid w:val="008B74A5"/>
    <w:rsid w:val="008C0392"/>
    <w:rsid w:val="008C266D"/>
    <w:rsid w:val="008C5579"/>
    <w:rsid w:val="008C615B"/>
    <w:rsid w:val="008D0987"/>
    <w:rsid w:val="008D247F"/>
    <w:rsid w:val="008D405B"/>
    <w:rsid w:val="008D50A1"/>
    <w:rsid w:val="008D5452"/>
    <w:rsid w:val="008D67BE"/>
    <w:rsid w:val="008D67CF"/>
    <w:rsid w:val="008D69A2"/>
    <w:rsid w:val="008D7802"/>
    <w:rsid w:val="008E0F5D"/>
    <w:rsid w:val="008E394D"/>
    <w:rsid w:val="008E508F"/>
    <w:rsid w:val="008E51DA"/>
    <w:rsid w:val="008E5E5A"/>
    <w:rsid w:val="008E7621"/>
    <w:rsid w:val="008F3A00"/>
    <w:rsid w:val="008F4B00"/>
    <w:rsid w:val="008F59C1"/>
    <w:rsid w:val="009005BA"/>
    <w:rsid w:val="00903457"/>
    <w:rsid w:val="00905443"/>
    <w:rsid w:val="0091049D"/>
    <w:rsid w:val="009120FC"/>
    <w:rsid w:val="00913A23"/>
    <w:rsid w:val="00914BC6"/>
    <w:rsid w:val="009155F3"/>
    <w:rsid w:val="0092027B"/>
    <w:rsid w:val="00920D25"/>
    <w:rsid w:val="0092367C"/>
    <w:rsid w:val="00923CEA"/>
    <w:rsid w:val="00923D3D"/>
    <w:rsid w:val="00932DBC"/>
    <w:rsid w:val="00936091"/>
    <w:rsid w:val="00936160"/>
    <w:rsid w:val="00936823"/>
    <w:rsid w:val="00936995"/>
    <w:rsid w:val="00937BEC"/>
    <w:rsid w:val="0094344E"/>
    <w:rsid w:val="00946751"/>
    <w:rsid w:val="009511F7"/>
    <w:rsid w:val="00951D30"/>
    <w:rsid w:val="00952518"/>
    <w:rsid w:val="009571DB"/>
    <w:rsid w:val="00957430"/>
    <w:rsid w:val="00961CB2"/>
    <w:rsid w:val="00964067"/>
    <w:rsid w:val="00964104"/>
    <w:rsid w:val="00971793"/>
    <w:rsid w:val="00973E61"/>
    <w:rsid w:val="009747EE"/>
    <w:rsid w:val="00974D9C"/>
    <w:rsid w:val="00975754"/>
    <w:rsid w:val="0097709D"/>
    <w:rsid w:val="00977B70"/>
    <w:rsid w:val="0098026A"/>
    <w:rsid w:val="00981648"/>
    <w:rsid w:val="00983D92"/>
    <w:rsid w:val="00984D89"/>
    <w:rsid w:val="009850F2"/>
    <w:rsid w:val="0098534C"/>
    <w:rsid w:val="00987AA5"/>
    <w:rsid w:val="00994BEB"/>
    <w:rsid w:val="00995768"/>
    <w:rsid w:val="00997B00"/>
    <w:rsid w:val="009A0524"/>
    <w:rsid w:val="009A1F70"/>
    <w:rsid w:val="009A4BEF"/>
    <w:rsid w:val="009A53BC"/>
    <w:rsid w:val="009B2326"/>
    <w:rsid w:val="009B3D87"/>
    <w:rsid w:val="009B6EF0"/>
    <w:rsid w:val="009C0941"/>
    <w:rsid w:val="009D0395"/>
    <w:rsid w:val="009D0A8E"/>
    <w:rsid w:val="009D6B44"/>
    <w:rsid w:val="009D73E2"/>
    <w:rsid w:val="009E089B"/>
    <w:rsid w:val="009E26D5"/>
    <w:rsid w:val="009E3B33"/>
    <w:rsid w:val="009F0584"/>
    <w:rsid w:val="009F29E4"/>
    <w:rsid w:val="009F4D4F"/>
    <w:rsid w:val="009F7743"/>
    <w:rsid w:val="009F7A92"/>
    <w:rsid w:val="00A02D6E"/>
    <w:rsid w:val="00A035F8"/>
    <w:rsid w:val="00A041E3"/>
    <w:rsid w:val="00A04F9C"/>
    <w:rsid w:val="00A053A6"/>
    <w:rsid w:val="00A05F92"/>
    <w:rsid w:val="00A06ADE"/>
    <w:rsid w:val="00A214A8"/>
    <w:rsid w:val="00A221A2"/>
    <w:rsid w:val="00A223C2"/>
    <w:rsid w:val="00A22D48"/>
    <w:rsid w:val="00A25E53"/>
    <w:rsid w:val="00A25FCF"/>
    <w:rsid w:val="00A315B0"/>
    <w:rsid w:val="00A32BA9"/>
    <w:rsid w:val="00A3433B"/>
    <w:rsid w:val="00A3435C"/>
    <w:rsid w:val="00A40D03"/>
    <w:rsid w:val="00A41B12"/>
    <w:rsid w:val="00A42D88"/>
    <w:rsid w:val="00A438CE"/>
    <w:rsid w:val="00A44703"/>
    <w:rsid w:val="00A45EFD"/>
    <w:rsid w:val="00A51E38"/>
    <w:rsid w:val="00A602F6"/>
    <w:rsid w:val="00A60DFC"/>
    <w:rsid w:val="00A651B3"/>
    <w:rsid w:val="00A70349"/>
    <w:rsid w:val="00A7337E"/>
    <w:rsid w:val="00A77B20"/>
    <w:rsid w:val="00A82E7B"/>
    <w:rsid w:val="00A8425F"/>
    <w:rsid w:val="00A84590"/>
    <w:rsid w:val="00A84A8E"/>
    <w:rsid w:val="00A84E86"/>
    <w:rsid w:val="00A8616A"/>
    <w:rsid w:val="00A910C7"/>
    <w:rsid w:val="00A91315"/>
    <w:rsid w:val="00A924D5"/>
    <w:rsid w:val="00A95656"/>
    <w:rsid w:val="00AB1260"/>
    <w:rsid w:val="00AB1268"/>
    <w:rsid w:val="00AB283E"/>
    <w:rsid w:val="00AB293A"/>
    <w:rsid w:val="00AB3584"/>
    <w:rsid w:val="00AB3A8E"/>
    <w:rsid w:val="00AB5BCE"/>
    <w:rsid w:val="00AC2876"/>
    <w:rsid w:val="00AC28C6"/>
    <w:rsid w:val="00AC374F"/>
    <w:rsid w:val="00AC7722"/>
    <w:rsid w:val="00AC7919"/>
    <w:rsid w:val="00AD29B4"/>
    <w:rsid w:val="00AD498D"/>
    <w:rsid w:val="00AD532A"/>
    <w:rsid w:val="00AE1010"/>
    <w:rsid w:val="00AE4DCA"/>
    <w:rsid w:val="00AF2551"/>
    <w:rsid w:val="00AF3DB5"/>
    <w:rsid w:val="00AF3DFB"/>
    <w:rsid w:val="00AF5ED5"/>
    <w:rsid w:val="00AF64EA"/>
    <w:rsid w:val="00B01655"/>
    <w:rsid w:val="00B018F8"/>
    <w:rsid w:val="00B077CF"/>
    <w:rsid w:val="00B10AC3"/>
    <w:rsid w:val="00B12722"/>
    <w:rsid w:val="00B12C02"/>
    <w:rsid w:val="00B134E6"/>
    <w:rsid w:val="00B15B4C"/>
    <w:rsid w:val="00B24AD0"/>
    <w:rsid w:val="00B25010"/>
    <w:rsid w:val="00B25348"/>
    <w:rsid w:val="00B256AD"/>
    <w:rsid w:val="00B267AC"/>
    <w:rsid w:val="00B30CA6"/>
    <w:rsid w:val="00B31FD1"/>
    <w:rsid w:val="00B4082A"/>
    <w:rsid w:val="00B415AD"/>
    <w:rsid w:val="00B42D4B"/>
    <w:rsid w:val="00B45849"/>
    <w:rsid w:val="00B513DD"/>
    <w:rsid w:val="00B5290F"/>
    <w:rsid w:val="00B54E41"/>
    <w:rsid w:val="00B55E92"/>
    <w:rsid w:val="00B57992"/>
    <w:rsid w:val="00B57C01"/>
    <w:rsid w:val="00B60498"/>
    <w:rsid w:val="00B60D8B"/>
    <w:rsid w:val="00B6152F"/>
    <w:rsid w:val="00B6239B"/>
    <w:rsid w:val="00B623E0"/>
    <w:rsid w:val="00B6557C"/>
    <w:rsid w:val="00B65DDA"/>
    <w:rsid w:val="00B66A24"/>
    <w:rsid w:val="00B71484"/>
    <w:rsid w:val="00B7591D"/>
    <w:rsid w:val="00B75C7B"/>
    <w:rsid w:val="00B76C6D"/>
    <w:rsid w:val="00B80322"/>
    <w:rsid w:val="00B8264B"/>
    <w:rsid w:val="00B82E4D"/>
    <w:rsid w:val="00B908C1"/>
    <w:rsid w:val="00B924DD"/>
    <w:rsid w:val="00B930F9"/>
    <w:rsid w:val="00B93CC8"/>
    <w:rsid w:val="00B94669"/>
    <w:rsid w:val="00B96570"/>
    <w:rsid w:val="00B96D18"/>
    <w:rsid w:val="00BA065B"/>
    <w:rsid w:val="00BA16DC"/>
    <w:rsid w:val="00BA22EC"/>
    <w:rsid w:val="00BA3A0E"/>
    <w:rsid w:val="00BA3EB8"/>
    <w:rsid w:val="00BA4B19"/>
    <w:rsid w:val="00BA5F33"/>
    <w:rsid w:val="00BB1882"/>
    <w:rsid w:val="00BB61CF"/>
    <w:rsid w:val="00BB66B3"/>
    <w:rsid w:val="00BB6881"/>
    <w:rsid w:val="00BB6E0C"/>
    <w:rsid w:val="00BC06D5"/>
    <w:rsid w:val="00BC224A"/>
    <w:rsid w:val="00BC4D93"/>
    <w:rsid w:val="00BD01E3"/>
    <w:rsid w:val="00BD2827"/>
    <w:rsid w:val="00BD298C"/>
    <w:rsid w:val="00BD557E"/>
    <w:rsid w:val="00BD7D94"/>
    <w:rsid w:val="00BD7F59"/>
    <w:rsid w:val="00BE0B34"/>
    <w:rsid w:val="00BE0E2C"/>
    <w:rsid w:val="00BE22C7"/>
    <w:rsid w:val="00BE2F14"/>
    <w:rsid w:val="00BE479B"/>
    <w:rsid w:val="00BE633C"/>
    <w:rsid w:val="00BE7161"/>
    <w:rsid w:val="00BF06C4"/>
    <w:rsid w:val="00BF07C2"/>
    <w:rsid w:val="00BF0BD3"/>
    <w:rsid w:val="00BF47F7"/>
    <w:rsid w:val="00BF50D4"/>
    <w:rsid w:val="00BF7E10"/>
    <w:rsid w:val="00C01523"/>
    <w:rsid w:val="00C01E61"/>
    <w:rsid w:val="00C03CDD"/>
    <w:rsid w:val="00C05D87"/>
    <w:rsid w:val="00C10128"/>
    <w:rsid w:val="00C12B72"/>
    <w:rsid w:val="00C12E77"/>
    <w:rsid w:val="00C13FD1"/>
    <w:rsid w:val="00C14479"/>
    <w:rsid w:val="00C16869"/>
    <w:rsid w:val="00C21A93"/>
    <w:rsid w:val="00C27B86"/>
    <w:rsid w:val="00C344FD"/>
    <w:rsid w:val="00C364D1"/>
    <w:rsid w:val="00C37598"/>
    <w:rsid w:val="00C3764F"/>
    <w:rsid w:val="00C3797D"/>
    <w:rsid w:val="00C41250"/>
    <w:rsid w:val="00C4199D"/>
    <w:rsid w:val="00C42546"/>
    <w:rsid w:val="00C43225"/>
    <w:rsid w:val="00C44996"/>
    <w:rsid w:val="00C46312"/>
    <w:rsid w:val="00C47266"/>
    <w:rsid w:val="00C47BD2"/>
    <w:rsid w:val="00C5096E"/>
    <w:rsid w:val="00C54F72"/>
    <w:rsid w:val="00C57326"/>
    <w:rsid w:val="00C60CCD"/>
    <w:rsid w:val="00C63922"/>
    <w:rsid w:val="00C63A91"/>
    <w:rsid w:val="00C67313"/>
    <w:rsid w:val="00C70051"/>
    <w:rsid w:val="00C71058"/>
    <w:rsid w:val="00C7158A"/>
    <w:rsid w:val="00C7358C"/>
    <w:rsid w:val="00C73E31"/>
    <w:rsid w:val="00C772E5"/>
    <w:rsid w:val="00C81BE2"/>
    <w:rsid w:val="00C84160"/>
    <w:rsid w:val="00C8447F"/>
    <w:rsid w:val="00C928C4"/>
    <w:rsid w:val="00C95A7D"/>
    <w:rsid w:val="00C977F0"/>
    <w:rsid w:val="00CA0211"/>
    <w:rsid w:val="00CA0371"/>
    <w:rsid w:val="00CA16B9"/>
    <w:rsid w:val="00CA3745"/>
    <w:rsid w:val="00CB799A"/>
    <w:rsid w:val="00CC1838"/>
    <w:rsid w:val="00CC1D5D"/>
    <w:rsid w:val="00CC4272"/>
    <w:rsid w:val="00CC53F6"/>
    <w:rsid w:val="00CD2D94"/>
    <w:rsid w:val="00CD3C95"/>
    <w:rsid w:val="00CD3DDF"/>
    <w:rsid w:val="00CD588C"/>
    <w:rsid w:val="00CD5A2D"/>
    <w:rsid w:val="00CE040C"/>
    <w:rsid w:val="00CE3323"/>
    <w:rsid w:val="00CE36C0"/>
    <w:rsid w:val="00CE4505"/>
    <w:rsid w:val="00CE5846"/>
    <w:rsid w:val="00CE7DC8"/>
    <w:rsid w:val="00CF0D30"/>
    <w:rsid w:val="00CF34B8"/>
    <w:rsid w:val="00CF385A"/>
    <w:rsid w:val="00CF4E47"/>
    <w:rsid w:val="00CF69C9"/>
    <w:rsid w:val="00CF6B74"/>
    <w:rsid w:val="00CF717E"/>
    <w:rsid w:val="00CF7515"/>
    <w:rsid w:val="00CF7794"/>
    <w:rsid w:val="00CF7991"/>
    <w:rsid w:val="00D0337E"/>
    <w:rsid w:val="00D046B9"/>
    <w:rsid w:val="00D050C3"/>
    <w:rsid w:val="00D07C4D"/>
    <w:rsid w:val="00D10E89"/>
    <w:rsid w:val="00D11392"/>
    <w:rsid w:val="00D135C4"/>
    <w:rsid w:val="00D15A3D"/>
    <w:rsid w:val="00D17942"/>
    <w:rsid w:val="00D21A6F"/>
    <w:rsid w:val="00D23B8F"/>
    <w:rsid w:val="00D3044D"/>
    <w:rsid w:val="00D30911"/>
    <w:rsid w:val="00D33254"/>
    <w:rsid w:val="00D359A6"/>
    <w:rsid w:val="00D40168"/>
    <w:rsid w:val="00D41055"/>
    <w:rsid w:val="00D42780"/>
    <w:rsid w:val="00D4347D"/>
    <w:rsid w:val="00D45D33"/>
    <w:rsid w:val="00D504CD"/>
    <w:rsid w:val="00D54305"/>
    <w:rsid w:val="00D5549D"/>
    <w:rsid w:val="00D556BA"/>
    <w:rsid w:val="00D573AD"/>
    <w:rsid w:val="00D57BEF"/>
    <w:rsid w:val="00D60E3E"/>
    <w:rsid w:val="00D6205E"/>
    <w:rsid w:val="00D62746"/>
    <w:rsid w:val="00D6297B"/>
    <w:rsid w:val="00D649C4"/>
    <w:rsid w:val="00D7308F"/>
    <w:rsid w:val="00D75AF5"/>
    <w:rsid w:val="00D772E6"/>
    <w:rsid w:val="00D832DF"/>
    <w:rsid w:val="00D83BA9"/>
    <w:rsid w:val="00D86AD8"/>
    <w:rsid w:val="00D9379E"/>
    <w:rsid w:val="00D94794"/>
    <w:rsid w:val="00D9638A"/>
    <w:rsid w:val="00DA0526"/>
    <w:rsid w:val="00DA24E9"/>
    <w:rsid w:val="00DA2D79"/>
    <w:rsid w:val="00DA2FA5"/>
    <w:rsid w:val="00DB5386"/>
    <w:rsid w:val="00DC146D"/>
    <w:rsid w:val="00DC1E34"/>
    <w:rsid w:val="00DD0176"/>
    <w:rsid w:val="00DD36E7"/>
    <w:rsid w:val="00DD43BF"/>
    <w:rsid w:val="00DD4774"/>
    <w:rsid w:val="00DD6938"/>
    <w:rsid w:val="00DD7BEC"/>
    <w:rsid w:val="00DE2056"/>
    <w:rsid w:val="00DE24A0"/>
    <w:rsid w:val="00DE2EAB"/>
    <w:rsid w:val="00DE392D"/>
    <w:rsid w:val="00DE3C6B"/>
    <w:rsid w:val="00DE5293"/>
    <w:rsid w:val="00DE5526"/>
    <w:rsid w:val="00DE590D"/>
    <w:rsid w:val="00DE7E3D"/>
    <w:rsid w:val="00DF0016"/>
    <w:rsid w:val="00DF03E0"/>
    <w:rsid w:val="00DF21FF"/>
    <w:rsid w:val="00DF364F"/>
    <w:rsid w:val="00DF60D0"/>
    <w:rsid w:val="00DF65F3"/>
    <w:rsid w:val="00E00107"/>
    <w:rsid w:val="00E01382"/>
    <w:rsid w:val="00E07590"/>
    <w:rsid w:val="00E119BE"/>
    <w:rsid w:val="00E13946"/>
    <w:rsid w:val="00E16783"/>
    <w:rsid w:val="00E20989"/>
    <w:rsid w:val="00E21C85"/>
    <w:rsid w:val="00E22E77"/>
    <w:rsid w:val="00E25884"/>
    <w:rsid w:val="00E258C8"/>
    <w:rsid w:val="00E27E33"/>
    <w:rsid w:val="00E323B5"/>
    <w:rsid w:val="00E32A11"/>
    <w:rsid w:val="00E34633"/>
    <w:rsid w:val="00E35B2E"/>
    <w:rsid w:val="00E37F6B"/>
    <w:rsid w:val="00E417B0"/>
    <w:rsid w:val="00E419A1"/>
    <w:rsid w:val="00E43641"/>
    <w:rsid w:val="00E44A98"/>
    <w:rsid w:val="00E50C3A"/>
    <w:rsid w:val="00E52876"/>
    <w:rsid w:val="00E53301"/>
    <w:rsid w:val="00E55839"/>
    <w:rsid w:val="00E605B6"/>
    <w:rsid w:val="00E62223"/>
    <w:rsid w:val="00E65C8F"/>
    <w:rsid w:val="00E67482"/>
    <w:rsid w:val="00E6792F"/>
    <w:rsid w:val="00E67E9B"/>
    <w:rsid w:val="00E714B3"/>
    <w:rsid w:val="00E7477A"/>
    <w:rsid w:val="00E7548D"/>
    <w:rsid w:val="00E805D4"/>
    <w:rsid w:val="00E82018"/>
    <w:rsid w:val="00E8423F"/>
    <w:rsid w:val="00E86971"/>
    <w:rsid w:val="00E8778D"/>
    <w:rsid w:val="00E877EA"/>
    <w:rsid w:val="00E9295C"/>
    <w:rsid w:val="00E95AAC"/>
    <w:rsid w:val="00E9663C"/>
    <w:rsid w:val="00E9758C"/>
    <w:rsid w:val="00EA4554"/>
    <w:rsid w:val="00EA56F3"/>
    <w:rsid w:val="00EA6C82"/>
    <w:rsid w:val="00EB0BF3"/>
    <w:rsid w:val="00EB25AB"/>
    <w:rsid w:val="00EB43B4"/>
    <w:rsid w:val="00EB529C"/>
    <w:rsid w:val="00EB53C8"/>
    <w:rsid w:val="00EB5649"/>
    <w:rsid w:val="00EC1456"/>
    <w:rsid w:val="00EC1468"/>
    <w:rsid w:val="00EC1D32"/>
    <w:rsid w:val="00EC3332"/>
    <w:rsid w:val="00EC6520"/>
    <w:rsid w:val="00EC6E6D"/>
    <w:rsid w:val="00ED05D1"/>
    <w:rsid w:val="00ED0C95"/>
    <w:rsid w:val="00ED24C0"/>
    <w:rsid w:val="00ED3052"/>
    <w:rsid w:val="00ED334A"/>
    <w:rsid w:val="00ED434C"/>
    <w:rsid w:val="00ED576C"/>
    <w:rsid w:val="00ED7178"/>
    <w:rsid w:val="00EE288C"/>
    <w:rsid w:val="00EE58D3"/>
    <w:rsid w:val="00EE668A"/>
    <w:rsid w:val="00EE7459"/>
    <w:rsid w:val="00EF16A2"/>
    <w:rsid w:val="00EF20BD"/>
    <w:rsid w:val="00EF51D6"/>
    <w:rsid w:val="00F01E06"/>
    <w:rsid w:val="00F0216F"/>
    <w:rsid w:val="00F04C32"/>
    <w:rsid w:val="00F10074"/>
    <w:rsid w:val="00F10724"/>
    <w:rsid w:val="00F14932"/>
    <w:rsid w:val="00F15F4A"/>
    <w:rsid w:val="00F16B05"/>
    <w:rsid w:val="00F16E77"/>
    <w:rsid w:val="00F2020A"/>
    <w:rsid w:val="00F24F8C"/>
    <w:rsid w:val="00F32B1E"/>
    <w:rsid w:val="00F3374B"/>
    <w:rsid w:val="00F37067"/>
    <w:rsid w:val="00F37B12"/>
    <w:rsid w:val="00F408C9"/>
    <w:rsid w:val="00F45080"/>
    <w:rsid w:val="00F46905"/>
    <w:rsid w:val="00F509FB"/>
    <w:rsid w:val="00F52DD3"/>
    <w:rsid w:val="00F54DC3"/>
    <w:rsid w:val="00F6066E"/>
    <w:rsid w:val="00F62AE4"/>
    <w:rsid w:val="00F638BA"/>
    <w:rsid w:val="00F65DBE"/>
    <w:rsid w:val="00F74768"/>
    <w:rsid w:val="00F7713C"/>
    <w:rsid w:val="00F81940"/>
    <w:rsid w:val="00F832F4"/>
    <w:rsid w:val="00F86403"/>
    <w:rsid w:val="00F904FC"/>
    <w:rsid w:val="00F93FC9"/>
    <w:rsid w:val="00F94362"/>
    <w:rsid w:val="00F951D0"/>
    <w:rsid w:val="00F96777"/>
    <w:rsid w:val="00F973AB"/>
    <w:rsid w:val="00F97A45"/>
    <w:rsid w:val="00FA57E8"/>
    <w:rsid w:val="00FB0C0A"/>
    <w:rsid w:val="00FB4946"/>
    <w:rsid w:val="00FB4D54"/>
    <w:rsid w:val="00FB611A"/>
    <w:rsid w:val="00FB6FBA"/>
    <w:rsid w:val="00FB6FC2"/>
    <w:rsid w:val="00FC137F"/>
    <w:rsid w:val="00FC3D28"/>
    <w:rsid w:val="00FC6D6F"/>
    <w:rsid w:val="00FC78E1"/>
    <w:rsid w:val="00FD2229"/>
    <w:rsid w:val="00FD30D5"/>
    <w:rsid w:val="00FD3C9E"/>
    <w:rsid w:val="00FD4D3D"/>
    <w:rsid w:val="00FD71F6"/>
    <w:rsid w:val="00FE0CBB"/>
    <w:rsid w:val="00FE1507"/>
    <w:rsid w:val="00FE1B53"/>
    <w:rsid w:val="00FE1E79"/>
    <w:rsid w:val="00FE3A57"/>
    <w:rsid w:val="00FE3B33"/>
    <w:rsid w:val="00FE4A4B"/>
    <w:rsid w:val="00FE6518"/>
    <w:rsid w:val="00FE7F35"/>
    <w:rsid w:val="00FF0867"/>
    <w:rsid w:val="00FF1A97"/>
    <w:rsid w:val="00FF28D3"/>
    <w:rsid w:val="00FF4E47"/>
    <w:rsid w:val="00FF640E"/>
    <w:rsid w:val="00FF6986"/>
    <w:rsid w:val="00FF71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9" w:qFormat="1"/>
    <w:lsdException w:name="heading 8" w:semiHidden="0" w:uiPriority="9" w:qFormat="1"/>
    <w:lsdException w:name="heading 9" w:semiHidden="0" w:uiPriority="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qFormat="1"/>
    <w:lsdException w:name="toc 2" w:semiHidden="0" w:uiPriority="39" w:qFormat="1"/>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uiPriority="0"/>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uiPriority="0"/>
    <w:lsdException w:name="List Number" w:locked="1" w:uiPriority="0"/>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uiPriority="0"/>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uiPriority="0"/>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uiPriority="0"/>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qFormat="1"/>
  </w:latentStyles>
  <w:style w:type="paragraph" w:default="1" w:styleId="a7">
    <w:name w:val="Normal"/>
    <w:qFormat/>
    <w:rsid w:val="00ED24C0"/>
    <w:rPr>
      <w:rFonts w:ascii="Times New Roman" w:eastAsia="Times New Roman" w:hAnsi="Times New Roman"/>
      <w:sz w:val="24"/>
      <w:szCs w:val="24"/>
    </w:rPr>
  </w:style>
  <w:style w:type="paragraph" w:styleId="11">
    <w:name w:val="heading 1"/>
    <w:aliases w:val="H1,Заголов,H1 Знак"/>
    <w:basedOn w:val="a7"/>
    <w:next w:val="a7"/>
    <w:link w:val="12"/>
    <w:autoRedefine/>
    <w:uiPriority w:val="9"/>
    <w:qFormat/>
    <w:rsid w:val="002911AF"/>
    <w:pPr>
      <w:keepNext/>
      <w:keepLines/>
      <w:spacing w:before="60" w:after="120"/>
      <w:ind w:left="851" w:firstLine="425"/>
      <w:jc w:val="center"/>
      <w:outlineLvl w:val="0"/>
    </w:pPr>
    <w:rPr>
      <w:b/>
      <w:bCs/>
      <w:sz w:val="28"/>
      <w:szCs w:val="28"/>
    </w:rPr>
  </w:style>
  <w:style w:type="paragraph" w:styleId="20">
    <w:name w:val="heading 2"/>
    <w:aliases w:val="heading 2,Heading 2 Hidden,H2,h2,Numbered text 3"/>
    <w:basedOn w:val="a7"/>
    <w:next w:val="a7"/>
    <w:link w:val="21"/>
    <w:autoRedefine/>
    <w:uiPriority w:val="9"/>
    <w:qFormat/>
    <w:rsid w:val="00BE2F14"/>
    <w:pPr>
      <w:keepNext/>
      <w:keepLines/>
      <w:tabs>
        <w:tab w:val="num" w:pos="1077"/>
      </w:tabs>
      <w:spacing w:before="240" w:after="120"/>
      <w:jc w:val="both"/>
      <w:outlineLvl w:val="1"/>
    </w:pPr>
    <w:rPr>
      <w:b/>
      <w:bCs/>
      <w:sz w:val="28"/>
      <w:szCs w:val="26"/>
    </w:rPr>
  </w:style>
  <w:style w:type="paragraph" w:styleId="30">
    <w:name w:val="heading 3"/>
    <w:aliases w:val="H3,Подраздел"/>
    <w:basedOn w:val="a7"/>
    <w:next w:val="a7"/>
    <w:link w:val="31"/>
    <w:uiPriority w:val="99"/>
    <w:qFormat/>
    <w:rsid w:val="000F30D0"/>
    <w:pPr>
      <w:keepNext/>
      <w:keepLines/>
      <w:tabs>
        <w:tab w:val="num" w:pos="1077"/>
      </w:tabs>
      <w:spacing w:before="200"/>
      <w:ind w:left="-414" w:hanging="720"/>
      <w:outlineLvl w:val="2"/>
    </w:pPr>
    <w:rPr>
      <w:rFonts w:ascii="Cambria" w:hAnsi="Cambria"/>
      <w:b/>
      <w:bCs/>
      <w:color w:val="4F81BD"/>
    </w:rPr>
  </w:style>
  <w:style w:type="paragraph" w:styleId="4">
    <w:name w:val="heading 4"/>
    <w:aliases w:val="Заголовок_приложения,Заголовок 4 (Приложение),Heading 4 Char1,Heading 4 Char Char"/>
    <w:basedOn w:val="a7"/>
    <w:next w:val="a7"/>
    <w:link w:val="40"/>
    <w:qFormat/>
    <w:rsid w:val="000F30D0"/>
    <w:pPr>
      <w:keepNext/>
      <w:keepLines/>
      <w:tabs>
        <w:tab w:val="num" w:pos="1077"/>
      </w:tabs>
      <w:spacing w:before="200"/>
      <w:ind w:left="-270" w:hanging="864"/>
      <w:outlineLvl w:val="3"/>
    </w:pPr>
    <w:rPr>
      <w:rFonts w:ascii="Cambria" w:hAnsi="Cambria"/>
      <w:b/>
      <w:bCs/>
      <w:i/>
      <w:iCs/>
      <w:color w:val="4F81BD"/>
    </w:rPr>
  </w:style>
  <w:style w:type="paragraph" w:styleId="5">
    <w:name w:val="heading 5"/>
    <w:aliases w:val="Знак,H5,PIM 5,5,ITT t5,PA Pico Section"/>
    <w:basedOn w:val="a7"/>
    <w:next w:val="a7"/>
    <w:link w:val="50"/>
    <w:qFormat/>
    <w:rsid w:val="000F30D0"/>
    <w:pPr>
      <w:keepNext/>
      <w:keepLines/>
      <w:tabs>
        <w:tab w:val="num" w:pos="1077"/>
      </w:tabs>
      <w:spacing w:before="200"/>
      <w:ind w:left="-126" w:hanging="1008"/>
      <w:outlineLvl w:val="4"/>
    </w:pPr>
    <w:rPr>
      <w:rFonts w:ascii="Cambria" w:hAnsi="Cambria"/>
      <w:color w:val="243F60"/>
    </w:rPr>
  </w:style>
  <w:style w:type="paragraph" w:styleId="6">
    <w:name w:val="heading 6"/>
    <w:aliases w:val="PIM 6,H6"/>
    <w:basedOn w:val="a7"/>
    <w:next w:val="a7"/>
    <w:link w:val="60"/>
    <w:qFormat/>
    <w:rsid w:val="000F30D0"/>
    <w:pPr>
      <w:keepNext/>
      <w:keepLines/>
      <w:tabs>
        <w:tab w:val="num" w:pos="1077"/>
      </w:tabs>
      <w:spacing w:before="200"/>
      <w:ind w:left="18" w:hanging="1152"/>
      <w:outlineLvl w:val="5"/>
    </w:pPr>
    <w:rPr>
      <w:rFonts w:ascii="Cambria" w:hAnsi="Cambria"/>
      <w:i/>
      <w:iCs/>
      <w:color w:val="243F60"/>
    </w:rPr>
  </w:style>
  <w:style w:type="paragraph" w:styleId="7">
    <w:name w:val="heading 7"/>
    <w:basedOn w:val="a7"/>
    <w:next w:val="a7"/>
    <w:link w:val="70"/>
    <w:uiPriority w:val="9"/>
    <w:qFormat/>
    <w:rsid w:val="000F30D0"/>
    <w:pPr>
      <w:keepNext/>
      <w:keepLines/>
      <w:tabs>
        <w:tab w:val="num" w:pos="1077"/>
      </w:tabs>
      <w:spacing w:before="200"/>
      <w:ind w:left="162" w:hanging="1296"/>
      <w:outlineLvl w:val="6"/>
    </w:pPr>
    <w:rPr>
      <w:rFonts w:ascii="Cambria" w:hAnsi="Cambria"/>
      <w:i/>
      <w:iCs/>
      <w:color w:val="404040"/>
    </w:rPr>
  </w:style>
  <w:style w:type="paragraph" w:styleId="8">
    <w:name w:val="heading 8"/>
    <w:basedOn w:val="a7"/>
    <w:next w:val="a7"/>
    <w:link w:val="80"/>
    <w:uiPriority w:val="9"/>
    <w:qFormat/>
    <w:rsid w:val="000F30D0"/>
    <w:pPr>
      <w:keepNext/>
      <w:keepLines/>
      <w:tabs>
        <w:tab w:val="num" w:pos="1077"/>
      </w:tabs>
      <w:spacing w:before="200"/>
      <w:ind w:left="306" w:hanging="1440"/>
      <w:outlineLvl w:val="7"/>
    </w:pPr>
    <w:rPr>
      <w:rFonts w:ascii="Cambria" w:hAnsi="Cambria"/>
      <w:color w:val="404040"/>
      <w:sz w:val="20"/>
      <w:szCs w:val="20"/>
    </w:rPr>
  </w:style>
  <w:style w:type="paragraph" w:styleId="9">
    <w:name w:val="heading 9"/>
    <w:basedOn w:val="a7"/>
    <w:next w:val="a7"/>
    <w:link w:val="90"/>
    <w:uiPriority w:val="9"/>
    <w:qFormat/>
    <w:rsid w:val="000F30D0"/>
    <w:pPr>
      <w:keepNext/>
      <w:keepLines/>
      <w:tabs>
        <w:tab w:val="num" w:pos="1077"/>
      </w:tabs>
      <w:spacing w:before="200"/>
      <w:ind w:left="450" w:hanging="1584"/>
      <w:outlineLvl w:val="8"/>
    </w:pPr>
    <w:rPr>
      <w:rFonts w:ascii="Cambria" w:hAnsi="Cambria"/>
      <w:i/>
      <w:iCs/>
      <w:color w:val="404040"/>
      <w:sz w:val="20"/>
      <w:szCs w:val="20"/>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12">
    <w:name w:val="Заголовок 1 Знак"/>
    <w:aliases w:val="H1 Знак1,Заголов Знак,H1 Знак Знак"/>
    <w:link w:val="11"/>
    <w:uiPriority w:val="9"/>
    <w:locked/>
    <w:rsid w:val="002911AF"/>
    <w:rPr>
      <w:rFonts w:ascii="Times New Roman" w:eastAsia="Times New Roman" w:hAnsi="Times New Roman"/>
      <w:b/>
      <w:bCs/>
      <w:sz w:val="28"/>
      <w:szCs w:val="28"/>
    </w:rPr>
  </w:style>
  <w:style w:type="character" w:customStyle="1" w:styleId="21">
    <w:name w:val="Заголовок 2 Знак"/>
    <w:aliases w:val="heading 2 Знак,Heading 2 Hidden Знак,H2 Знак,h2 Знак,Numbered text 3 Знак"/>
    <w:link w:val="20"/>
    <w:uiPriority w:val="9"/>
    <w:locked/>
    <w:rsid w:val="00BE2F14"/>
    <w:rPr>
      <w:rFonts w:ascii="Times New Roman" w:eastAsia="Times New Roman" w:hAnsi="Times New Roman"/>
      <w:b/>
      <w:bCs/>
      <w:sz w:val="28"/>
      <w:szCs w:val="26"/>
    </w:rPr>
  </w:style>
  <w:style w:type="character" w:customStyle="1" w:styleId="31">
    <w:name w:val="Заголовок 3 Знак"/>
    <w:aliases w:val="H3 Знак,Подраздел Знак"/>
    <w:link w:val="30"/>
    <w:uiPriority w:val="9"/>
    <w:locked/>
    <w:rsid w:val="000F30D0"/>
    <w:rPr>
      <w:rFonts w:ascii="Cambria" w:eastAsia="Times New Roman" w:hAnsi="Cambria"/>
      <w:b/>
      <w:bCs/>
      <w:color w:val="4F81BD"/>
      <w:sz w:val="24"/>
      <w:szCs w:val="24"/>
    </w:rPr>
  </w:style>
  <w:style w:type="character" w:customStyle="1" w:styleId="40">
    <w:name w:val="Заголовок 4 Знак"/>
    <w:aliases w:val="Заголовок_приложения Знак,Заголовок 4 (Приложение) Знак,Heading 4 Char1 Знак,Heading 4 Char Char Знак"/>
    <w:link w:val="4"/>
    <w:uiPriority w:val="9"/>
    <w:locked/>
    <w:rsid w:val="000F30D0"/>
    <w:rPr>
      <w:rFonts w:ascii="Cambria" w:eastAsia="Times New Roman" w:hAnsi="Cambria"/>
      <w:b/>
      <w:bCs/>
      <w:i/>
      <w:iCs/>
      <w:color w:val="4F81BD"/>
      <w:sz w:val="24"/>
      <w:szCs w:val="24"/>
    </w:rPr>
  </w:style>
  <w:style w:type="character" w:customStyle="1" w:styleId="50">
    <w:name w:val="Заголовок 5 Знак"/>
    <w:aliases w:val="Знак Знак,H5 Знак,PIM 5 Знак,5 Знак,ITT t5 Знак,PA Pico Section Знак"/>
    <w:link w:val="5"/>
    <w:uiPriority w:val="9"/>
    <w:locked/>
    <w:rsid w:val="000F30D0"/>
    <w:rPr>
      <w:rFonts w:ascii="Cambria" w:eastAsia="Times New Roman" w:hAnsi="Cambria"/>
      <w:color w:val="243F60"/>
      <w:sz w:val="24"/>
      <w:szCs w:val="24"/>
    </w:rPr>
  </w:style>
  <w:style w:type="character" w:customStyle="1" w:styleId="60">
    <w:name w:val="Заголовок 6 Знак"/>
    <w:aliases w:val="PIM 6 Знак,H6 Знак"/>
    <w:link w:val="6"/>
    <w:uiPriority w:val="9"/>
    <w:locked/>
    <w:rsid w:val="000F30D0"/>
    <w:rPr>
      <w:rFonts w:ascii="Cambria" w:eastAsia="Times New Roman" w:hAnsi="Cambria"/>
      <w:i/>
      <w:iCs/>
      <w:color w:val="243F60"/>
      <w:sz w:val="24"/>
      <w:szCs w:val="24"/>
    </w:rPr>
  </w:style>
  <w:style w:type="character" w:customStyle="1" w:styleId="70">
    <w:name w:val="Заголовок 7 Знак"/>
    <w:link w:val="7"/>
    <w:uiPriority w:val="9"/>
    <w:locked/>
    <w:rsid w:val="000F30D0"/>
    <w:rPr>
      <w:rFonts w:ascii="Cambria" w:eastAsia="Times New Roman" w:hAnsi="Cambria"/>
      <w:i/>
      <w:iCs/>
      <w:color w:val="404040"/>
      <w:sz w:val="24"/>
      <w:szCs w:val="24"/>
    </w:rPr>
  </w:style>
  <w:style w:type="character" w:customStyle="1" w:styleId="80">
    <w:name w:val="Заголовок 8 Знак"/>
    <w:link w:val="8"/>
    <w:uiPriority w:val="9"/>
    <w:locked/>
    <w:rsid w:val="000F30D0"/>
    <w:rPr>
      <w:rFonts w:ascii="Cambria" w:eastAsia="Times New Roman" w:hAnsi="Cambria"/>
      <w:color w:val="404040"/>
      <w:sz w:val="20"/>
      <w:szCs w:val="20"/>
    </w:rPr>
  </w:style>
  <w:style w:type="character" w:customStyle="1" w:styleId="90">
    <w:name w:val="Заголовок 9 Знак"/>
    <w:link w:val="9"/>
    <w:uiPriority w:val="9"/>
    <w:locked/>
    <w:rsid w:val="000F30D0"/>
    <w:rPr>
      <w:rFonts w:ascii="Cambria" w:eastAsia="Times New Roman" w:hAnsi="Cambria"/>
      <w:i/>
      <w:iCs/>
      <w:color w:val="404040"/>
      <w:sz w:val="20"/>
      <w:szCs w:val="20"/>
    </w:rPr>
  </w:style>
  <w:style w:type="paragraph" w:styleId="ab">
    <w:name w:val="Balloon Text"/>
    <w:basedOn w:val="a7"/>
    <w:link w:val="ac"/>
    <w:uiPriority w:val="99"/>
    <w:rsid w:val="000F30D0"/>
    <w:rPr>
      <w:rFonts w:ascii="Tahoma" w:eastAsia="Calibri" w:hAnsi="Tahoma"/>
      <w:sz w:val="16"/>
      <w:szCs w:val="16"/>
    </w:rPr>
  </w:style>
  <w:style w:type="character" w:customStyle="1" w:styleId="ac">
    <w:name w:val="Текст выноски Знак"/>
    <w:link w:val="ab"/>
    <w:uiPriority w:val="99"/>
    <w:locked/>
    <w:rsid w:val="000F30D0"/>
    <w:rPr>
      <w:rFonts w:ascii="Tahoma" w:hAnsi="Tahoma" w:cs="Tahoma"/>
      <w:sz w:val="16"/>
      <w:szCs w:val="16"/>
      <w:lang w:eastAsia="ru-RU"/>
    </w:rPr>
  </w:style>
  <w:style w:type="character" w:styleId="ad">
    <w:name w:val="Hyperlink"/>
    <w:uiPriority w:val="99"/>
    <w:rsid w:val="000F30D0"/>
    <w:rPr>
      <w:rFonts w:cs="Times New Roman"/>
      <w:color w:val="0000FF"/>
      <w:u w:val="single"/>
    </w:rPr>
  </w:style>
  <w:style w:type="character" w:styleId="ae">
    <w:name w:val="FollowedHyperlink"/>
    <w:uiPriority w:val="99"/>
    <w:rsid w:val="000F30D0"/>
    <w:rPr>
      <w:rFonts w:cs="Times New Roman"/>
      <w:color w:val="800080"/>
      <w:u w:val="single"/>
    </w:rPr>
  </w:style>
  <w:style w:type="paragraph" w:styleId="af">
    <w:name w:val="Normal (Web)"/>
    <w:basedOn w:val="a7"/>
    <w:uiPriority w:val="99"/>
    <w:semiHidden/>
    <w:rsid w:val="000F30D0"/>
  </w:style>
  <w:style w:type="paragraph" w:styleId="13">
    <w:name w:val="toc 1"/>
    <w:basedOn w:val="a7"/>
    <w:next w:val="a7"/>
    <w:autoRedefine/>
    <w:uiPriority w:val="39"/>
    <w:qFormat/>
    <w:rsid w:val="00E714B3"/>
    <w:pPr>
      <w:tabs>
        <w:tab w:val="right" w:leader="dot" w:pos="9770"/>
      </w:tabs>
      <w:jc w:val="both"/>
    </w:pPr>
    <w:rPr>
      <w:b/>
      <w:bCs/>
      <w:sz w:val="26"/>
    </w:rPr>
  </w:style>
  <w:style w:type="paragraph" w:styleId="af0">
    <w:name w:val="footnote text"/>
    <w:basedOn w:val="a7"/>
    <w:link w:val="af1"/>
    <w:uiPriority w:val="99"/>
    <w:rsid w:val="000F30D0"/>
    <w:rPr>
      <w:rFonts w:eastAsia="Calibri"/>
      <w:sz w:val="20"/>
      <w:szCs w:val="20"/>
    </w:rPr>
  </w:style>
  <w:style w:type="character" w:customStyle="1" w:styleId="af1">
    <w:name w:val="Текст сноски Знак"/>
    <w:link w:val="af0"/>
    <w:uiPriority w:val="99"/>
    <w:locked/>
    <w:rsid w:val="000F30D0"/>
    <w:rPr>
      <w:rFonts w:ascii="Times New Roman" w:hAnsi="Times New Roman" w:cs="Times New Roman"/>
      <w:sz w:val="20"/>
      <w:szCs w:val="20"/>
      <w:lang w:eastAsia="ru-RU"/>
    </w:rPr>
  </w:style>
  <w:style w:type="paragraph" w:styleId="af2">
    <w:name w:val="header"/>
    <w:basedOn w:val="a7"/>
    <w:link w:val="af3"/>
    <w:uiPriority w:val="99"/>
    <w:rsid w:val="000F30D0"/>
    <w:pPr>
      <w:tabs>
        <w:tab w:val="center" w:pos="4677"/>
        <w:tab w:val="right" w:pos="9355"/>
      </w:tabs>
    </w:pPr>
    <w:rPr>
      <w:rFonts w:eastAsia="Calibri"/>
    </w:rPr>
  </w:style>
  <w:style w:type="character" w:customStyle="1" w:styleId="af3">
    <w:name w:val="Верхний колонтитул Знак"/>
    <w:link w:val="af2"/>
    <w:uiPriority w:val="99"/>
    <w:locked/>
    <w:rsid w:val="000F30D0"/>
    <w:rPr>
      <w:rFonts w:ascii="Times New Roman" w:hAnsi="Times New Roman" w:cs="Times New Roman"/>
      <w:sz w:val="24"/>
      <w:szCs w:val="24"/>
      <w:lang w:eastAsia="ru-RU"/>
    </w:rPr>
  </w:style>
  <w:style w:type="paragraph" w:styleId="af4">
    <w:name w:val="footer"/>
    <w:basedOn w:val="a7"/>
    <w:link w:val="af5"/>
    <w:uiPriority w:val="99"/>
    <w:rsid w:val="000F30D0"/>
    <w:pPr>
      <w:tabs>
        <w:tab w:val="center" w:pos="4677"/>
        <w:tab w:val="right" w:pos="9355"/>
      </w:tabs>
    </w:pPr>
    <w:rPr>
      <w:rFonts w:eastAsia="Calibri"/>
    </w:rPr>
  </w:style>
  <w:style w:type="character" w:customStyle="1" w:styleId="af5">
    <w:name w:val="Нижний колонтитул Знак"/>
    <w:link w:val="af4"/>
    <w:uiPriority w:val="99"/>
    <w:locked/>
    <w:rsid w:val="000F30D0"/>
    <w:rPr>
      <w:rFonts w:ascii="Times New Roman" w:hAnsi="Times New Roman" w:cs="Times New Roman"/>
      <w:sz w:val="24"/>
      <w:szCs w:val="24"/>
      <w:lang w:eastAsia="ru-RU"/>
    </w:rPr>
  </w:style>
  <w:style w:type="paragraph" w:styleId="af6">
    <w:name w:val="List Bullet"/>
    <w:basedOn w:val="a7"/>
    <w:rsid w:val="000F30D0"/>
    <w:pPr>
      <w:widowControl w:val="0"/>
      <w:tabs>
        <w:tab w:val="num" w:pos="1077"/>
      </w:tabs>
      <w:spacing w:after="60" w:line="240" w:lineRule="atLeast"/>
      <w:ind w:left="1077" w:hanging="357"/>
    </w:pPr>
    <w:rPr>
      <w:sz w:val="20"/>
      <w:szCs w:val="20"/>
      <w:lang w:val="en-US" w:eastAsia="en-US"/>
    </w:rPr>
  </w:style>
  <w:style w:type="paragraph" w:styleId="af7">
    <w:name w:val="Title"/>
    <w:basedOn w:val="a7"/>
    <w:link w:val="af8"/>
    <w:qFormat/>
    <w:rsid w:val="000F30D0"/>
    <w:pPr>
      <w:jc w:val="center"/>
    </w:pPr>
    <w:rPr>
      <w:rFonts w:eastAsia="SimSun"/>
      <w:b/>
      <w:bCs/>
      <w:lang w:eastAsia="zh-CN"/>
    </w:rPr>
  </w:style>
  <w:style w:type="character" w:customStyle="1" w:styleId="af8">
    <w:name w:val="Название Знак"/>
    <w:link w:val="af7"/>
    <w:locked/>
    <w:rsid w:val="000F30D0"/>
    <w:rPr>
      <w:rFonts w:ascii="Times New Roman" w:eastAsia="SimSun" w:hAnsi="Times New Roman" w:cs="Times New Roman"/>
      <w:b/>
      <w:bCs/>
      <w:sz w:val="24"/>
      <w:szCs w:val="24"/>
      <w:lang w:eastAsia="zh-CN"/>
    </w:rPr>
  </w:style>
  <w:style w:type="paragraph" w:styleId="af9">
    <w:name w:val="Body Text Indent"/>
    <w:basedOn w:val="a7"/>
    <w:link w:val="afa"/>
    <w:rsid w:val="000F30D0"/>
    <w:pPr>
      <w:spacing w:after="120"/>
      <w:ind w:left="283"/>
      <w:jc w:val="both"/>
    </w:pPr>
    <w:rPr>
      <w:rFonts w:eastAsia="Calibri"/>
    </w:rPr>
  </w:style>
  <w:style w:type="character" w:customStyle="1" w:styleId="afa">
    <w:name w:val="Основной текст с отступом Знак"/>
    <w:link w:val="af9"/>
    <w:locked/>
    <w:rsid w:val="000F30D0"/>
    <w:rPr>
      <w:rFonts w:ascii="Times New Roman" w:hAnsi="Times New Roman" w:cs="Times New Roman"/>
      <w:sz w:val="24"/>
      <w:szCs w:val="24"/>
      <w:lang w:eastAsia="ru-RU"/>
    </w:rPr>
  </w:style>
  <w:style w:type="paragraph" w:styleId="afb">
    <w:name w:val="List Paragraph"/>
    <w:basedOn w:val="a7"/>
    <w:uiPriority w:val="34"/>
    <w:qFormat/>
    <w:rsid w:val="000F30D0"/>
    <w:pPr>
      <w:ind w:left="720"/>
      <w:contextualSpacing/>
    </w:pPr>
  </w:style>
  <w:style w:type="paragraph" w:styleId="afc">
    <w:name w:val="TOC Heading"/>
    <w:basedOn w:val="11"/>
    <w:next w:val="a7"/>
    <w:uiPriority w:val="39"/>
    <w:qFormat/>
    <w:rsid w:val="000F30D0"/>
    <w:pPr>
      <w:spacing w:before="480" w:after="0" w:line="276" w:lineRule="auto"/>
      <w:jc w:val="left"/>
      <w:outlineLvl w:val="9"/>
    </w:pPr>
    <w:rPr>
      <w:rFonts w:ascii="Cambria" w:hAnsi="Cambria"/>
      <w:color w:val="365F91"/>
    </w:rPr>
  </w:style>
  <w:style w:type="paragraph" w:customStyle="1" w:styleId="ConsPlusNonformat">
    <w:name w:val="ConsPlusNonformat"/>
    <w:uiPriority w:val="99"/>
    <w:semiHidden/>
    <w:rsid w:val="000F30D0"/>
    <w:pPr>
      <w:widowControl w:val="0"/>
      <w:autoSpaceDE w:val="0"/>
      <w:autoSpaceDN w:val="0"/>
      <w:adjustRightInd w:val="0"/>
    </w:pPr>
    <w:rPr>
      <w:rFonts w:ascii="Courier New" w:eastAsia="Times New Roman" w:hAnsi="Courier New" w:cs="Courier New"/>
    </w:rPr>
  </w:style>
  <w:style w:type="character" w:customStyle="1" w:styleId="14">
    <w:name w:val="Заголвки 1 уровня Знак"/>
    <w:link w:val="15"/>
    <w:uiPriority w:val="99"/>
    <w:semiHidden/>
    <w:locked/>
    <w:rsid w:val="000F30D0"/>
    <w:rPr>
      <w:rFonts w:ascii="Times New Roman" w:eastAsia="Times New Roman" w:hAnsi="Times New Roman" w:cs="Arial"/>
      <w:b/>
      <w:bCs/>
      <w:kern w:val="32"/>
      <w:sz w:val="28"/>
      <w:szCs w:val="32"/>
    </w:rPr>
  </w:style>
  <w:style w:type="paragraph" w:customStyle="1" w:styleId="15">
    <w:name w:val="Заголвки 1 уровня"/>
    <w:basedOn w:val="11"/>
    <w:link w:val="14"/>
    <w:uiPriority w:val="99"/>
    <w:semiHidden/>
    <w:rsid w:val="000F30D0"/>
    <w:pPr>
      <w:pageBreakBefore/>
      <w:spacing w:after="240"/>
    </w:pPr>
  </w:style>
  <w:style w:type="paragraph" w:customStyle="1" w:styleId="Default">
    <w:name w:val="Default"/>
    <w:rsid w:val="000F30D0"/>
    <w:pPr>
      <w:autoSpaceDE w:val="0"/>
      <w:autoSpaceDN w:val="0"/>
      <w:adjustRightInd w:val="0"/>
    </w:pPr>
    <w:rPr>
      <w:rFonts w:ascii="Times New Roman" w:hAnsi="Times New Roman"/>
      <w:color w:val="000000"/>
      <w:sz w:val="24"/>
      <w:szCs w:val="24"/>
      <w:lang w:eastAsia="en-US"/>
    </w:rPr>
  </w:style>
  <w:style w:type="character" w:styleId="afd">
    <w:name w:val="footnote reference"/>
    <w:uiPriority w:val="99"/>
    <w:rsid w:val="000F30D0"/>
    <w:rPr>
      <w:rFonts w:ascii="Times New Roman" w:hAnsi="Times New Roman" w:cs="Times New Roman"/>
      <w:sz w:val="22"/>
      <w:vertAlign w:val="superscript"/>
    </w:rPr>
  </w:style>
  <w:style w:type="table" w:styleId="afe">
    <w:name w:val="Table Grid"/>
    <w:basedOn w:val="a9"/>
    <w:uiPriority w:val="59"/>
    <w:rsid w:val="000F30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
    <w:uiPriority w:val="99"/>
    <w:rsid w:val="000F30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абзац 4.1"/>
    <w:basedOn w:val="afb"/>
    <w:uiPriority w:val="99"/>
    <w:rsid w:val="00A45EFD"/>
    <w:pPr>
      <w:numPr>
        <w:numId w:val="4"/>
      </w:numPr>
      <w:tabs>
        <w:tab w:val="num" w:pos="360"/>
      </w:tabs>
      <w:spacing w:before="360" w:after="120"/>
      <w:ind w:firstLine="0"/>
      <w:contextualSpacing w:val="0"/>
    </w:pPr>
    <w:rPr>
      <w:b/>
      <w:sz w:val="28"/>
    </w:rPr>
  </w:style>
  <w:style w:type="paragraph" w:customStyle="1" w:styleId="1">
    <w:name w:val="1 уровень"/>
    <w:basedOn w:val="afb"/>
    <w:uiPriority w:val="99"/>
    <w:rsid w:val="00A45EFD"/>
    <w:pPr>
      <w:keepNext/>
      <w:pageBreakBefore/>
      <w:numPr>
        <w:numId w:val="3"/>
      </w:numPr>
      <w:tabs>
        <w:tab w:val="num" w:pos="360"/>
      </w:tabs>
      <w:spacing w:before="240" w:after="240"/>
      <w:ind w:left="720" w:firstLine="0"/>
      <w:jc w:val="center"/>
    </w:pPr>
    <w:rPr>
      <w:rFonts w:cs="Arial"/>
      <w:b/>
      <w:bCs/>
      <w:kern w:val="32"/>
      <w:sz w:val="32"/>
      <w:szCs w:val="32"/>
    </w:rPr>
  </w:style>
  <w:style w:type="character" w:styleId="aff">
    <w:name w:val="annotation reference"/>
    <w:uiPriority w:val="99"/>
    <w:semiHidden/>
    <w:rsid w:val="00AC2876"/>
    <w:rPr>
      <w:rFonts w:cs="Times New Roman"/>
      <w:sz w:val="16"/>
      <w:szCs w:val="16"/>
    </w:rPr>
  </w:style>
  <w:style w:type="paragraph" w:styleId="aff0">
    <w:name w:val="annotation text"/>
    <w:basedOn w:val="a7"/>
    <w:link w:val="aff1"/>
    <w:uiPriority w:val="99"/>
    <w:semiHidden/>
    <w:rsid w:val="00AC2876"/>
    <w:rPr>
      <w:rFonts w:eastAsia="Calibri"/>
      <w:sz w:val="20"/>
      <w:szCs w:val="20"/>
    </w:rPr>
  </w:style>
  <w:style w:type="character" w:customStyle="1" w:styleId="aff1">
    <w:name w:val="Текст примечания Знак"/>
    <w:link w:val="aff0"/>
    <w:uiPriority w:val="99"/>
    <w:semiHidden/>
    <w:locked/>
    <w:rsid w:val="00AC2876"/>
    <w:rPr>
      <w:rFonts w:ascii="Times New Roman" w:hAnsi="Times New Roman" w:cs="Times New Roman"/>
      <w:sz w:val="20"/>
      <w:szCs w:val="20"/>
      <w:lang w:eastAsia="ru-RU"/>
    </w:rPr>
  </w:style>
  <w:style w:type="paragraph" w:styleId="aff2">
    <w:name w:val="annotation subject"/>
    <w:basedOn w:val="aff0"/>
    <w:next w:val="aff0"/>
    <w:link w:val="aff3"/>
    <w:uiPriority w:val="99"/>
    <w:semiHidden/>
    <w:rsid w:val="00AC2876"/>
    <w:rPr>
      <w:b/>
      <w:bCs/>
    </w:rPr>
  </w:style>
  <w:style w:type="character" w:customStyle="1" w:styleId="aff3">
    <w:name w:val="Тема примечания Знак"/>
    <w:link w:val="aff2"/>
    <w:uiPriority w:val="99"/>
    <w:semiHidden/>
    <w:locked/>
    <w:rsid w:val="00AC2876"/>
    <w:rPr>
      <w:rFonts w:ascii="Times New Roman" w:hAnsi="Times New Roman" w:cs="Times New Roman"/>
      <w:b/>
      <w:bCs/>
      <w:sz w:val="20"/>
      <w:szCs w:val="20"/>
      <w:lang w:eastAsia="ru-RU"/>
    </w:rPr>
  </w:style>
  <w:style w:type="paragraph" w:styleId="aff4">
    <w:name w:val="endnote text"/>
    <w:basedOn w:val="a7"/>
    <w:link w:val="aff5"/>
    <w:uiPriority w:val="99"/>
    <w:semiHidden/>
    <w:rsid w:val="006D1DFE"/>
    <w:rPr>
      <w:rFonts w:eastAsia="Calibri"/>
      <w:sz w:val="20"/>
      <w:szCs w:val="20"/>
    </w:rPr>
  </w:style>
  <w:style w:type="character" w:customStyle="1" w:styleId="aff5">
    <w:name w:val="Текст концевой сноски Знак"/>
    <w:link w:val="aff4"/>
    <w:uiPriority w:val="99"/>
    <w:semiHidden/>
    <w:locked/>
    <w:rsid w:val="006D1DFE"/>
    <w:rPr>
      <w:rFonts w:ascii="Times New Roman" w:hAnsi="Times New Roman" w:cs="Times New Roman"/>
      <w:sz w:val="20"/>
      <w:szCs w:val="20"/>
      <w:lang w:eastAsia="ru-RU"/>
    </w:rPr>
  </w:style>
  <w:style w:type="character" w:styleId="aff6">
    <w:name w:val="endnote reference"/>
    <w:uiPriority w:val="99"/>
    <w:semiHidden/>
    <w:rsid w:val="006D1DFE"/>
    <w:rPr>
      <w:rFonts w:cs="Times New Roman"/>
      <w:vertAlign w:val="superscript"/>
    </w:rPr>
  </w:style>
  <w:style w:type="paragraph" w:styleId="32">
    <w:name w:val="toc 3"/>
    <w:basedOn w:val="a7"/>
    <w:next w:val="a7"/>
    <w:autoRedefine/>
    <w:uiPriority w:val="39"/>
    <w:rsid w:val="003705B9"/>
    <w:pPr>
      <w:ind w:left="240"/>
    </w:pPr>
    <w:rPr>
      <w:rFonts w:ascii="Calibri" w:hAnsi="Calibri" w:cs="Calibri"/>
      <w:sz w:val="20"/>
      <w:szCs w:val="20"/>
    </w:rPr>
  </w:style>
  <w:style w:type="character" w:styleId="aff7">
    <w:name w:val="page number"/>
    <w:locked/>
    <w:rsid w:val="00581F39"/>
    <w:rPr>
      <w:rFonts w:cs="Times New Roman"/>
    </w:rPr>
  </w:style>
  <w:style w:type="paragraph" w:customStyle="1" w:styleId="17">
    <w:name w:val="ТАБЛ_1"/>
    <w:basedOn w:val="a7"/>
    <w:link w:val="18"/>
    <w:qFormat/>
    <w:rsid w:val="00C16869"/>
    <w:pPr>
      <w:spacing w:after="120"/>
      <w:jc w:val="both"/>
    </w:pPr>
  </w:style>
  <w:style w:type="character" w:customStyle="1" w:styleId="18">
    <w:name w:val="ТАБЛ_1 Знак"/>
    <w:link w:val="17"/>
    <w:rsid w:val="00C16869"/>
    <w:rPr>
      <w:rFonts w:ascii="Times New Roman" w:eastAsia="Times New Roman" w:hAnsi="Times New Roman"/>
      <w:sz w:val="24"/>
      <w:szCs w:val="24"/>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7"/>
    <w:next w:val="a7"/>
    <w:link w:val="aff9"/>
    <w:unhideWhenUsed/>
    <w:qFormat/>
    <w:rsid w:val="00C16869"/>
    <w:pPr>
      <w:spacing w:after="200"/>
    </w:pPr>
    <w:rPr>
      <w:rFonts w:ascii="Calibri" w:hAnsi="Calibri"/>
      <w:b/>
      <w:bCs/>
      <w:color w:val="4F81BD"/>
      <w:sz w:val="18"/>
      <w:szCs w:val="18"/>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C16869"/>
    <w:rPr>
      <w:rFonts w:ascii="Calibri" w:eastAsia="Times New Roman" w:hAnsi="Calibri" w:cs="Times New Roman"/>
      <w:b/>
      <w:bCs/>
      <w:color w:val="4F81BD"/>
      <w:sz w:val="18"/>
      <w:szCs w:val="18"/>
    </w:rPr>
  </w:style>
  <w:style w:type="paragraph" w:styleId="22">
    <w:name w:val="toc 2"/>
    <w:basedOn w:val="a7"/>
    <w:next w:val="a7"/>
    <w:autoRedefine/>
    <w:uiPriority w:val="39"/>
    <w:unhideWhenUsed/>
    <w:qFormat/>
    <w:rsid w:val="00E714B3"/>
    <w:pPr>
      <w:tabs>
        <w:tab w:val="left" w:pos="0"/>
        <w:tab w:val="right" w:leader="dot" w:pos="9356"/>
      </w:tabs>
    </w:pPr>
    <w:rPr>
      <w:bCs/>
      <w:sz w:val="26"/>
      <w:szCs w:val="20"/>
    </w:rPr>
  </w:style>
  <w:style w:type="character" w:styleId="affa">
    <w:name w:val="Placeholder Text"/>
    <w:uiPriority w:val="99"/>
    <w:semiHidden/>
    <w:rsid w:val="00C16869"/>
    <w:rPr>
      <w:color w:val="808080"/>
    </w:rPr>
  </w:style>
  <w:style w:type="paragraph" w:customStyle="1" w:styleId="affb">
    <w:name w:val="Таблица"/>
    <w:basedOn w:val="a7"/>
    <w:qFormat/>
    <w:rsid w:val="00C16869"/>
    <w:pPr>
      <w:spacing w:before="60" w:after="60"/>
    </w:pPr>
    <w:rPr>
      <w:color w:val="000000"/>
    </w:rPr>
  </w:style>
  <w:style w:type="paragraph" w:customStyle="1" w:styleId="120">
    <w:name w:val="Таблица Тело Центр 12"/>
    <w:basedOn w:val="a7"/>
    <w:rsid w:val="00B6557C"/>
    <w:pPr>
      <w:jc w:val="center"/>
    </w:pPr>
    <w:rPr>
      <w:lang w:val="en-US"/>
    </w:rPr>
  </w:style>
  <w:style w:type="paragraph" w:styleId="affc">
    <w:name w:val="E-mail Signature"/>
    <w:basedOn w:val="a7"/>
    <w:link w:val="affd"/>
    <w:locked/>
    <w:rsid w:val="00B6557C"/>
    <w:pPr>
      <w:jc w:val="both"/>
    </w:pPr>
  </w:style>
  <w:style w:type="character" w:customStyle="1" w:styleId="affd">
    <w:name w:val="Электронная подпись Знак"/>
    <w:link w:val="affc"/>
    <w:rsid w:val="00B6557C"/>
    <w:rPr>
      <w:rFonts w:ascii="Times New Roman" w:eastAsia="Times New Roman" w:hAnsi="Times New Roman"/>
      <w:sz w:val="24"/>
      <w:szCs w:val="24"/>
    </w:rPr>
  </w:style>
  <w:style w:type="paragraph" w:customStyle="1" w:styleId="121">
    <w:name w:val="Таблица Тело Ширина 12"/>
    <w:basedOn w:val="a7"/>
    <w:rsid w:val="00B6557C"/>
  </w:style>
  <w:style w:type="paragraph" w:customStyle="1" w:styleId="122">
    <w:name w:val="Таблица Шапка 12"/>
    <w:basedOn w:val="a7"/>
    <w:rsid w:val="00B6557C"/>
    <w:pPr>
      <w:jc w:val="center"/>
    </w:pPr>
    <w:rPr>
      <w:b/>
      <w:bCs/>
    </w:rPr>
  </w:style>
  <w:style w:type="paragraph" w:styleId="42">
    <w:name w:val="toc 4"/>
    <w:basedOn w:val="a7"/>
    <w:next w:val="a7"/>
    <w:autoRedefine/>
    <w:uiPriority w:val="39"/>
    <w:rsid w:val="00B6557C"/>
    <w:pPr>
      <w:ind w:left="480"/>
    </w:pPr>
    <w:rPr>
      <w:rFonts w:ascii="Calibri" w:hAnsi="Calibri" w:cs="Calibri"/>
      <w:sz w:val="20"/>
      <w:szCs w:val="20"/>
    </w:rPr>
  </w:style>
  <w:style w:type="paragraph" w:styleId="51">
    <w:name w:val="toc 5"/>
    <w:basedOn w:val="a7"/>
    <w:next w:val="a7"/>
    <w:autoRedefine/>
    <w:uiPriority w:val="39"/>
    <w:rsid w:val="00B6557C"/>
    <w:pPr>
      <w:ind w:left="720"/>
    </w:pPr>
    <w:rPr>
      <w:rFonts w:ascii="Calibri" w:hAnsi="Calibri" w:cs="Calibri"/>
      <w:sz w:val="20"/>
      <w:szCs w:val="20"/>
    </w:rPr>
  </w:style>
  <w:style w:type="paragraph" w:styleId="61">
    <w:name w:val="toc 6"/>
    <w:basedOn w:val="a7"/>
    <w:next w:val="a7"/>
    <w:autoRedefine/>
    <w:uiPriority w:val="39"/>
    <w:rsid w:val="00B6557C"/>
    <w:pPr>
      <w:ind w:left="960"/>
    </w:pPr>
    <w:rPr>
      <w:rFonts w:ascii="Calibri" w:hAnsi="Calibri" w:cs="Calibri"/>
      <w:sz w:val="20"/>
      <w:szCs w:val="20"/>
    </w:rPr>
  </w:style>
  <w:style w:type="paragraph" w:styleId="71">
    <w:name w:val="toc 7"/>
    <w:basedOn w:val="a7"/>
    <w:next w:val="a7"/>
    <w:autoRedefine/>
    <w:uiPriority w:val="39"/>
    <w:rsid w:val="00B6557C"/>
    <w:pPr>
      <w:ind w:left="1200"/>
    </w:pPr>
    <w:rPr>
      <w:rFonts w:ascii="Calibri" w:hAnsi="Calibri" w:cs="Calibri"/>
      <w:sz w:val="20"/>
      <w:szCs w:val="20"/>
    </w:rPr>
  </w:style>
  <w:style w:type="paragraph" w:styleId="81">
    <w:name w:val="toc 8"/>
    <w:basedOn w:val="a7"/>
    <w:next w:val="a7"/>
    <w:autoRedefine/>
    <w:uiPriority w:val="39"/>
    <w:rsid w:val="00B6557C"/>
    <w:pPr>
      <w:ind w:left="1440"/>
    </w:pPr>
    <w:rPr>
      <w:rFonts w:ascii="Calibri" w:hAnsi="Calibri" w:cs="Calibri"/>
      <w:sz w:val="20"/>
      <w:szCs w:val="20"/>
    </w:rPr>
  </w:style>
  <w:style w:type="paragraph" w:styleId="91">
    <w:name w:val="toc 9"/>
    <w:basedOn w:val="a7"/>
    <w:next w:val="a7"/>
    <w:autoRedefine/>
    <w:uiPriority w:val="39"/>
    <w:rsid w:val="00B6557C"/>
    <w:pPr>
      <w:ind w:left="1680"/>
    </w:pPr>
    <w:rPr>
      <w:rFonts w:ascii="Calibri" w:hAnsi="Calibri" w:cs="Calibri"/>
      <w:sz w:val="20"/>
      <w:szCs w:val="20"/>
    </w:rPr>
  </w:style>
  <w:style w:type="paragraph" w:customStyle="1" w:styleId="affe">
    <w:name w:val="Комментарий"/>
    <w:basedOn w:val="a7"/>
    <w:rsid w:val="00B6557C"/>
    <w:pPr>
      <w:ind w:firstLine="720"/>
      <w:jc w:val="both"/>
    </w:pPr>
    <w:rPr>
      <w:noProof/>
      <w:color w:val="0000FF"/>
    </w:rPr>
  </w:style>
  <w:style w:type="paragraph" w:customStyle="1" w:styleId="19">
    <w:name w:val="Заг 1 АННОТАЦИЯ"/>
    <w:basedOn w:val="a7"/>
    <w:next w:val="a7"/>
    <w:rsid w:val="00B6557C"/>
    <w:pPr>
      <w:pageBreakBefore/>
      <w:spacing w:before="120" w:after="60" w:line="360" w:lineRule="auto"/>
      <w:jc w:val="center"/>
    </w:pPr>
    <w:rPr>
      <w:rFonts w:ascii="Arial" w:hAnsi="Arial"/>
      <w:b/>
      <w:caps/>
      <w:kern w:val="28"/>
    </w:rPr>
  </w:style>
  <w:style w:type="paragraph" w:customStyle="1" w:styleId="a3">
    <w:name w:val="Нумерованный список с отступом"/>
    <w:basedOn w:val="a7"/>
    <w:rsid w:val="00B6557C"/>
    <w:pPr>
      <w:numPr>
        <w:numId w:val="15"/>
      </w:numPr>
      <w:spacing w:line="360" w:lineRule="auto"/>
      <w:jc w:val="both"/>
    </w:pPr>
  </w:style>
  <w:style w:type="paragraph" w:customStyle="1" w:styleId="a5">
    <w:name w:val="Маркированный список с отступом"/>
    <w:basedOn w:val="a7"/>
    <w:rsid w:val="00B6557C"/>
    <w:pPr>
      <w:numPr>
        <w:numId w:val="13"/>
      </w:numPr>
      <w:tabs>
        <w:tab w:val="clear" w:pos="1080"/>
        <w:tab w:val="num" w:pos="1482"/>
      </w:tabs>
      <w:spacing w:line="360" w:lineRule="auto"/>
      <w:ind w:left="1152" w:hanging="30"/>
      <w:jc w:val="both"/>
    </w:pPr>
  </w:style>
  <w:style w:type="paragraph" w:customStyle="1" w:styleId="afff">
    <w:name w:val="Примечание к тексту"/>
    <w:basedOn w:val="a7"/>
    <w:rsid w:val="00B6557C"/>
    <w:pPr>
      <w:ind w:firstLine="720"/>
      <w:jc w:val="both"/>
    </w:pPr>
    <w:rPr>
      <w:sz w:val="22"/>
    </w:rPr>
  </w:style>
  <w:style w:type="paragraph" w:customStyle="1" w:styleId="a4">
    <w:name w:val="Перечень примечаний"/>
    <w:basedOn w:val="a7"/>
    <w:rsid w:val="00B6557C"/>
    <w:pPr>
      <w:numPr>
        <w:numId w:val="16"/>
      </w:numPr>
      <w:jc w:val="both"/>
    </w:pPr>
    <w:rPr>
      <w:sz w:val="22"/>
    </w:rPr>
  </w:style>
  <w:style w:type="paragraph" w:customStyle="1" w:styleId="2">
    <w:name w:val="ПрилА2"/>
    <w:basedOn w:val="a7"/>
    <w:rsid w:val="00B6557C"/>
    <w:pPr>
      <w:widowControl w:val="0"/>
      <w:numPr>
        <w:ilvl w:val="1"/>
        <w:numId w:val="17"/>
      </w:numPr>
      <w:spacing w:line="360" w:lineRule="auto"/>
      <w:outlineLvl w:val="1"/>
    </w:pPr>
    <w:rPr>
      <w:rFonts w:ascii="Arial" w:hAnsi="Arial"/>
      <w:b/>
      <w:snapToGrid w:val="0"/>
      <w:sz w:val="28"/>
      <w:szCs w:val="20"/>
    </w:rPr>
  </w:style>
  <w:style w:type="paragraph" w:customStyle="1" w:styleId="3">
    <w:name w:val="ПрилА3"/>
    <w:basedOn w:val="a7"/>
    <w:rsid w:val="00B6557C"/>
    <w:pPr>
      <w:widowControl w:val="0"/>
      <w:numPr>
        <w:ilvl w:val="2"/>
        <w:numId w:val="17"/>
      </w:numPr>
      <w:spacing w:line="360" w:lineRule="auto"/>
      <w:jc w:val="both"/>
      <w:outlineLvl w:val="2"/>
    </w:pPr>
    <w:rPr>
      <w:rFonts w:ascii="Arial" w:hAnsi="Arial"/>
      <w:b/>
      <w:snapToGrid w:val="0"/>
      <w:szCs w:val="20"/>
    </w:rPr>
  </w:style>
  <w:style w:type="paragraph" w:customStyle="1" w:styleId="a0">
    <w:name w:val="Приложение А"/>
    <w:basedOn w:val="a7"/>
    <w:next w:val="a7"/>
    <w:rsid w:val="00B6557C"/>
    <w:pPr>
      <w:pageBreakBefore/>
      <w:widowControl w:val="0"/>
      <w:numPr>
        <w:numId w:val="17"/>
      </w:numPr>
      <w:spacing w:line="360" w:lineRule="auto"/>
      <w:ind w:left="1701"/>
      <w:jc w:val="center"/>
      <w:outlineLvl w:val="0"/>
    </w:pPr>
    <w:rPr>
      <w:rFonts w:ascii="Arial" w:hAnsi="Arial"/>
      <w:b/>
      <w:caps/>
      <w:snapToGrid w:val="0"/>
      <w:sz w:val="32"/>
      <w:szCs w:val="20"/>
    </w:rPr>
  </w:style>
  <w:style w:type="paragraph" w:styleId="afff0">
    <w:name w:val="Body Text"/>
    <w:aliases w:val="Основной текст Знак1,Основной текст Знак Знак"/>
    <w:basedOn w:val="a7"/>
    <w:link w:val="afff1"/>
    <w:locked/>
    <w:rsid w:val="00B6557C"/>
    <w:pPr>
      <w:spacing w:line="360" w:lineRule="auto"/>
      <w:ind w:firstLine="720"/>
    </w:pPr>
    <w:rPr>
      <w:szCs w:val="20"/>
    </w:rPr>
  </w:style>
  <w:style w:type="character" w:customStyle="1" w:styleId="afff1">
    <w:name w:val="Основной текст Знак"/>
    <w:aliases w:val="Основной текст Знак1 Знак,Основной текст Знак Знак Знак"/>
    <w:link w:val="afff0"/>
    <w:rsid w:val="00B6557C"/>
    <w:rPr>
      <w:rFonts w:ascii="Times New Roman" w:eastAsia="Times New Roman" w:hAnsi="Times New Roman"/>
      <w:sz w:val="24"/>
    </w:rPr>
  </w:style>
  <w:style w:type="paragraph" w:customStyle="1" w:styleId="10">
    <w:name w:val="Маркированный список 1"/>
    <w:basedOn w:val="a7"/>
    <w:rsid w:val="00B6557C"/>
    <w:pPr>
      <w:numPr>
        <w:numId w:val="12"/>
      </w:numPr>
      <w:jc w:val="both"/>
    </w:pPr>
  </w:style>
  <w:style w:type="paragraph" w:customStyle="1" w:styleId="a1">
    <w:name w:val="Комментарий Список"/>
    <w:basedOn w:val="a7"/>
    <w:rsid w:val="00B6557C"/>
    <w:pPr>
      <w:numPr>
        <w:numId w:val="9"/>
      </w:numPr>
      <w:jc w:val="both"/>
    </w:pPr>
    <w:rPr>
      <w:color w:val="0000FF"/>
    </w:rPr>
  </w:style>
  <w:style w:type="paragraph" w:customStyle="1" w:styleId="afff2">
    <w:name w:val="КомментарийГОСТ"/>
    <w:basedOn w:val="a7"/>
    <w:rsid w:val="00B6557C"/>
    <w:pPr>
      <w:ind w:firstLine="720"/>
      <w:jc w:val="both"/>
    </w:pPr>
    <w:rPr>
      <w:noProof/>
      <w:color w:val="800000"/>
    </w:rPr>
  </w:style>
  <w:style w:type="paragraph" w:customStyle="1" w:styleId="a6">
    <w:name w:val="КомментарийГОСТСписок"/>
    <w:basedOn w:val="a7"/>
    <w:rsid w:val="00B6557C"/>
    <w:pPr>
      <w:numPr>
        <w:numId w:val="10"/>
      </w:numPr>
      <w:jc w:val="both"/>
    </w:pPr>
    <w:rPr>
      <w:color w:val="800000"/>
    </w:rPr>
  </w:style>
  <w:style w:type="paragraph" w:customStyle="1" w:styleId="a2">
    <w:name w:val="Маркир. список"/>
    <w:basedOn w:val="af9"/>
    <w:rsid w:val="00B6557C"/>
    <w:pPr>
      <w:numPr>
        <w:numId w:val="11"/>
      </w:numPr>
      <w:spacing w:after="0" w:line="360" w:lineRule="auto"/>
    </w:pPr>
    <w:rPr>
      <w:rFonts w:eastAsia="Times New Roman" w:cs="Arial"/>
      <w:szCs w:val="20"/>
      <w:lang w:eastAsia="en-US"/>
    </w:rPr>
  </w:style>
  <w:style w:type="paragraph" w:styleId="a">
    <w:name w:val="List Number"/>
    <w:basedOn w:val="a7"/>
    <w:locked/>
    <w:rsid w:val="00B6557C"/>
    <w:pPr>
      <w:numPr>
        <w:numId w:val="14"/>
      </w:numPr>
      <w:tabs>
        <w:tab w:val="clear" w:pos="360"/>
        <w:tab w:val="num" w:pos="1080"/>
      </w:tabs>
      <w:spacing w:line="360" w:lineRule="auto"/>
      <w:ind w:left="1077" w:hanging="357"/>
      <w:jc w:val="both"/>
    </w:pPr>
    <w:rPr>
      <w:szCs w:val="20"/>
    </w:rPr>
  </w:style>
  <w:style w:type="paragraph" w:styleId="23">
    <w:name w:val="Body Text 2"/>
    <w:basedOn w:val="a7"/>
    <w:link w:val="24"/>
    <w:locked/>
    <w:rsid w:val="00B6557C"/>
    <w:pPr>
      <w:jc w:val="center"/>
    </w:pPr>
    <w:rPr>
      <w:b/>
      <w:sz w:val="36"/>
      <w:szCs w:val="20"/>
    </w:rPr>
  </w:style>
  <w:style w:type="character" w:customStyle="1" w:styleId="24">
    <w:name w:val="Основной текст 2 Знак"/>
    <w:link w:val="23"/>
    <w:rsid w:val="00B6557C"/>
    <w:rPr>
      <w:rFonts w:ascii="Times New Roman" w:eastAsia="Times New Roman" w:hAnsi="Times New Roman"/>
      <w:b/>
      <w:sz w:val="36"/>
    </w:rPr>
  </w:style>
  <w:style w:type="paragraph" w:styleId="33">
    <w:name w:val="Body Text 3"/>
    <w:basedOn w:val="a7"/>
    <w:link w:val="34"/>
    <w:locked/>
    <w:rsid w:val="00B6557C"/>
    <w:rPr>
      <w:b/>
      <w:bCs/>
    </w:rPr>
  </w:style>
  <w:style w:type="character" w:customStyle="1" w:styleId="34">
    <w:name w:val="Основной текст 3 Знак"/>
    <w:link w:val="33"/>
    <w:rsid w:val="00B6557C"/>
    <w:rPr>
      <w:rFonts w:ascii="Times New Roman" w:eastAsia="Times New Roman" w:hAnsi="Times New Roman"/>
      <w:b/>
      <w:bCs/>
      <w:sz w:val="24"/>
      <w:szCs w:val="24"/>
    </w:rPr>
  </w:style>
  <w:style w:type="character" w:styleId="afff3">
    <w:name w:val="Strong"/>
    <w:qFormat/>
    <w:rsid w:val="00B6557C"/>
    <w:rPr>
      <w:b/>
      <w:bCs/>
    </w:rPr>
  </w:style>
  <w:style w:type="paragraph" w:customStyle="1" w:styleId="25">
    <w:name w:val="Маркированный 2"/>
    <w:basedOn w:val="af6"/>
    <w:rsid w:val="00B6557C"/>
    <w:pPr>
      <w:widowControl/>
      <w:tabs>
        <w:tab w:val="clear" w:pos="1077"/>
        <w:tab w:val="num" w:pos="786"/>
      </w:tabs>
      <w:spacing w:before="120" w:after="120" w:line="360" w:lineRule="auto"/>
      <w:ind w:left="786" w:hanging="360"/>
      <w:jc w:val="both"/>
    </w:pPr>
    <w:rPr>
      <w:kern w:val="28"/>
      <w:sz w:val="24"/>
      <w:lang w:eastAsia="ru-RU"/>
    </w:rPr>
  </w:style>
  <w:style w:type="character" w:customStyle="1" w:styleId="afff4">
    <w:name w:val="_Жирный"/>
    <w:rsid w:val="00B6557C"/>
    <w:rPr>
      <w:b/>
      <w:lang w:val="ru-RU"/>
    </w:rPr>
  </w:style>
  <w:style w:type="paragraph" w:customStyle="1" w:styleId="afff5">
    <w:name w:val="Табл. Заголовок"/>
    <w:basedOn w:val="a7"/>
    <w:rsid w:val="00B6557C"/>
    <w:pPr>
      <w:spacing w:before="60" w:after="60"/>
      <w:jc w:val="center"/>
    </w:pPr>
    <w:rPr>
      <w:color w:val="000000"/>
    </w:rPr>
  </w:style>
  <w:style w:type="paragraph" w:customStyle="1" w:styleId="afff6">
    <w:name w:val="Табл. текст по левому краю"/>
    <w:basedOn w:val="a7"/>
    <w:rsid w:val="00B6557C"/>
    <w:pPr>
      <w:spacing w:before="60" w:after="60"/>
    </w:pPr>
    <w:rPr>
      <w:color w:val="000000"/>
    </w:rPr>
  </w:style>
  <w:style w:type="paragraph" w:customStyle="1" w:styleId="CharChar5">
    <w:name w:val="Char Char5"/>
    <w:basedOn w:val="a7"/>
    <w:rsid w:val="00B6557C"/>
    <w:pPr>
      <w:spacing w:after="160" w:line="240" w:lineRule="exact"/>
    </w:pPr>
    <w:rPr>
      <w:rFonts w:ascii="Verdana" w:hAnsi="Verdana" w:cs="Verdana"/>
      <w:sz w:val="20"/>
      <w:szCs w:val="20"/>
      <w:lang w:val="en-US" w:eastAsia="en-US"/>
    </w:rPr>
  </w:style>
  <w:style w:type="paragraph" w:styleId="afff7">
    <w:name w:val="Document Map"/>
    <w:basedOn w:val="a7"/>
    <w:link w:val="afff8"/>
    <w:uiPriority w:val="99"/>
    <w:locked/>
    <w:rsid w:val="00B6557C"/>
    <w:pPr>
      <w:jc w:val="both"/>
    </w:pPr>
    <w:rPr>
      <w:rFonts w:ascii="Tahoma" w:hAnsi="Tahoma"/>
      <w:sz w:val="16"/>
      <w:szCs w:val="16"/>
    </w:rPr>
  </w:style>
  <w:style w:type="character" w:customStyle="1" w:styleId="afff8">
    <w:name w:val="Схема документа Знак"/>
    <w:link w:val="afff7"/>
    <w:uiPriority w:val="99"/>
    <w:rsid w:val="00B6557C"/>
    <w:rPr>
      <w:rFonts w:ascii="Tahoma" w:eastAsia="Times New Roman" w:hAnsi="Tahoma"/>
      <w:sz w:val="16"/>
      <w:szCs w:val="16"/>
    </w:rPr>
  </w:style>
  <w:style w:type="paragraph" w:styleId="afff9">
    <w:name w:val="No Spacing"/>
    <w:uiPriority w:val="1"/>
    <w:qFormat/>
    <w:rsid w:val="00B6557C"/>
    <w:rPr>
      <w:sz w:val="22"/>
      <w:szCs w:val="22"/>
      <w:lang w:eastAsia="en-US"/>
    </w:rPr>
  </w:style>
  <w:style w:type="paragraph" w:customStyle="1" w:styleId="26">
    <w:name w:val="ТЗ_Название2"/>
    <w:basedOn w:val="a7"/>
    <w:rsid w:val="00B6557C"/>
    <w:pPr>
      <w:keepNext/>
      <w:keepLines/>
      <w:pBdr>
        <w:top w:val="single" w:sz="6" w:space="16" w:color="auto"/>
      </w:pBdr>
      <w:spacing w:before="60" w:after="120" w:line="340" w:lineRule="atLeast"/>
      <w:jc w:val="center"/>
    </w:pPr>
    <w:rPr>
      <w:b/>
      <w:bCs/>
      <w:caps/>
      <w:spacing w:val="-16"/>
      <w:kern w:val="28"/>
      <w:sz w:val="32"/>
      <w:szCs w:val="32"/>
    </w:rPr>
  </w:style>
  <w:style w:type="paragraph" w:customStyle="1" w:styleId="afffa">
    <w:name w:val="Подзаголовок (титульная)"/>
    <w:basedOn w:val="a7"/>
    <w:next w:val="a7"/>
    <w:autoRedefine/>
    <w:rsid w:val="00B6557C"/>
    <w:pPr>
      <w:spacing w:line="360" w:lineRule="auto"/>
      <w:jc w:val="center"/>
    </w:pPr>
    <w:rPr>
      <w:b/>
      <w:sz w:val="28"/>
    </w:rPr>
  </w:style>
  <w:style w:type="paragraph" w:customStyle="1" w:styleId="afffb">
    <w:name w:val="текст по ЕСПД"/>
    <w:basedOn w:val="a7"/>
    <w:link w:val="afffc"/>
    <w:rsid w:val="00B6557C"/>
    <w:pPr>
      <w:spacing w:line="360" w:lineRule="auto"/>
      <w:ind w:firstLine="425"/>
      <w:jc w:val="both"/>
    </w:pPr>
    <w:rPr>
      <w:sz w:val="28"/>
      <w:szCs w:val="28"/>
    </w:rPr>
  </w:style>
  <w:style w:type="character" w:customStyle="1" w:styleId="afffc">
    <w:name w:val="текст по ЕСПД Знак"/>
    <w:link w:val="afffb"/>
    <w:rsid w:val="00B6557C"/>
    <w:rPr>
      <w:rFonts w:ascii="Times New Roman" w:eastAsia="Times New Roman" w:hAnsi="Times New Roman"/>
      <w:sz w:val="28"/>
      <w:szCs w:val="28"/>
    </w:rPr>
  </w:style>
  <w:style w:type="paragraph" w:customStyle="1" w:styleId="TableText">
    <w:name w:val="Table Text"/>
    <w:basedOn w:val="a7"/>
    <w:rsid w:val="00B6557C"/>
    <w:pPr>
      <w:keepLines/>
      <w:contextualSpacing/>
    </w:pPr>
    <w:rPr>
      <w:rFonts w:ascii="Book Antiqua" w:hAnsi="Book Antiqua" w:cs="Sendnya"/>
      <w:sz w:val="20"/>
      <w:szCs w:val="16"/>
    </w:rPr>
  </w:style>
  <w:style w:type="paragraph" w:customStyle="1" w:styleId="TableHeading">
    <w:name w:val="Table Heading"/>
    <w:basedOn w:val="TableText"/>
    <w:rsid w:val="00B6557C"/>
    <w:rPr>
      <w:b/>
      <w:bCs/>
    </w:rPr>
  </w:style>
  <w:style w:type="paragraph" w:styleId="afffd">
    <w:name w:val="Revision"/>
    <w:hidden/>
    <w:uiPriority w:val="99"/>
    <w:semiHidden/>
    <w:rsid w:val="00B6557C"/>
    <w:rPr>
      <w:sz w:val="22"/>
      <w:szCs w:val="22"/>
      <w:lang w:eastAsia="en-US"/>
    </w:rPr>
  </w:style>
  <w:style w:type="paragraph" w:styleId="afffe">
    <w:name w:val="Subtitle"/>
    <w:basedOn w:val="a7"/>
    <w:next w:val="a7"/>
    <w:link w:val="affff"/>
    <w:qFormat/>
    <w:rsid w:val="00ED3052"/>
    <w:pPr>
      <w:spacing w:after="60"/>
      <w:jc w:val="center"/>
      <w:outlineLvl w:val="1"/>
    </w:pPr>
    <w:rPr>
      <w:rFonts w:ascii="Cambria" w:hAnsi="Cambria"/>
    </w:rPr>
  </w:style>
  <w:style w:type="character" w:customStyle="1" w:styleId="affff">
    <w:name w:val="Подзаголовок Знак"/>
    <w:link w:val="afffe"/>
    <w:rsid w:val="00ED3052"/>
    <w:rPr>
      <w:rFonts w:ascii="Cambria" w:eastAsia="Times New Roman" w:hAnsi="Cambria" w:cs="Times New Roman"/>
      <w:sz w:val="24"/>
      <w:szCs w:val="24"/>
    </w:rPr>
  </w:style>
  <w:style w:type="paragraph" w:customStyle="1" w:styleId="xl63">
    <w:name w:val="xl63"/>
    <w:basedOn w:val="a7"/>
    <w:rsid w:val="0085229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ConsPlusNormal">
    <w:name w:val="ConsPlusNormal"/>
    <w:rsid w:val="00471F2E"/>
    <w:pPr>
      <w:widowControl w:val="0"/>
      <w:autoSpaceDE w:val="0"/>
      <w:autoSpaceDN w:val="0"/>
    </w:pPr>
    <w:rPr>
      <w:rFonts w:eastAsia="Times New Roman" w:cs="Calibri"/>
      <w:sz w:val="22"/>
    </w:rPr>
  </w:style>
  <w:style w:type="table" w:customStyle="1" w:styleId="52">
    <w:name w:val="Сетка таблицы5"/>
    <w:basedOn w:val="a9"/>
    <w:next w:val="afe"/>
    <w:uiPriority w:val="59"/>
    <w:rsid w:val="005A3E8B"/>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7">
    <w:name w:val="Body Text Indent 2"/>
    <w:basedOn w:val="a7"/>
    <w:link w:val="28"/>
    <w:uiPriority w:val="99"/>
    <w:semiHidden/>
    <w:unhideWhenUsed/>
    <w:locked/>
    <w:rsid w:val="001273F4"/>
    <w:pPr>
      <w:spacing w:after="120" w:line="480" w:lineRule="auto"/>
      <w:ind w:left="283"/>
    </w:pPr>
  </w:style>
  <w:style w:type="character" w:customStyle="1" w:styleId="28">
    <w:name w:val="Основной текст с отступом 2 Знак"/>
    <w:basedOn w:val="a8"/>
    <w:link w:val="27"/>
    <w:uiPriority w:val="99"/>
    <w:semiHidden/>
    <w:rsid w:val="001273F4"/>
    <w:rPr>
      <w:rFonts w:ascii="Times New Roman" w:eastAsia="Times New Roman" w:hAnsi="Times New Roman"/>
      <w:sz w:val="24"/>
      <w:szCs w:val="24"/>
    </w:rPr>
  </w:style>
  <w:style w:type="table" w:customStyle="1" w:styleId="29">
    <w:name w:val="Сетка таблицы2"/>
    <w:basedOn w:val="a9"/>
    <w:rsid w:val="00FC137F"/>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9"/>
    <w:next w:val="afe"/>
    <w:uiPriority w:val="99"/>
    <w:rsid w:val="00FC137F"/>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a">
    <w:name w:val="Абзац списка1"/>
    <w:basedOn w:val="a7"/>
    <w:rsid w:val="001044B8"/>
    <w:pPr>
      <w:ind w:left="720"/>
      <w:contextualSpacing/>
    </w:pPr>
    <w:rPr>
      <w:rFonts w:eastAsia="Calibri"/>
    </w:rPr>
  </w:style>
  <w:style w:type="paragraph" w:customStyle="1" w:styleId="s1">
    <w:name w:val="s_1"/>
    <w:basedOn w:val="a7"/>
    <w:rsid w:val="005A5A11"/>
    <w:pPr>
      <w:spacing w:before="100" w:beforeAutospacing="1" w:after="100" w:afterAutospacing="1"/>
    </w:pPr>
  </w:style>
  <w:style w:type="character" w:styleId="affff0">
    <w:name w:val="Book Title"/>
    <w:uiPriority w:val="33"/>
    <w:qFormat/>
    <w:rsid w:val="008A3302"/>
    <w:rPr>
      <w:b/>
      <w:bCs/>
      <w:smallCaps/>
      <w:spacing w:val="5"/>
    </w:rPr>
  </w:style>
  <w:style w:type="table" w:customStyle="1" w:styleId="130">
    <w:name w:val="Сетка таблицы13"/>
    <w:basedOn w:val="a9"/>
    <w:rsid w:val="00654842"/>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9" w:qFormat="1"/>
    <w:lsdException w:name="heading 8" w:semiHidden="0" w:uiPriority="9" w:qFormat="1"/>
    <w:lsdException w:name="heading 9" w:semiHidden="0" w:uiPriority="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qFormat="1"/>
    <w:lsdException w:name="toc 2" w:semiHidden="0" w:uiPriority="39" w:qFormat="1"/>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uiPriority="0"/>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uiPriority="0"/>
    <w:lsdException w:name="List Number" w:locked="1" w:uiPriority="0"/>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uiPriority="0"/>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uiPriority="0"/>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uiPriority="0"/>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qFormat="1"/>
  </w:latentStyles>
  <w:style w:type="paragraph" w:default="1" w:styleId="a7">
    <w:name w:val="Normal"/>
    <w:qFormat/>
    <w:rsid w:val="00ED24C0"/>
    <w:rPr>
      <w:rFonts w:ascii="Times New Roman" w:eastAsia="Times New Roman" w:hAnsi="Times New Roman"/>
      <w:sz w:val="24"/>
      <w:szCs w:val="24"/>
    </w:rPr>
  </w:style>
  <w:style w:type="paragraph" w:styleId="11">
    <w:name w:val="heading 1"/>
    <w:aliases w:val="H1,Заголов,H1 Знак"/>
    <w:basedOn w:val="a7"/>
    <w:next w:val="a7"/>
    <w:link w:val="12"/>
    <w:autoRedefine/>
    <w:uiPriority w:val="9"/>
    <w:qFormat/>
    <w:rsid w:val="002911AF"/>
    <w:pPr>
      <w:keepNext/>
      <w:keepLines/>
      <w:spacing w:before="60" w:after="120"/>
      <w:ind w:left="851" w:firstLine="425"/>
      <w:jc w:val="center"/>
      <w:outlineLvl w:val="0"/>
    </w:pPr>
    <w:rPr>
      <w:b/>
      <w:bCs/>
      <w:sz w:val="28"/>
      <w:szCs w:val="28"/>
    </w:rPr>
  </w:style>
  <w:style w:type="paragraph" w:styleId="20">
    <w:name w:val="heading 2"/>
    <w:aliases w:val="heading 2,Heading 2 Hidden,H2,h2,Numbered text 3"/>
    <w:basedOn w:val="a7"/>
    <w:next w:val="a7"/>
    <w:link w:val="21"/>
    <w:autoRedefine/>
    <w:uiPriority w:val="9"/>
    <w:qFormat/>
    <w:rsid w:val="00BE2F14"/>
    <w:pPr>
      <w:keepNext/>
      <w:keepLines/>
      <w:tabs>
        <w:tab w:val="num" w:pos="1077"/>
      </w:tabs>
      <w:spacing w:before="240" w:after="120"/>
      <w:jc w:val="both"/>
      <w:outlineLvl w:val="1"/>
    </w:pPr>
    <w:rPr>
      <w:b/>
      <w:bCs/>
      <w:sz w:val="28"/>
      <w:szCs w:val="26"/>
    </w:rPr>
  </w:style>
  <w:style w:type="paragraph" w:styleId="30">
    <w:name w:val="heading 3"/>
    <w:aliases w:val="H3,Подраздел"/>
    <w:basedOn w:val="a7"/>
    <w:next w:val="a7"/>
    <w:link w:val="31"/>
    <w:uiPriority w:val="99"/>
    <w:qFormat/>
    <w:rsid w:val="000F30D0"/>
    <w:pPr>
      <w:keepNext/>
      <w:keepLines/>
      <w:tabs>
        <w:tab w:val="num" w:pos="1077"/>
      </w:tabs>
      <w:spacing w:before="200"/>
      <w:ind w:left="-414" w:hanging="720"/>
      <w:outlineLvl w:val="2"/>
    </w:pPr>
    <w:rPr>
      <w:rFonts w:ascii="Cambria" w:hAnsi="Cambria"/>
      <w:b/>
      <w:bCs/>
      <w:color w:val="4F81BD"/>
    </w:rPr>
  </w:style>
  <w:style w:type="paragraph" w:styleId="4">
    <w:name w:val="heading 4"/>
    <w:aliases w:val="Заголовок_приложения,Заголовок 4 (Приложение),Heading 4 Char1,Heading 4 Char Char"/>
    <w:basedOn w:val="a7"/>
    <w:next w:val="a7"/>
    <w:link w:val="40"/>
    <w:qFormat/>
    <w:rsid w:val="000F30D0"/>
    <w:pPr>
      <w:keepNext/>
      <w:keepLines/>
      <w:tabs>
        <w:tab w:val="num" w:pos="1077"/>
      </w:tabs>
      <w:spacing w:before="200"/>
      <w:ind w:left="-270" w:hanging="864"/>
      <w:outlineLvl w:val="3"/>
    </w:pPr>
    <w:rPr>
      <w:rFonts w:ascii="Cambria" w:hAnsi="Cambria"/>
      <w:b/>
      <w:bCs/>
      <w:i/>
      <w:iCs/>
      <w:color w:val="4F81BD"/>
    </w:rPr>
  </w:style>
  <w:style w:type="paragraph" w:styleId="5">
    <w:name w:val="heading 5"/>
    <w:aliases w:val="Знак,H5,PIM 5,5,ITT t5,PA Pico Section"/>
    <w:basedOn w:val="a7"/>
    <w:next w:val="a7"/>
    <w:link w:val="50"/>
    <w:qFormat/>
    <w:rsid w:val="000F30D0"/>
    <w:pPr>
      <w:keepNext/>
      <w:keepLines/>
      <w:tabs>
        <w:tab w:val="num" w:pos="1077"/>
      </w:tabs>
      <w:spacing w:before="200"/>
      <w:ind w:left="-126" w:hanging="1008"/>
      <w:outlineLvl w:val="4"/>
    </w:pPr>
    <w:rPr>
      <w:rFonts w:ascii="Cambria" w:hAnsi="Cambria"/>
      <w:color w:val="243F60"/>
    </w:rPr>
  </w:style>
  <w:style w:type="paragraph" w:styleId="6">
    <w:name w:val="heading 6"/>
    <w:aliases w:val="PIM 6,H6"/>
    <w:basedOn w:val="a7"/>
    <w:next w:val="a7"/>
    <w:link w:val="60"/>
    <w:qFormat/>
    <w:rsid w:val="000F30D0"/>
    <w:pPr>
      <w:keepNext/>
      <w:keepLines/>
      <w:tabs>
        <w:tab w:val="num" w:pos="1077"/>
      </w:tabs>
      <w:spacing w:before="200"/>
      <w:ind w:left="18" w:hanging="1152"/>
      <w:outlineLvl w:val="5"/>
    </w:pPr>
    <w:rPr>
      <w:rFonts w:ascii="Cambria" w:hAnsi="Cambria"/>
      <w:i/>
      <w:iCs/>
      <w:color w:val="243F60"/>
    </w:rPr>
  </w:style>
  <w:style w:type="paragraph" w:styleId="7">
    <w:name w:val="heading 7"/>
    <w:basedOn w:val="a7"/>
    <w:next w:val="a7"/>
    <w:link w:val="70"/>
    <w:uiPriority w:val="9"/>
    <w:qFormat/>
    <w:rsid w:val="000F30D0"/>
    <w:pPr>
      <w:keepNext/>
      <w:keepLines/>
      <w:tabs>
        <w:tab w:val="num" w:pos="1077"/>
      </w:tabs>
      <w:spacing w:before="200"/>
      <w:ind w:left="162" w:hanging="1296"/>
      <w:outlineLvl w:val="6"/>
    </w:pPr>
    <w:rPr>
      <w:rFonts w:ascii="Cambria" w:hAnsi="Cambria"/>
      <w:i/>
      <w:iCs/>
      <w:color w:val="404040"/>
    </w:rPr>
  </w:style>
  <w:style w:type="paragraph" w:styleId="8">
    <w:name w:val="heading 8"/>
    <w:basedOn w:val="a7"/>
    <w:next w:val="a7"/>
    <w:link w:val="80"/>
    <w:uiPriority w:val="9"/>
    <w:qFormat/>
    <w:rsid w:val="000F30D0"/>
    <w:pPr>
      <w:keepNext/>
      <w:keepLines/>
      <w:tabs>
        <w:tab w:val="num" w:pos="1077"/>
      </w:tabs>
      <w:spacing w:before="200"/>
      <w:ind w:left="306" w:hanging="1440"/>
      <w:outlineLvl w:val="7"/>
    </w:pPr>
    <w:rPr>
      <w:rFonts w:ascii="Cambria" w:hAnsi="Cambria"/>
      <w:color w:val="404040"/>
      <w:sz w:val="20"/>
      <w:szCs w:val="20"/>
    </w:rPr>
  </w:style>
  <w:style w:type="paragraph" w:styleId="9">
    <w:name w:val="heading 9"/>
    <w:basedOn w:val="a7"/>
    <w:next w:val="a7"/>
    <w:link w:val="90"/>
    <w:uiPriority w:val="9"/>
    <w:qFormat/>
    <w:rsid w:val="000F30D0"/>
    <w:pPr>
      <w:keepNext/>
      <w:keepLines/>
      <w:tabs>
        <w:tab w:val="num" w:pos="1077"/>
      </w:tabs>
      <w:spacing w:before="200"/>
      <w:ind w:left="450" w:hanging="1584"/>
      <w:outlineLvl w:val="8"/>
    </w:pPr>
    <w:rPr>
      <w:rFonts w:ascii="Cambria" w:hAnsi="Cambria"/>
      <w:i/>
      <w:iCs/>
      <w:color w:val="404040"/>
      <w:sz w:val="20"/>
      <w:szCs w:val="20"/>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12">
    <w:name w:val="Заголовок 1 Знак"/>
    <w:aliases w:val="H1 Знак1,Заголов Знак,H1 Знак Знак"/>
    <w:link w:val="11"/>
    <w:uiPriority w:val="9"/>
    <w:locked/>
    <w:rsid w:val="002911AF"/>
    <w:rPr>
      <w:rFonts w:ascii="Times New Roman" w:eastAsia="Times New Roman" w:hAnsi="Times New Roman"/>
      <w:b/>
      <w:bCs/>
      <w:sz w:val="28"/>
      <w:szCs w:val="28"/>
    </w:rPr>
  </w:style>
  <w:style w:type="character" w:customStyle="1" w:styleId="21">
    <w:name w:val="Заголовок 2 Знак"/>
    <w:aliases w:val="heading 2 Знак,Heading 2 Hidden Знак,H2 Знак,h2 Знак,Numbered text 3 Знак"/>
    <w:link w:val="20"/>
    <w:uiPriority w:val="9"/>
    <w:locked/>
    <w:rsid w:val="00BE2F14"/>
    <w:rPr>
      <w:rFonts w:ascii="Times New Roman" w:eastAsia="Times New Roman" w:hAnsi="Times New Roman"/>
      <w:b/>
      <w:bCs/>
      <w:sz w:val="28"/>
      <w:szCs w:val="26"/>
    </w:rPr>
  </w:style>
  <w:style w:type="character" w:customStyle="1" w:styleId="31">
    <w:name w:val="Заголовок 3 Знак"/>
    <w:aliases w:val="H3 Знак,Подраздел Знак"/>
    <w:link w:val="30"/>
    <w:uiPriority w:val="9"/>
    <w:locked/>
    <w:rsid w:val="000F30D0"/>
    <w:rPr>
      <w:rFonts w:ascii="Cambria" w:eastAsia="Times New Roman" w:hAnsi="Cambria"/>
      <w:b/>
      <w:bCs/>
      <w:color w:val="4F81BD"/>
      <w:sz w:val="24"/>
      <w:szCs w:val="24"/>
    </w:rPr>
  </w:style>
  <w:style w:type="character" w:customStyle="1" w:styleId="40">
    <w:name w:val="Заголовок 4 Знак"/>
    <w:aliases w:val="Заголовок_приложения Знак,Заголовок 4 (Приложение) Знак,Heading 4 Char1 Знак,Heading 4 Char Char Знак"/>
    <w:link w:val="4"/>
    <w:uiPriority w:val="9"/>
    <w:locked/>
    <w:rsid w:val="000F30D0"/>
    <w:rPr>
      <w:rFonts w:ascii="Cambria" w:eastAsia="Times New Roman" w:hAnsi="Cambria"/>
      <w:b/>
      <w:bCs/>
      <w:i/>
      <w:iCs/>
      <w:color w:val="4F81BD"/>
      <w:sz w:val="24"/>
      <w:szCs w:val="24"/>
    </w:rPr>
  </w:style>
  <w:style w:type="character" w:customStyle="1" w:styleId="50">
    <w:name w:val="Заголовок 5 Знак"/>
    <w:aliases w:val="Знак Знак,H5 Знак,PIM 5 Знак,5 Знак,ITT t5 Знак,PA Pico Section Знак"/>
    <w:link w:val="5"/>
    <w:uiPriority w:val="9"/>
    <w:locked/>
    <w:rsid w:val="000F30D0"/>
    <w:rPr>
      <w:rFonts w:ascii="Cambria" w:eastAsia="Times New Roman" w:hAnsi="Cambria"/>
      <w:color w:val="243F60"/>
      <w:sz w:val="24"/>
      <w:szCs w:val="24"/>
    </w:rPr>
  </w:style>
  <w:style w:type="character" w:customStyle="1" w:styleId="60">
    <w:name w:val="Заголовок 6 Знак"/>
    <w:aliases w:val="PIM 6 Знак,H6 Знак"/>
    <w:link w:val="6"/>
    <w:uiPriority w:val="9"/>
    <w:locked/>
    <w:rsid w:val="000F30D0"/>
    <w:rPr>
      <w:rFonts w:ascii="Cambria" w:eastAsia="Times New Roman" w:hAnsi="Cambria"/>
      <w:i/>
      <w:iCs/>
      <w:color w:val="243F60"/>
      <w:sz w:val="24"/>
      <w:szCs w:val="24"/>
    </w:rPr>
  </w:style>
  <w:style w:type="character" w:customStyle="1" w:styleId="70">
    <w:name w:val="Заголовок 7 Знак"/>
    <w:link w:val="7"/>
    <w:uiPriority w:val="9"/>
    <w:locked/>
    <w:rsid w:val="000F30D0"/>
    <w:rPr>
      <w:rFonts w:ascii="Cambria" w:eastAsia="Times New Roman" w:hAnsi="Cambria"/>
      <w:i/>
      <w:iCs/>
      <w:color w:val="404040"/>
      <w:sz w:val="24"/>
      <w:szCs w:val="24"/>
    </w:rPr>
  </w:style>
  <w:style w:type="character" w:customStyle="1" w:styleId="80">
    <w:name w:val="Заголовок 8 Знак"/>
    <w:link w:val="8"/>
    <w:uiPriority w:val="9"/>
    <w:locked/>
    <w:rsid w:val="000F30D0"/>
    <w:rPr>
      <w:rFonts w:ascii="Cambria" w:eastAsia="Times New Roman" w:hAnsi="Cambria"/>
      <w:color w:val="404040"/>
      <w:sz w:val="20"/>
      <w:szCs w:val="20"/>
    </w:rPr>
  </w:style>
  <w:style w:type="character" w:customStyle="1" w:styleId="90">
    <w:name w:val="Заголовок 9 Знак"/>
    <w:link w:val="9"/>
    <w:uiPriority w:val="9"/>
    <w:locked/>
    <w:rsid w:val="000F30D0"/>
    <w:rPr>
      <w:rFonts w:ascii="Cambria" w:eastAsia="Times New Roman" w:hAnsi="Cambria"/>
      <w:i/>
      <w:iCs/>
      <w:color w:val="404040"/>
      <w:sz w:val="20"/>
      <w:szCs w:val="20"/>
    </w:rPr>
  </w:style>
  <w:style w:type="paragraph" w:styleId="ab">
    <w:name w:val="Balloon Text"/>
    <w:basedOn w:val="a7"/>
    <w:link w:val="ac"/>
    <w:uiPriority w:val="99"/>
    <w:rsid w:val="000F30D0"/>
    <w:rPr>
      <w:rFonts w:ascii="Tahoma" w:eastAsia="Calibri" w:hAnsi="Tahoma"/>
      <w:sz w:val="16"/>
      <w:szCs w:val="16"/>
    </w:rPr>
  </w:style>
  <w:style w:type="character" w:customStyle="1" w:styleId="ac">
    <w:name w:val="Текст выноски Знак"/>
    <w:link w:val="ab"/>
    <w:uiPriority w:val="99"/>
    <w:locked/>
    <w:rsid w:val="000F30D0"/>
    <w:rPr>
      <w:rFonts w:ascii="Tahoma" w:hAnsi="Tahoma" w:cs="Tahoma"/>
      <w:sz w:val="16"/>
      <w:szCs w:val="16"/>
      <w:lang w:eastAsia="ru-RU"/>
    </w:rPr>
  </w:style>
  <w:style w:type="character" w:styleId="ad">
    <w:name w:val="Hyperlink"/>
    <w:uiPriority w:val="99"/>
    <w:rsid w:val="000F30D0"/>
    <w:rPr>
      <w:rFonts w:cs="Times New Roman"/>
      <w:color w:val="0000FF"/>
      <w:u w:val="single"/>
    </w:rPr>
  </w:style>
  <w:style w:type="character" w:styleId="ae">
    <w:name w:val="FollowedHyperlink"/>
    <w:uiPriority w:val="99"/>
    <w:rsid w:val="000F30D0"/>
    <w:rPr>
      <w:rFonts w:cs="Times New Roman"/>
      <w:color w:val="800080"/>
      <w:u w:val="single"/>
    </w:rPr>
  </w:style>
  <w:style w:type="paragraph" w:styleId="af">
    <w:name w:val="Normal (Web)"/>
    <w:basedOn w:val="a7"/>
    <w:uiPriority w:val="99"/>
    <w:semiHidden/>
    <w:rsid w:val="000F30D0"/>
  </w:style>
  <w:style w:type="paragraph" w:styleId="13">
    <w:name w:val="toc 1"/>
    <w:basedOn w:val="a7"/>
    <w:next w:val="a7"/>
    <w:autoRedefine/>
    <w:uiPriority w:val="39"/>
    <w:qFormat/>
    <w:rsid w:val="00E714B3"/>
    <w:pPr>
      <w:tabs>
        <w:tab w:val="right" w:leader="dot" w:pos="9770"/>
      </w:tabs>
      <w:jc w:val="both"/>
    </w:pPr>
    <w:rPr>
      <w:b/>
      <w:bCs/>
      <w:sz w:val="26"/>
    </w:rPr>
  </w:style>
  <w:style w:type="paragraph" w:styleId="af0">
    <w:name w:val="footnote text"/>
    <w:basedOn w:val="a7"/>
    <w:link w:val="af1"/>
    <w:uiPriority w:val="99"/>
    <w:rsid w:val="000F30D0"/>
    <w:rPr>
      <w:rFonts w:eastAsia="Calibri"/>
      <w:sz w:val="20"/>
      <w:szCs w:val="20"/>
    </w:rPr>
  </w:style>
  <w:style w:type="character" w:customStyle="1" w:styleId="af1">
    <w:name w:val="Текст сноски Знак"/>
    <w:link w:val="af0"/>
    <w:uiPriority w:val="99"/>
    <w:locked/>
    <w:rsid w:val="000F30D0"/>
    <w:rPr>
      <w:rFonts w:ascii="Times New Roman" w:hAnsi="Times New Roman" w:cs="Times New Roman"/>
      <w:sz w:val="20"/>
      <w:szCs w:val="20"/>
      <w:lang w:eastAsia="ru-RU"/>
    </w:rPr>
  </w:style>
  <w:style w:type="paragraph" w:styleId="af2">
    <w:name w:val="header"/>
    <w:basedOn w:val="a7"/>
    <w:link w:val="af3"/>
    <w:uiPriority w:val="99"/>
    <w:rsid w:val="000F30D0"/>
    <w:pPr>
      <w:tabs>
        <w:tab w:val="center" w:pos="4677"/>
        <w:tab w:val="right" w:pos="9355"/>
      </w:tabs>
    </w:pPr>
    <w:rPr>
      <w:rFonts w:eastAsia="Calibri"/>
    </w:rPr>
  </w:style>
  <w:style w:type="character" w:customStyle="1" w:styleId="af3">
    <w:name w:val="Верхний колонтитул Знак"/>
    <w:link w:val="af2"/>
    <w:uiPriority w:val="99"/>
    <w:locked/>
    <w:rsid w:val="000F30D0"/>
    <w:rPr>
      <w:rFonts w:ascii="Times New Roman" w:hAnsi="Times New Roman" w:cs="Times New Roman"/>
      <w:sz w:val="24"/>
      <w:szCs w:val="24"/>
      <w:lang w:eastAsia="ru-RU"/>
    </w:rPr>
  </w:style>
  <w:style w:type="paragraph" w:styleId="af4">
    <w:name w:val="footer"/>
    <w:basedOn w:val="a7"/>
    <w:link w:val="af5"/>
    <w:uiPriority w:val="99"/>
    <w:rsid w:val="000F30D0"/>
    <w:pPr>
      <w:tabs>
        <w:tab w:val="center" w:pos="4677"/>
        <w:tab w:val="right" w:pos="9355"/>
      </w:tabs>
    </w:pPr>
    <w:rPr>
      <w:rFonts w:eastAsia="Calibri"/>
    </w:rPr>
  </w:style>
  <w:style w:type="character" w:customStyle="1" w:styleId="af5">
    <w:name w:val="Нижний колонтитул Знак"/>
    <w:link w:val="af4"/>
    <w:uiPriority w:val="99"/>
    <w:locked/>
    <w:rsid w:val="000F30D0"/>
    <w:rPr>
      <w:rFonts w:ascii="Times New Roman" w:hAnsi="Times New Roman" w:cs="Times New Roman"/>
      <w:sz w:val="24"/>
      <w:szCs w:val="24"/>
      <w:lang w:eastAsia="ru-RU"/>
    </w:rPr>
  </w:style>
  <w:style w:type="paragraph" w:styleId="af6">
    <w:name w:val="List Bullet"/>
    <w:basedOn w:val="a7"/>
    <w:rsid w:val="000F30D0"/>
    <w:pPr>
      <w:widowControl w:val="0"/>
      <w:tabs>
        <w:tab w:val="num" w:pos="1077"/>
      </w:tabs>
      <w:spacing w:after="60" w:line="240" w:lineRule="atLeast"/>
      <w:ind w:left="1077" w:hanging="357"/>
    </w:pPr>
    <w:rPr>
      <w:sz w:val="20"/>
      <w:szCs w:val="20"/>
      <w:lang w:val="en-US" w:eastAsia="en-US"/>
    </w:rPr>
  </w:style>
  <w:style w:type="paragraph" w:styleId="af7">
    <w:name w:val="Title"/>
    <w:basedOn w:val="a7"/>
    <w:link w:val="af8"/>
    <w:qFormat/>
    <w:rsid w:val="000F30D0"/>
    <w:pPr>
      <w:jc w:val="center"/>
    </w:pPr>
    <w:rPr>
      <w:rFonts w:eastAsia="SimSun"/>
      <w:b/>
      <w:bCs/>
      <w:lang w:eastAsia="zh-CN"/>
    </w:rPr>
  </w:style>
  <w:style w:type="character" w:customStyle="1" w:styleId="af8">
    <w:name w:val="Название Знак"/>
    <w:link w:val="af7"/>
    <w:locked/>
    <w:rsid w:val="000F30D0"/>
    <w:rPr>
      <w:rFonts w:ascii="Times New Roman" w:eastAsia="SimSun" w:hAnsi="Times New Roman" w:cs="Times New Roman"/>
      <w:b/>
      <w:bCs/>
      <w:sz w:val="24"/>
      <w:szCs w:val="24"/>
      <w:lang w:eastAsia="zh-CN"/>
    </w:rPr>
  </w:style>
  <w:style w:type="paragraph" w:styleId="af9">
    <w:name w:val="Body Text Indent"/>
    <w:basedOn w:val="a7"/>
    <w:link w:val="afa"/>
    <w:rsid w:val="000F30D0"/>
    <w:pPr>
      <w:spacing w:after="120"/>
      <w:ind w:left="283"/>
      <w:jc w:val="both"/>
    </w:pPr>
    <w:rPr>
      <w:rFonts w:eastAsia="Calibri"/>
    </w:rPr>
  </w:style>
  <w:style w:type="character" w:customStyle="1" w:styleId="afa">
    <w:name w:val="Основной текст с отступом Знак"/>
    <w:link w:val="af9"/>
    <w:locked/>
    <w:rsid w:val="000F30D0"/>
    <w:rPr>
      <w:rFonts w:ascii="Times New Roman" w:hAnsi="Times New Roman" w:cs="Times New Roman"/>
      <w:sz w:val="24"/>
      <w:szCs w:val="24"/>
      <w:lang w:eastAsia="ru-RU"/>
    </w:rPr>
  </w:style>
  <w:style w:type="paragraph" w:styleId="afb">
    <w:name w:val="List Paragraph"/>
    <w:basedOn w:val="a7"/>
    <w:uiPriority w:val="34"/>
    <w:qFormat/>
    <w:rsid w:val="000F30D0"/>
    <w:pPr>
      <w:ind w:left="720"/>
      <w:contextualSpacing/>
    </w:pPr>
  </w:style>
  <w:style w:type="paragraph" w:styleId="afc">
    <w:name w:val="TOC Heading"/>
    <w:basedOn w:val="11"/>
    <w:next w:val="a7"/>
    <w:uiPriority w:val="39"/>
    <w:qFormat/>
    <w:rsid w:val="000F30D0"/>
    <w:pPr>
      <w:spacing w:before="480" w:after="0" w:line="276" w:lineRule="auto"/>
      <w:jc w:val="left"/>
      <w:outlineLvl w:val="9"/>
    </w:pPr>
    <w:rPr>
      <w:rFonts w:ascii="Cambria" w:hAnsi="Cambria"/>
      <w:color w:val="365F91"/>
    </w:rPr>
  </w:style>
  <w:style w:type="paragraph" w:customStyle="1" w:styleId="ConsPlusNonformat">
    <w:name w:val="ConsPlusNonformat"/>
    <w:uiPriority w:val="99"/>
    <w:semiHidden/>
    <w:rsid w:val="000F30D0"/>
    <w:pPr>
      <w:widowControl w:val="0"/>
      <w:autoSpaceDE w:val="0"/>
      <w:autoSpaceDN w:val="0"/>
      <w:adjustRightInd w:val="0"/>
    </w:pPr>
    <w:rPr>
      <w:rFonts w:ascii="Courier New" w:eastAsia="Times New Roman" w:hAnsi="Courier New" w:cs="Courier New"/>
    </w:rPr>
  </w:style>
  <w:style w:type="character" w:customStyle="1" w:styleId="14">
    <w:name w:val="Заголвки 1 уровня Знак"/>
    <w:link w:val="15"/>
    <w:uiPriority w:val="99"/>
    <w:semiHidden/>
    <w:locked/>
    <w:rsid w:val="000F30D0"/>
    <w:rPr>
      <w:rFonts w:ascii="Times New Roman" w:eastAsia="Times New Roman" w:hAnsi="Times New Roman" w:cs="Arial"/>
      <w:b/>
      <w:bCs/>
      <w:kern w:val="32"/>
      <w:sz w:val="28"/>
      <w:szCs w:val="32"/>
    </w:rPr>
  </w:style>
  <w:style w:type="paragraph" w:customStyle="1" w:styleId="15">
    <w:name w:val="Заголвки 1 уровня"/>
    <w:basedOn w:val="11"/>
    <w:link w:val="14"/>
    <w:uiPriority w:val="99"/>
    <w:semiHidden/>
    <w:rsid w:val="000F30D0"/>
    <w:pPr>
      <w:pageBreakBefore/>
      <w:spacing w:after="240"/>
    </w:pPr>
  </w:style>
  <w:style w:type="paragraph" w:customStyle="1" w:styleId="Default">
    <w:name w:val="Default"/>
    <w:rsid w:val="000F30D0"/>
    <w:pPr>
      <w:autoSpaceDE w:val="0"/>
      <w:autoSpaceDN w:val="0"/>
      <w:adjustRightInd w:val="0"/>
    </w:pPr>
    <w:rPr>
      <w:rFonts w:ascii="Times New Roman" w:hAnsi="Times New Roman"/>
      <w:color w:val="000000"/>
      <w:sz w:val="24"/>
      <w:szCs w:val="24"/>
      <w:lang w:eastAsia="en-US"/>
    </w:rPr>
  </w:style>
  <w:style w:type="character" w:styleId="afd">
    <w:name w:val="footnote reference"/>
    <w:uiPriority w:val="99"/>
    <w:rsid w:val="000F30D0"/>
    <w:rPr>
      <w:rFonts w:ascii="Times New Roman" w:hAnsi="Times New Roman" w:cs="Times New Roman"/>
      <w:sz w:val="22"/>
      <w:vertAlign w:val="superscript"/>
    </w:rPr>
  </w:style>
  <w:style w:type="table" w:styleId="afe">
    <w:name w:val="Table Grid"/>
    <w:basedOn w:val="a9"/>
    <w:uiPriority w:val="59"/>
    <w:rsid w:val="000F30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
    <w:uiPriority w:val="99"/>
    <w:rsid w:val="000F30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абзац 4.1"/>
    <w:basedOn w:val="afb"/>
    <w:uiPriority w:val="99"/>
    <w:rsid w:val="00A45EFD"/>
    <w:pPr>
      <w:numPr>
        <w:numId w:val="4"/>
      </w:numPr>
      <w:tabs>
        <w:tab w:val="num" w:pos="360"/>
      </w:tabs>
      <w:spacing w:before="360" w:after="120"/>
      <w:ind w:firstLine="0"/>
      <w:contextualSpacing w:val="0"/>
    </w:pPr>
    <w:rPr>
      <w:b/>
      <w:sz w:val="28"/>
    </w:rPr>
  </w:style>
  <w:style w:type="paragraph" w:customStyle="1" w:styleId="1">
    <w:name w:val="1 уровень"/>
    <w:basedOn w:val="afb"/>
    <w:uiPriority w:val="99"/>
    <w:rsid w:val="00A45EFD"/>
    <w:pPr>
      <w:keepNext/>
      <w:pageBreakBefore/>
      <w:numPr>
        <w:numId w:val="3"/>
      </w:numPr>
      <w:tabs>
        <w:tab w:val="num" w:pos="360"/>
      </w:tabs>
      <w:spacing w:before="240" w:after="240"/>
      <w:ind w:left="720" w:firstLine="0"/>
      <w:jc w:val="center"/>
    </w:pPr>
    <w:rPr>
      <w:rFonts w:cs="Arial"/>
      <w:b/>
      <w:bCs/>
      <w:kern w:val="32"/>
      <w:sz w:val="32"/>
      <w:szCs w:val="32"/>
    </w:rPr>
  </w:style>
  <w:style w:type="character" w:styleId="aff">
    <w:name w:val="annotation reference"/>
    <w:uiPriority w:val="99"/>
    <w:semiHidden/>
    <w:rsid w:val="00AC2876"/>
    <w:rPr>
      <w:rFonts w:cs="Times New Roman"/>
      <w:sz w:val="16"/>
      <w:szCs w:val="16"/>
    </w:rPr>
  </w:style>
  <w:style w:type="paragraph" w:styleId="aff0">
    <w:name w:val="annotation text"/>
    <w:basedOn w:val="a7"/>
    <w:link w:val="aff1"/>
    <w:uiPriority w:val="99"/>
    <w:semiHidden/>
    <w:rsid w:val="00AC2876"/>
    <w:rPr>
      <w:rFonts w:eastAsia="Calibri"/>
      <w:sz w:val="20"/>
      <w:szCs w:val="20"/>
    </w:rPr>
  </w:style>
  <w:style w:type="character" w:customStyle="1" w:styleId="aff1">
    <w:name w:val="Текст примечания Знак"/>
    <w:link w:val="aff0"/>
    <w:uiPriority w:val="99"/>
    <w:semiHidden/>
    <w:locked/>
    <w:rsid w:val="00AC2876"/>
    <w:rPr>
      <w:rFonts w:ascii="Times New Roman" w:hAnsi="Times New Roman" w:cs="Times New Roman"/>
      <w:sz w:val="20"/>
      <w:szCs w:val="20"/>
      <w:lang w:eastAsia="ru-RU"/>
    </w:rPr>
  </w:style>
  <w:style w:type="paragraph" w:styleId="aff2">
    <w:name w:val="annotation subject"/>
    <w:basedOn w:val="aff0"/>
    <w:next w:val="aff0"/>
    <w:link w:val="aff3"/>
    <w:uiPriority w:val="99"/>
    <w:semiHidden/>
    <w:rsid w:val="00AC2876"/>
    <w:rPr>
      <w:b/>
      <w:bCs/>
    </w:rPr>
  </w:style>
  <w:style w:type="character" w:customStyle="1" w:styleId="aff3">
    <w:name w:val="Тема примечания Знак"/>
    <w:link w:val="aff2"/>
    <w:uiPriority w:val="99"/>
    <w:semiHidden/>
    <w:locked/>
    <w:rsid w:val="00AC2876"/>
    <w:rPr>
      <w:rFonts w:ascii="Times New Roman" w:hAnsi="Times New Roman" w:cs="Times New Roman"/>
      <w:b/>
      <w:bCs/>
      <w:sz w:val="20"/>
      <w:szCs w:val="20"/>
      <w:lang w:eastAsia="ru-RU"/>
    </w:rPr>
  </w:style>
  <w:style w:type="paragraph" w:styleId="aff4">
    <w:name w:val="endnote text"/>
    <w:basedOn w:val="a7"/>
    <w:link w:val="aff5"/>
    <w:uiPriority w:val="99"/>
    <w:semiHidden/>
    <w:rsid w:val="006D1DFE"/>
    <w:rPr>
      <w:rFonts w:eastAsia="Calibri"/>
      <w:sz w:val="20"/>
      <w:szCs w:val="20"/>
    </w:rPr>
  </w:style>
  <w:style w:type="character" w:customStyle="1" w:styleId="aff5">
    <w:name w:val="Текст концевой сноски Знак"/>
    <w:link w:val="aff4"/>
    <w:uiPriority w:val="99"/>
    <w:semiHidden/>
    <w:locked/>
    <w:rsid w:val="006D1DFE"/>
    <w:rPr>
      <w:rFonts w:ascii="Times New Roman" w:hAnsi="Times New Roman" w:cs="Times New Roman"/>
      <w:sz w:val="20"/>
      <w:szCs w:val="20"/>
      <w:lang w:eastAsia="ru-RU"/>
    </w:rPr>
  </w:style>
  <w:style w:type="character" w:styleId="aff6">
    <w:name w:val="endnote reference"/>
    <w:uiPriority w:val="99"/>
    <w:semiHidden/>
    <w:rsid w:val="006D1DFE"/>
    <w:rPr>
      <w:rFonts w:cs="Times New Roman"/>
      <w:vertAlign w:val="superscript"/>
    </w:rPr>
  </w:style>
  <w:style w:type="paragraph" w:styleId="32">
    <w:name w:val="toc 3"/>
    <w:basedOn w:val="a7"/>
    <w:next w:val="a7"/>
    <w:autoRedefine/>
    <w:uiPriority w:val="39"/>
    <w:rsid w:val="003705B9"/>
    <w:pPr>
      <w:ind w:left="240"/>
    </w:pPr>
    <w:rPr>
      <w:rFonts w:ascii="Calibri" w:hAnsi="Calibri" w:cs="Calibri"/>
      <w:sz w:val="20"/>
      <w:szCs w:val="20"/>
    </w:rPr>
  </w:style>
  <w:style w:type="character" w:styleId="aff7">
    <w:name w:val="page number"/>
    <w:locked/>
    <w:rsid w:val="00581F39"/>
    <w:rPr>
      <w:rFonts w:cs="Times New Roman"/>
    </w:rPr>
  </w:style>
  <w:style w:type="paragraph" w:customStyle="1" w:styleId="17">
    <w:name w:val="ТАБЛ_1"/>
    <w:basedOn w:val="a7"/>
    <w:link w:val="18"/>
    <w:qFormat/>
    <w:rsid w:val="00C16869"/>
    <w:pPr>
      <w:spacing w:after="120"/>
      <w:jc w:val="both"/>
    </w:pPr>
  </w:style>
  <w:style w:type="character" w:customStyle="1" w:styleId="18">
    <w:name w:val="ТАБЛ_1 Знак"/>
    <w:link w:val="17"/>
    <w:rsid w:val="00C16869"/>
    <w:rPr>
      <w:rFonts w:ascii="Times New Roman" w:eastAsia="Times New Roman" w:hAnsi="Times New Roman"/>
      <w:sz w:val="24"/>
      <w:szCs w:val="24"/>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7"/>
    <w:next w:val="a7"/>
    <w:link w:val="aff9"/>
    <w:unhideWhenUsed/>
    <w:qFormat/>
    <w:rsid w:val="00C16869"/>
    <w:pPr>
      <w:spacing w:after="200"/>
    </w:pPr>
    <w:rPr>
      <w:rFonts w:ascii="Calibri" w:hAnsi="Calibri"/>
      <w:b/>
      <w:bCs/>
      <w:color w:val="4F81BD"/>
      <w:sz w:val="18"/>
      <w:szCs w:val="18"/>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C16869"/>
    <w:rPr>
      <w:rFonts w:ascii="Calibri" w:eastAsia="Times New Roman" w:hAnsi="Calibri" w:cs="Times New Roman"/>
      <w:b/>
      <w:bCs/>
      <w:color w:val="4F81BD"/>
      <w:sz w:val="18"/>
      <w:szCs w:val="18"/>
    </w:rPr>
  </w:style>
  <w:style w:type="paragraph" w:styleId="22">
    <w:name w:val="toc 2"/>
    <w:basedOn w:val="a7"/>
    <w:next w:val="a7"/>
    <w:autoRedefine/>
    <w:uiPriority w:val="39"/>
    <w:unhideWhenUsed/>
    <w:qFormat/>
    <w:rsid w:val="00E714B3"/>
    <w:pPr>
      <w:tabs>
        <w:tab w:val="left" w:pos="0"/>
        <w:tab w:val="right" w:leader="dot" w:pos="9356"/>
      </w:tabs>
    </w:pPr>
    <w:rPr>
      <w:bCs/>
      <w:sz w:val="26"/>
      <w:szCs w:val="20"/>
    </w:rPr>
  </w:style>
  <w:style w:type="character" w:styleId="affa">
    <w:name w:val="Placeholder Text"/>
    <w:uiPriority w:val="99"/>
    <w:semiHidden/>
    <w:rsid w:val="00C16869"/>
    <w:rPr>
      <w:color w:val="808080"/>
    </w:rPr>
  </w:style>
  <w:style w:type="paragraph" w:customStyle="1" w:styleId="affb">
    <w:name w:val="Таблица"/>
    <w:basedOn w:val="a7"/>
    <w:qFormat/>
    <w:rsid w:val="00C16869"/>
    <w:pPr>
      <w:spacing w:before="60" w:after="60"/>
    </w:pPr>
    <w:rPr>
      <w:color w:val="000000"/>
    </w:rPr>
  </w:style>
  <w:style w:type="paragraph" w:customStyle="1" w:styleId="120">
    <w:name w:val="Таблица Тело Центр 12"/>
    <w:basedOn w:val="a7"/>
    <w:rsid w:val="00B6557C"/>
    <w:pPr>
      <w:jc w:val="center"/>
    </w:pPr>
    <w:rPr>
      <w:lang w:val="en-US"/>
    </w:rPr>
  </w:style>
  <w:style w:type="paragraph" w:styleId="affc">
    <w:name w:val="E-mail Signature"/>
    <w:basedOn w:val="a7"/>
    <w:link w:val="affd"/>
    <w:locked/>
    <w:rsid w:val="00B6557C"/>
    <w:pPr>
      <w:jc w:val="both"/>
    </w:pPr>
  </w:style>
  <w:style w:type="character" w:customStyle="1" w:styleId="affd">
    <w:name w:val="Электронная подпись Знак"/>
    <w:link w:val="affc"/>
    <w:rsid w:val="00B6557C"/>
    <w:rPr>
      <w:rFonts w:ascii="Times New Roman" w:eastAsia="Times New Roman" w:hAnsi="Times New Roman"/>
      <w:sz w:val="24"/>
      <w:szCs w:val="24"/>
    </w:rPr>
  </w:style>
  <w:style w:type="paragraph" w:customStyle="1" w:styleId="121">
    <w:name w:val="Таблица Тело Ширина 12"/>
    <w:basedOn w:val="a7"/>
    <w:rsid w:val="00B6557C"/>
  </w:style>
  <w:style w:type="paragraph" w:customStyle="1" w:styleId="122">
    <w:name w:val="Таблица Шапка 12"/>
    <w:basedOn w:val="a7"/>
    <w:rsid w:val="00B6557C"/>
    <w:pPr>
      <w:jc w:val="center"/>
    </w:pPr>
    <w:rPr>
      <w:b/>
      <w:bCs/>
    </w:rPr>
  </w:style>
  <w:style w:type="paragraph" w:styleId="42">
    <w:name w:val="toc 4"/>
    <w:basedOn w:val="a7"/>
    <w:next w:val="a7"/>
    <w:autoRedefine/>
    <w:uiPriority w:val="39"/>
    <w:rsid w:val="00B6557C"/>
    <w:pPr>
      <w:ind w:left="480"/>
    </w:pPr>
    <w:rPr>
      <w:rFonts w:ascii="Calibri" w:hAnsi="Calibri" w:cs="Calibri"/>
      <w:sz w:val="20"/>
      <w:szCs w:val="20"/>
    </w:rPr>
  </w:style>
  <w:style w:type="paragraph" w:styleId="51">
    <w:name w:val="toc 5"/>
    <w:basedOn w:val="a7"/>
    <w:next w:val="a7"/>
    <w:autoRedefine/>
    <w:uiPriority w:val="39"/>
    <w:rsid w:val="00B6557C"/>
    <w:pPr>
      <w:ind w:left="720"/>
    </w:pPr>
    <w:rPr>
      <w:rFonts w:ascii="Calibri" w:hAnsi="Calibri" w:cs="Calibri"/>
      <w:sz w:val="20"/>
      <w:szCs w:val="20"/>
    </w:rPr>
  </w:style>
  <w:style w:type="paragraph" w:styleId="61">
    <w:name w:val="toc 6"/>
    <w:basedOn w:val="a7"/>
    <w:next w:val="a7"/>
    <w:autoRedefine/>
    <w:uiPriority w:val="39"/>
    <w:rsid w:val="00B6557C"/>
    <w:pPr>
      <w:ind w:left="960"/>
    </w:pPr>
    <w:rPr>
      <w:rFonts w:ascii="Calibri" w:hAnsi="Calibri" w:cs="Calibri"/>
      <w:sz w:val="20"/>
      <w:szCs w:val="20"/>
    </w:rPr>
  </w:style>
  <w:style w:type="paragraph" w:styleId="71">
    <w:name w:val="toc 7"/>
    <w:basedOn w:val="a7"/>
    <w:next w:val="a7"/>
    <w:autoRedefine/>
    <w:uiPriority w:val="39"/>
    <w:rsid w:val="00B6557C"/>
    <w:pPr>
      <w:ind w:left="1200"/>
    </w:pPr>
    <w:rPr>
      <w:rFonts w:ascii="Calibri" w:hAnsi="Calibri" w:cs="Calibri"/>
      <w:sz w:val="20"/>
      <w:szCs w:val="20"/>
    </w:rPr>
  </w:style>
  <w:style w:type="paragraph" w:styleId="81">
    <w:name w:val="toc 8"/>
    <w:basedOn w:val="a7"/>
    <w:next w:val="a7"/>
    <w:autoRedefine/>
    <w:uiPriority w:val="39"/>
    <w:rsid w:val="00B6557C"/>
    <w:pPr>
      <w:ind w:left="1440"/>
    </w:pPr>
    <w:rPr>
      <w:rFonts w:ascii="Calibri" w:hAnsi="Calibri" w:cs="Calibri"/>
      <w:sz w:val="20"/>
      <w:szCs w:val="20"/>
    </w:rPr>
  </w:style>
  <w:style w:type="paragraph" w:styleId="91">
    <w:name w:val="toc 9"/>
    <w:basedOn w:val="a7"/>
    <w:next w:val="a7"/>
    <w:autoRedefine/>
    <w:uiPriority w:val="39"/>
    <w:rsid w:val="00B6557C"/>
    <w:pPr>
      <w:ind w:left="1680"/>
    </w:pPr>
    <w:rPr>
      <w:rFonts w:ascii="Calibri" w:hAnsi="Calibri" w:cs="Calibri"/>
      <w:sz w:val="20"/>
      <w:szCs w:val="20"/>
    </w:rPr>
  </w:style>
  <w:style w:type="paragraph" w:customStyle="1" w:styleId="affe">
    <w:name w:val="Комментарий"/>
    <w:basedOn w:val="a7"/>
    <w:rsid w:val="00B6557C"/>
    <w:pPr>
      <w:ind w:firstLine="720"/>
      <w:jc w:val="both"/>
    </w:pPr>
    <w:rPr>
      <w:noProof/>
      <w:color w:val="0000FF"/>
    </w:rPr>
  </w:style>
  <w:style w:type="paragraph" w:customStyle="1" w:styleId="19">
    <w:name w:val="Заг 1 АННОТАЦИЯ"/>
    <w:basedOn w:val="a7"/>
    <w:next w:val="a7"/>
    <w:rsid w:val="00B6557C"/>
    <w:pPr>
      <w:pageBreakBefore/>
      <w:spacing w:before="120" w:after="60" w:line="360" w:lineRule="auto"/>
      <w:jc w:val="center"/>
    </w:pPr>
    <w:rPr>
      <w:rFonts w:ascii="Arial" w:hAnsi="Arial"/>
      <w:b/>
      <w:caps/>
      <w:kern w:val="28"/>
    </w:rPr>
  </w:style>
  <w:style w:type="paragraph" w:customStyle="1" w:styleId="a3">
    <w:name w:val="Нумерованный список с отступом"/>
    <w:basedOn w:val="a7"/>
    <w:rsid w:val="00B6557C"/>
    <w:pPr>
      <w:numPr>
        <w:numId w:val="15"/>
      </w:numPr>
      <w:spacing w:line="360" w:lineRule="auto"/>
      <w:jc w:val="both"/>
    </w:pPr>
  </w:style>
  <w:style w:type="paragraph" w:customStyle="1" w:styleId="a5">
    <w:name w:val="Маркированный список с отступом"/>
    <w:basedOn w:val="a7"/>
    <w:rsid w:val="00B6557C"/>
    <w:pPr>
      <w:numPr>
        <w:numId w:val="13"/>
      </w:numPr>
      <w:tabs>
        <w:tab w:val="clear" w:pos="1080"/>
        <w:tab w:val="num" w:pos="1482"/>
      </w:tabs>
      <w:spacing w:line="360" w:lineRule="auto"/>
      <w:ind w:left="1152" w:hanging="30"/>
      <w:jc w:val="both"/>
    </w:pPr>
  </w:style>
  <w:style w:type="paragraph" w:customStyle="1" w:styleId="afff">
    <w:name w:val="Примечание к тексту"/>
    <w:basedOn w:val="a7"/>
    <w:rsid w:val="00B6557C"/>
    <w:pPr>
      <w:ind w:firstLine="720"/>
      <w:jc w:val="both"/>
    </w:pPr>
    <w:rPr>
      <w:sz w:val="22"/>
    </w:rPr>
  </w:style>
  <w:style w:type="paragraph" w:customStyle="1" w:styleId="a4">
    <w:name w:val="Перечень примечаний"/>
    <w:basedOn w:val="a7"/>
    <w:rsid w:val="00B6557C"/>
    <w:pPr>
      <w:numPr>
        <w:numId w:val="16"/>
      </w:numPr>
      <w:jc w:val="both"/>
    </w:pPr>
    <w:rPr>
      <w:sz w:val="22"/>
    </w:rPr>
  </w:style>
  <w:style w:type="paragraph" w:customStyle="1" w:styleId="2">
    <w:name w:val="ПрилА2"/>
    <w:basedOn w:val="a7"/>
    <w:rsid w:val="00B6557C"/>
    <w:pPr>
      <w:widowControl w:val="0"/>
      <w:numPr>
        <w:ilvl w:val="1"/>
        <w:numId w:val="17"/>
      </w:numPr>
      <w:spacing w:line="360" w:lineRule="auto"/>
      <w:outlineLvl w:val="1"/>
    </w:pPr>
    <w:rPr>
      <w:rFonts w:ascii="Arial" w:hAnsi="Arial"/>
      <w:b/>
      <w:snapToGrid w:val="0"/>
      <w:sz w:val="28"/>
      <w:szCs w:val="20"/>
    </w:rPr>
  </w:style>
  <w:style w:type="paragraph" w:customStyle="1" w:styleId="3">
    <w:name w:val="ПрилА3"/>
    <w:basedOn w:val="a7"/>
    <w:rsid w:val="00B6557C"/>
    <w:pPr>
      <w:widowControl w:val="0"/>
      <w:numPr>
        <w:ilvl w:val="2"/>
        <w:numId w:val="17"/>
      </w:numPr>
      <w:spacing w:line="360" w:lineRule="auto"/>
      <w:jc w:val="both"/>
      <w:outlineLvl w:val="2"/>
    </w:pPr>
    <w:rPr>
      <w:rFonts w:ascii="Arial" w:hAnsi="Arial"/>
      <w:b/>
      <w:snapToGrid w:val="0"/>
      <w:szCs w:val="20"/>
    </w:rPr>
  </w:style>
  <w:style w:type="paragraph" w:customStyle="1" w:styleId="a0">
    <w:name w:val="Приложение А"/>
    <w:basedOn w:val="a7"/>
    <w:next w:val="a7"/>
    <w:rsid w:val="00B6557C"/>
    <w:pPr>
      <w:pageBreakBefore/>
      <w:widowControl w:val="0"/>
      <w:numPr>
        <w:numId w:val="17"/>
      </w:numPr>
      <w:spacing w:line="360" w:lineRule="auto"/>
      <w:ind w:left="1701"/>
      <w:jc w:val="center"/>
      <w:outlineLvl w:val="0"/>
    </w:pPr>
    <w:rPr>
      <w:rFonts w:ascii="Arial" w:hAnsi="Arial"/>
      <w:b/>
      <w:caps/>
      <w:snapToGrid w:val="0"/>
      <w:sz w:val="32"/>
      <w:szCs w:val="20"/>
    </w:rPr>
  </w:style>
  <w:style w:type="paragraph" w:styleId="afff0">
    <w:name w:val="Body Text"/>
    <w:aliases w:val="Основной текст Знак1,Основной текст Знак Знак"/>
    <w:basedOn w:val="a7"/>
    <w:link w:val="afff1"/>
    <w:locked/>
    <w:rsid w:val="00B6557C"/>
    <w:pPr>
      <w:spacing w:line="360" w:lineRule="auto"/>
      <w:ind w:firstLine="720"/>
    </w:pPr>
    <w:rPr>
      <w:szCs w:val="20"/>
    </w:rPr>
  </w:style>
  <w:style w:type="character" w:customStyle="1" w:styleId="afff1">
    <w:name w:val="Основной текст Знак"/>
    <w:aliases w:val="Основной текст Знак1 Знак,Основной текст Знак Знак Знак"/>
    <w:link w:val="afff0"/>
    <w:rsid w:val="00B6557C"/>
    <w:rPr>
      <w:rFonts w:ascii="Times New Roman" w:eastAsia="Times New Roman" w:hAnsi="Times New Roman"/>
      <w:sz w:val="24"/>
    </w:rPr>
  </w:style>
  <w:style w:type="paragraph" w:customStyle="1" w:styleId="10">
    <w:name w:val="Маркированный список 1"/>
    <w:basedOn w:val="a7"/>
    <w:rsid w:val="00B6557C"/>
    <w:pPr>
      <w:numPr>
        <w:numId w:val="12"/>
      </w:numPr>
      <w:jc w:val="both"/>
    </w:pPr>
  </w:style>
  <w:style w:type="paragraph" w:customStyle="1" w:styleId="a1">
    <w:name w:val="Комментарий Список"/>
    <w:basedOn w:val="a7"/>
    <w:rsid w:val="00B6557C"/>
    <w:pPr>
      <w:numPr>
        <w:numId w:val="9"/>
      </w:numPr>
      <w:jc w:val="both"/>
    </w:pPr>
    <w:rPr>
      <w:color w:val="0000FF"/>
    </w:rPr>
  </w:style>
  <w:style w:type="paragraph" w:customStyle="1" w:styleId="afff2">
    <w:name w:val="КомментарийГОСТ"/>
    <w:basedOn w:val="a7"/>
    <w:rsid w:val="00B6557C"/>
    <w:pPr>
      <w:ind w:firstLine="720"/>
      <w:jc w:val="both"/>
    </w:pPr>
    <w:rPr>
      <w:noProof/>
      <w:color w:val="800000"/>
    </w:rPr>
  </w:style>
  <w:style w:type="paragraph" w:customStyle="1" w:styleId="a6">
    <w:name w:val="КомментарийГОСТСписок"/>
    <w:basedOn w:val="a7"/>
    <w:rsid w:val="00B6557C"/>
    <w:pPr>
      <w:numPr>
        <w:numId w:val="10"/>
      </w:numPr>
      <w:jc w:val="both"/>
    </w:pPr>
    <w:rPr>
      <w:color w:val="800000"/>
    </w:rPr>
  </w:style>
  <w:style w:type="paragraph" w:customStyle="1" w:styleId="a2">
    <w:name w:val="Маркир. список"/>
    <w:basedOn w:val="af9"/>
    <w:rsid w:val="00B6557C"/>
    <w:pPr>
      <w:numPr>
        <w:numId w:val="11"/>
      </w:numPr>
      <w:spacing w:after="0" w:line="360" w:lineRule="auto"/>
    </w:pPr>
    <w:rPr>
      <w:rFonts w:eastAsia="Times New Roman" w:cs="Arial"/>
      <w:szCs w:val="20"/>
      <w:lang w:eastAsia="en-US"/>
    </w:rPr>
  </w:style>
  <w:style w:type="paragraph" w:styleId="a">
    <w:name w:val="List Number"/>
    <w:basedOn w:val="a7"/>
    <w:locked/>
    <w:rsid w:val="00B6557C"/>
    <w:pPr>
      <w:numPr>
        <w:numId w:val="14"/>
      </w:numPr>
      <w:tabs>
        <w:tab w:val="clear" w:pos="360"/>
        <w:tab w:val="num" w:pos="1080"/>
      </w:tabs>
      <w:spacing w:line="360" w:lineRule="auto"/>
      <w:ind w:left="1077" w:hanging="357"/>
      <w:jc w:val="both"/>
    </w:pPr>
    <w:rPr>
      <w:szCs w:val="20"/>
    </w:rPr>
  </w:style>
  <w:style w:type="paragraph" w:styleId="23">
    <w:name w:val="Body Text 2"/>
    <w:basedOn w:val="a7"/>
    <w:link w:val="24"/>
    <w:locked/>
    <w:rsid w:val="00B6557C"/>
    <w:pPr>
      <w:jc w:val="center"/>
    </w:pPr>
    <w:rPr>
      <w:b/>
      <w:sz w:val="36"/>
      <w:szCs w:val="20"/>
    </w:rPr>
  </w:style>
  <w:style w:type="character" w:customStyle="1" w:styleId="24">
    <w:name w:val="Основной текст 2 Знак"/>
    <w:link w:val="23"/>
    <w:rsid w:val="00B6557C"/>
    <w:rPr>
      <w:rFonts w:ascii="Times New Roman" w:eastAsia="Times New Roman" w:hAnsi="Times New Roman"/>
      <w:b/>
      <w:sz w:val="36"/>
    </w:rPr>
  </w:style>
  <w:style w:type="paragraph" w:styleId="33">
    <w:name w:val="Body Text 3"/>
    <w:basedOn w:val="a7"/>
    <w:link w:val="34"/>
    <w:locked/>
    <w:rsid w:val="00B6557C"/>
    <w:rPr>
      <w:b/>
      <w:bCs/>
    </w:rPr>
  </w:style>
  <w:style w:type="character" w:customStyle="1" w:styleId="34">
    <w:name w:val="Основной текст 3 Знак"/>
    <w:link w:val="33"/>
    <w:rsid w:val="00B6557C"/>
    <w:rPr>
      <w:rFonts w:ascii="Times New Roman" w:eastAsia="Times New Roman" w:hAnsi="Times New Roman"/>
      <w:b/>
      <w:bCs/>
      <w:sz w:val="24"/>
      <w:szCs w:val="24"/>
    </w:rPr>
  </w:style>
  <w:style w:type="character" w:styleId="afff3">
    <w:name w:val="Strong"/>
    <w:qFormat/>
    <w:rsid w:val="00B6557C"/>
    <w:rPr>
      <w:b/>
      <w:bCs/>
    </w:rPr>
  </w:style>
  <w:style w:type="paragraph" w:customStyle="1" w:styleId="25">
    <w:name w:val="Маркированный 2"/>
    <w:basedOn w:val="af6"/>
    <w:rsid w:val="00B6557C"/>
    <w:pPr>
      <w:widowControl/>
      <w:tabs>
        <w:tab w:val="clear" w:pos="1077"/>
        <w:tab w:val="num" w:pos="786"/>
      </w:tabs>
      <w:spacing w:before="120" w:after="120" w:line="360" w:lineRule="auto"/>
      <w:ind w:left="786" w:hanging="360"/>
      <w:jc w:val="both"/>
    </w:pPr>
    <w:rPr>
      <w:kern w:val="28"/>
      <w:sz w:val="24"/>
      <w:lang w:eastAsia="ru-RU"/>
    </w:rPr>
  </w:style>
  <w:style w:type="character" w:customStyle="1" w:styleId="afff4">
    <w:name w:val="_Жирный"/>
    <w:rsid w:val="00B6557C"/>
    <w:rPr>
      <w:b/>
      <w:lang w:val="ru-RU"/>
    </w:rPr>
  </w:style>
  <w:style w:type="paragraph" w:customStyle="1" w:styleId="afff5">
    <w:name w:val="Табл. Заголовок"/>
    <w:basedOn w:val="a7"/>
    <w:rsid w:val="00B6557C"/>
    <w:pPr>
      <w:spacing w:before="60" w:after="60"/>
      <w:jc w:val="center"/>
    </w:pPr>
    <w:rPr>
      <w:color w:val="000000"/>
    </w:rPr>
  </w:style>
  <w:style w:type="paragraph" w:customStyle="1" w:styleId="afff6">
    <w:name w:val="Табл. текст по левому краю"/>
    <w:basedOn w:val="a7"/>
    <w:rsid w:val="00B6557C"/>
    <w:pPr>
      <w:spacing w:before="60" w:after="60"/>
    </w:pPr>
    <w:rPr>
      <w:color w:val="000000"/>
    </w:rPr>
  </w:style>
  <w:style w:type="paragraph" w:customStyle="1" w:styleId="CharChar5">
    <w:name w:val="Char Char5"/>
    <w:basedOn w:val="a7"/>
    <w:rsid w:val="00B6557C"/>
    <w:pPr>
      <w:spacing w:after="160" w:line="240" w:lineRule="exact"/>
    </w:pPr>
    <w:rPr>
      <w:rFonts w:ascii="Verdana" w:hAnsi="Verdana" w:cs="Verdana"/>
      <w:sz w:val="20"/>
      <w:szCs w:val="20"/>
      <w:lang w:val="en-US" w:eastAsia="en-US"/>
    </w:rPr>
  </w:style>
  <w:style w:type="paragraph" w:styleId="afff7">
    <w:name w:val="Document Map"/>
    <w:basedOn w:val="a7"/>
    <w:link w:val="afff8"/>
    <w:uiPriority w:val="99"/>
    <w:locked/>
    <w:rsid w:val="00B6557C"/>
    <w:pPr>
      <w:jc w:val="both"/>
    </w:pPr>
    <w:rPr>
      <w:rFonts w:ascii="Tahoma" w:hAnsi="Tahoma"/>
      <w:sz w:val="16"/>
      <w:szCs w:val="16"/>
    </w:rPr>
  </w:style>
  <w:style w:type="character" w:customStyle="1" w:styleId="afff8">
    <w:name w:val="Схема документа Знак"/>
    <w:link w:val="afff7"/>
    <w:uiPriority w:val="99"/>
    <w:rsid w:val="00B6557C"/>
    <w:rPr>
      <w:rFonts w:ascii="Tahoma" w:eastAsia="Times New Roman" w:hAnsi="Tahoma"/>
      <w:sz w:val="16"/>
      <w:szCs w:val="16"/>
    </w:rPr>
  </w:style>
  <w:style w:type="paragraph" w:styleId="afff9">
    <w:name w:val="No Spacing"/>
    <w:uiPriority w:val="1"/>
    <w:qFormat/>
    <w:rsid w:val="00B6557C"/>
    <w:rPr>
      <w:sz w:val="22"/>
      <w:szCs w:val="22"/>
      <w:lang w:eastAsia="en-US"/>
    </w:rPr>
  </w:style>
  <w:style w:type="paragraph" w:customStyle="1" w:styleId="26">
    <w:name w:val="ТЗ_Название2"/>
    <w:basedOn w:val="a7"/>
    <w:rsid w:val="00B6557C"/>
    <w:pPr>
      <w:keepNext/>
      <w:keepLines/>
      <w:pBdr>
        <w:top w:val="single" w:sz="6" w:space="16" w:color="auto"/>
      </w:pBdr>
      <w:spacing w:before="60" w:after="120" w:line="340" w:lineRule="atLeast"/>
      <w:jc w:val="center"/>
    </w:pPr>
    <w:rPr>
      <w:b/>
      <w:bCs/>
      <w:caps/>
      <w:spacing w:val="-16"/>
      <w:kern w:val="28"/>
      <w:sz w:val="32"/>
      <w:szCs w:val="32"/>
    </w:rPr>
  </w:style>
  <w:style w:type="paragraph" w:customStyle="1" w:styleId="afffa">
    <w:name w:val="Подзаголовок (титульная)"/>
    <w:basedOn w:val="a7"/>
    <w:next w:val="a7"/>
    <w:autoRedefine/>
    <w:rsid w:val="00B6557C"/>
    <w:pPr>
      <w:spacing w:line="360" w:lineRule="auto"/>
      <w:jc w:val="center"/>
    </w:pPr>
    <w:rPr>
      <w:b/>
      <w:sz w:val="28"/>
    </w:rPr>
  </w:style>
  <w:style w:type="paragraph" w:customStyle="1" w:styleId="afffb">
    <w:name w:val="текст по ЕСПД"/>
    <w:basedOn w:val="a7"/>
    <w:link w:val="afffc"/>
    <w:rsid w:val="00B6557C"/>
    <w:pPr>
      <w:spacing w:line="360" w:lineRule="auto"/>
      <w:ind w:firstLine="425"/>
      <w:jc w:val="both"/>
    </w:pPr>
    <w:rPr>
      <w:sz w:val="28"/>
      <w:szCs w:val="28"/>
    </w:rPr>
  </w:style>
  <w:style w:type="character" w:customStyle="1" w:styleId="afffc">
    <w:name w:val="текст по ЕСПД Знак"/>
    <w:link w:val="afffb"/>
    <w:rsid w:val="00B6557C"/>
    <w:rPr>
      <w:rFonts w:ascii="Times New Roman" w:eastAsia="Times New Roman" w:hAnsi="Times New Roman"/>
      <w:sz w:val="28"/>
      <w:szCs w:val="28"/>
    </w:rPr>
  </w:style>
  <w:style w:type="paragraph" w:customStyle="1" w:styleId="TableText">
    <w:name w:val="Table Text"/>
    <w:basedOn w:val="a7"/>
    <w:rsid w:val="00B6557C"/>
    <w:pPr>
      <w:keepLines/>
      <w:contextualSpacing/>
    </w:pPr>
    <w:rPr>
      <w:rFonts w:ascii="Book Antiqua" w:hAnsi="Book Antiqua" w:cs="Sendnya"/>
      <w:sz w:val="20"/>
      <w:szCs w:val="16"/>
    </w:rPr>
  </w:style>
  <w:style w:type="paragraph" w:customStyle="1" w:styleId="TableHeading">
    <w:name w:val="Table Heading"/>
    <w:basedOn w:val="TableText"/>
    <w:rsid w:val="00B6557C"/>
    <w:rPr>
      <w:b/>
      <w:bCs/>
    </w:rPr>
  </w:style>
  <w:style w:type="paragraph" w:styleId="afffd">
    <w:name w:val="Revision"/>
    <w:hidden/>
    <w:uiPriority w:val="99"/>
    <w:semiHidden/>
    <w:rsid w:val="00B6557C"/>
    <w:rPr>
      <w:sz w:val="22"/>
      <w:szCs w:val="22"/>
      <w:lang w:eastAsia="en-US"/>
    </w:rPr>
  </w:style>
  <w:style w:type="paragraph" w:styleId="afffe">
    <w:name w:val="Subtitle"/>
    <w:basedOn w:val="a7"/>
    <w:next w:val="a7"/>
    <w:link w:val="affff"/>
    <w:qFormat/>
    <w:rsid w:val="00ED3052"/>
    <w:pPr>
      <w:spacing w:after="60"/>
      <w:jc w:val="center"/>
      <w:outlineLvl w:val="1"/>
    </w:pPr>
    <w:rPr>
      <w:rFonts w:ascii="Cambria" w:hAnsi="Cambria"/>
    </w:rPr>
  </w:style>
  <w:style w:type="character" w:customStyle="1" w:styleId="affff">
    <w:name w:val="Подзаголовок Знак"/>
    <w:link w:val="afffe"/>
    <w:rsid w:val="00ED3052"/>
    <w:rPr>
      <w:rFonts w:ascii="Cambria" w:eastAsia="Times New Roman" w:hAnsi="Cambria" w:cs="Times New Roman"/>
      <w:sz w:val="24"/>
      <w:szCs w:val="24"/>
    </w:rPr>
  </w:style>
  <w:style w:type="paragraph" w:customStyle="1" w:styleId="xl63">
    <w:name w:val="xl63"/>
    <w:basedOn w:val="a7"/>
    <w:rsid w:val="0085229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ConsPlusNormal">
    <w:name w:val="ConsPlusNormal"/>
    <w:rsid w:val="00471F2E"/>
    <w:pPr>
      <w:widowControl w:val="0"/>
      <w:autoSpaceDE w:val="0"/>
      <w:autoSpaceDN w:val="0"/>
    </w:pPr>
    <w:rPr>
      <w:rFonts w:eastAsia="Times New Roman" w:cs="Calibri"/>
      <w:sz w:val="22"/>
    </w:rPr>
  </w:style>
  <w:style w:type="table" w:customStyle="1" w:styleId="52">
    <w:name w:val="Сетка таблицы5"/>
    <w:basedOn w:val="a9"/>
    <w:next w:val="afe"/>
    <w:uiPriority w:val="59"/>
    <w:rsid w:val="005A3E8B"/>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7">
    <w:name w:val="Body Text Indent 2"/>
    <w:basedOn w:val="a7"/>
    <w:link w:val="28"/>
    <w:uiPriority w:val="99"/>
    <w:semiHidden/>
    <w:unhideWhenUsed/>
    <w:locked/>
    <w:rsid w:val="001273F4"/>
    <w:pPr>
      <w:spacing w:after="120" w:line="480" w:lineRule="auto"/>
      <w:ind w:left="283"/>
    </w:pPr>
  </w:style>
  <w:style w:type="character" w:customStyle="1" w:styleId="28">
    <w:name w:val="Основной текст с отступом 2 Знак"/>
    <w:basedOn w:val="a8"/>
    <w:link w:val="27"/>
    <w:uiPriority w:val="99"/>
    <w:semiHidden/>
    <w:rsid w:val="001273F4"/>
    <w:rPr>
      <w:rFonts w:ascii="Times New Roman" w:eastAsia="Times New Roman" w:hAnsi="Times New Roman"/>
      <w:sz w:val="24"/>
      <w:szCs w:val="24"/>
    </w:rPr>
  </w:style>
  <w:style w:type="table" w:customStyle="1" w:styleId="29">
    <w:name w:val="Сетка таблицы2"/>
    <w:basedOn w:val="a9"/>
    <w:rsid w:val="00FC137F"/>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9"/>
    <w:next w:val="afe"/>
    <w:uiPriority w:val="99"/>
    <w:rsid w:val="00FC137F"/>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a">
    <w:name w:val="Абзац списка1"/>
    <w:basedOn w:val="a7"/>
    <w:rsid w:val="001044B8"/>
    <w:pPr>
      <w:ind w:left="720"/>
      <w:contextualSpacing/>
    </w:pPr>
    <w:rPr>
      <w:rFonts w:eastAsia="Calibri"/>
    </w:rPr>
  </w:style>
  <w:style w:type="paragraph" w:customStyle="1" w:styleId="s1">
    <w:name w:val="s_1"/>
    <w:basedOn w:val="a7"/>
    <w:rsid w:val="005A5A11"/>
    <w:pPr>
      <w:spacing w:before="100" w:beforeAutospacing="1" w:after="100" w:afterAutospacing="1"/>
    </w:pPr>
  </w:style>
  <w:style w:type="character" w:styleId="affff0">
    <w:name w:val="Book Title"/>
    <w:uiPriority w:val="33"/>
    <w:qFormat/>
    <w:rsid w:val="008A3302"/>
    <w:rPr>
      <w:b/>
      <w:bCs/>
      <w:smallCaps/>
      <w:spacing w:val="5"/>
    </w:rPr>
  </w:style>
  <w:style w:type="table" w:customStyle="1" w:styleId="130">
    <w:name w:val="Сетка таблицы13"/>
    <w:basedOn w:val="a9"/>
    <w:rsid w:val="00654842"/>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6038757">
      <w:bodyDiv w:val="1"/>
      <w:marLeft w:val="0"/>
      <w:marRight w:val="0"/>
      <w:marTop w:val="0"/>
      <w:marBottom w:val="0"/>
      <w:divBdr>
        <w:top w:val="none" w:sz="0" w:space="0" w:color="auto"/>
        <w:left w:val="none" w:sz="0" w:space="0" w:color="auto"/>
        <w:bottom w:val="none" w:sz="0" w:space="0" w:color="auto"/>
        <w:right w:val="none" w:sz="0" w:space="0" w:color="auto"/>
      </w:divBdr>
    </w:div>
    <w:div w:id="330839560">
      <w:marLeft w:val="0"/>
      <w:marRight w:val="0"/>
      <w:marTop w:val="0"/>
      <w:marBottom w:val="0"/>
      <w:divBdr>
        <w:top w:val="none" w:sz="0" w:space="0" w:color="auto"/>
        <w:left w:val="none" w:sz="0" w:space="0" w:color="auto"/>
        <w:bottom w:val="none" w:sz="0" w:space="0" w:color="auto"/>
        <w:right w:val="none" w:sz="0" w:space="0" w:color="auto"/>
      </w:divBdr>
    </w:div>
    <w:div w:id="330839561">
      <w:marLeft w:val="0"/>
      <w:marRight w:val="0"/>
      <w:marTop w:val="0"/>
      <w:marBottom w:val="0"/>
      <w:divBdr>
        <w:top w:val="none" w:sz="0" w:space="0" w:color="auto"/>
        <w:left w:val="none" w:sz="0" w:space="0" w:color="auto"/>
        <w:bottom w:val="none" w:sz="0" w:space="0" w:color="auto"/>
        <w:right w:val="none" w:sz="0" w:space="0" w:color="auto"/>
      </w:divBdr>
    </w:div>
    <w:div w:id="330839562">
      <w:marLeft w:val="0"/>
      <w:marRight w:val="0"/>
      <w:marTop w:val="0"/>
      <w:marBottom w:val="0"/>
      <w:divBdr>
        <w:top w:val="none" w:sz="0" w:space="0" w:color="auto"/>
        <w:left w:val="none" w:sz="0" w:space="0" w:color="auto"/>
        <w:bottom w:val="none" w:sz="0" w:space="0" w:color="auto"/>
        <w:right w:val="none" w:sz="0" w:space="0" w:color="auto"/>
      </w:divBdr>
    </w:div>
    <w:div w:id="669790497">
      <w:bodyDiv w:val="1"/>
      <w:marLeft w:val="0"/>
      <w:marRight w:val="0"/>
      <w:marTop w:val="0"/>
      <w:marBottom w:val="0"/>
      <w:divBdr>
        <w:top w:val="none" w:sz="0" w:space="0" w:color="auto"/>
        <w:left w:val="none" w:sz="0" w:space="0" w:color="auto"/>
        <w:bottom w:val="none" w:sz="0" w:space="0" w:color="auto"/>
        <w:right w:val="none" w:sz="0" w:space="0" w:color="auto"/>
      </w:divBdr>
    </w:div>
    <w:div w:id="852454970">
      <w:bodyDiv w:val="1"/>
      <w:marLeft w:val="0"/>
      <w:marRight w:val="0"/>
      <w:marTop w:val="0"/>
      <w:marBottom w:val="0"/>
      <w:divBdr>
        <w:top w:val="none" w:sz="0" w:space="0" w:color="auto"/>
        <w:left w:val="none" w:sz="0" w:space="0" w:color="auto"/>
        <w:bottom w:val="none" w:sz="0" w:space="0" w:color="auto"/>
        <w:right w:val="none" w:sz="0" w:space="0" w:color="auto"/>
      </w:divBdr>
    </w:div>
    <w:div w:id="1005472674">
      <w:bodyDiv w:val="1"/>
      <w:marLeft w:val="0"/>
      <w:marRight w:val="0"/>
      <w:marTop w:val="0"/>
      <w:marBottom w:val="0"/>
      <w:divBdr>
        <w:top w:val="none" w:sz="0" w:space="0" w:color="auto"/>
        <w:left w:val="none" w:sz="0" w:space="0" w:color="auto"/>
        <w:bottom w:val="none" w:sz="0" w:space="0" w:color="auto"/>
        <w:right w:val="none" w:sz="0" w:space="0" w:color="auto"/>
      </w:divBdr>
    </w:div>
    <w:div w:id="133306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emf"/><Relationship Id="rId10" Type="http://schemas.openxmlformats.org/officeDocument/2006/relationships/hyperlink" Target="http://fipi.ru/" TargetMode="External"/><Relationship Id="rId4" Type="http://schemas.microsoft.com/office/2007/relationships/stylesWithEffects" Target="stylesWithEffects.xml"/><Relationship Id="rId9" Type="http://schemas.openxmlformats.org/officeDocument/2006/relationships/hyperlink" Target="consultantplus://offline/ref=6E43E163CE247226FB02B16F40E56B9B11DAAD56AEEC9FDD5C45F03C2C841CC565344460CA4301D97407G"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90CD9F-16EF-4BCD-9C74-62571D2DF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27552</Words>
  <Characters>157048</Characters>
  <Application>Microsoft Office Word</Application>
  <DocSecurity>0</DocSecurity>
  <Lines>1308</Lines>
  <Paragraphs>368</Paragraphs>
  <ScaleCrop>false</ScaleCrop>
  <HeadingPairs>
    <vt:vector size="2" baseType="variant">
      <vt:variant>
        <vt:lpstr>Название</vt:lpstr>
      </vt:variant>
      <vt:variant>
        <vt:i4>1</vt:i4>
      </vt:variant>
    </vt:vector>
  </HeadingPairs>
  <TitlesOfParts>
    <vt:vector size="1" baseType="lpstr">
      <vt:lpstr>Федеральная служба по надзору в сфере образования и науки</vt:lpstr>
    </vt:vector>
  </TitlesOfParts>
  <Company/>
  <LinksUpToDate>false</LinksUpToDate>
  <CharactersWithSpaces>184232</CharactersWithSpaces>
  <SharedDoc>false</SharedDoc>
  <HLinks>
    <vt:vector size="150" baseType="variant">
      <vt:variant>
        <vt:i4>1900604</vt:i4>
      </vt:variant>
      <vt:variant>
        <vt:i4>140</vt:i4>
      </vt:variant>
      <vt:variant>
        <vt:i4>0</vt:i4>
      </vt:variant>
      <vt:variant>
        <vt:i4>5</vt:i4>
      </vt:variant>
      <vt:variant>
        <vt:lpwstr/>
      </vt:variant>
      <vt:variant>
        <vt:lpwstr>_Toc404598576</vt:lpwstr>
      </vt:variant>
      <vt:variant>
        <vt:i4>1900604</vt:i4>
      </vt:variant>
      <vt:variant>
        <vt:i4>134</vt:i4>
      </vt:variant>
      <vt:variant>
        <vt:i4>0</vt:i4>
      </vt:variant>
      <vt:variant>
        <vt:i4>5</vt:i4>
      </vt:variant>
      <vt:variant>
        <vt:lpwstr/>
      </vt:variant>
      <vt:variant>
        <vt:lpwstr>_Toc404598575</vt:lpwstr>
      </vt:variant>
      <vt:variant>
        <vt:i4>1900604</vt:i4>
      </vt:variant>
      <vt:variant>
        <vt:i4>128</vt:i4>
      </vt:variant>
      <vt:variant>
        <vt:i4>0</vt:i4>
      </vt:variant>
      <vt:variant>
        <vt:i4>5</vt:i4>
      </vt:variant>
      <vt:variant>
        <vt:lpwstr/>
      </vt:variant>
      <vt:variant>
        <vt:lpwstr>_Toc404598574</vt:lpwstr>
      </vt:variant>
      <vt:variant>
        <vt:i4>1900604</vt:i4>
      </vt:variant>
      <vt:variant>
        <vt:i4>122</vt:i4>
      </vt:variant>
      <vt:variant>
        <vt:i4>0</vt:i4>
      </vt:variant>
      <vt:variant>
        <vt:i4>5</vt:i4>
      </vt:variant>
      <vt:variant>
        <vt:lpwstr/>
      </vt:variant>
      <vt:variant>
        <vt:lpwstr>_Toc404598573</vt:lpwstr>
      </vt:variant>
      <vt:variant>
        <vt:i4>1900604</vt:i4>
      </vt:variant>
      <vt:variant>
        <vt:i4>116</vt:i4>
      </vt:variant>
      <vt:variant>
        <vt:i4>0</vt:i4>
      </vt:variant>
      <vt:variant>
        <vt:i4>5</vt:i4>
      </vt:variant>
      <vt:variant>
        <vt:lpwstr/>
      </vt:variant>
      <vt:variant>
        <vt:lpwstr>_Toc404598572</vt:lpwstr>
      </vt:variant>
      <vt:variant>
        <vt:i4>1900604</vt:i4>
      </vt:variant>
      <vt:variant>
        <vt:i4>110</vt:i4>
      </vt:variant>
      <vt:variant>
        <vt:i4>0</vt:i4>
      </vt:variant>
      <vt:variant>
        <vt:i4>5</vt:i4>
      </vt:variant>
      <vt:variant>
        <vt:lpwstr/>
      </vt:variant>
      <vt:variant>
        <vt:lpwstr>_Toc404598571</vt:lpwstr>
      </vt:variant>
      <vt:variant>
        <vt:i4>1900604</vt:i4>
      </vt:variant>
      <vt:variant>
        <vt:i4>104</vt:i4>
      </vt:variant>
      <vt:variant>
        <vt:i4>0</vt:i4>
      </vt:variant>
      <vt:variant>
        <vt:i4>5</vt:i4>
      </vt:variant>
      <vt:variant>
        <vt:lpwstr/>
      </vt:variant>
      <vt:variant>
        <vt:lpwstr>_Toc404598570</vt:lpwstr>
      </vt:variant>
      <vt:variant>
        <vt:i4>1835068</vt:i4>
      </vt:variant>
      <vt:variant>
        <vt:i4>98</vt:i4>
      </vt:variant>
      <vt:variant>
        <vt:i4>0</vt:i4>
      </vt:variant>
      <vt:variant>
        <vt:i4>5</vt:i4>
      </vt:variant>
      <vt:variant>
        <vt:lpwstr/>
      </vt:variant>
      <vt:variant>
        <vt:lpwstr>_Toc404598569</vt:lpwstr>
      </vt:variant>
      <vt:variant>
        <vt:i4>1835068</vt:i4>
      </vt:variant>
      <vt:variant>
        <vt:i4>92</vt:i4>
      </vt:variant>
      <vt:variant>
        <vt:i4>0</vt:i4>
      </vt:variant>
      <vt:variant>
        <vt:i4>5</vt:i4>
      </vt:variant>
      <vt:variant>
        <vt:lpwstr/>
      </vt:variant>
      <vt:variant>
        <vt:lpwstr>_Toc404598568</vt:lpwstr>
      </vt:variant>
      <vt:variant>
        <vt:i4>1835068</vt:i4>
      </vt:variant>
      <vt:variant>
        <vt:i4>86</vt:i4>
      </vt:variant>
      <vt:variant>
        <vt:i4>0</vt:i4>
      </vt:variant>
      <vt:variant>
        <vt:i4>5</vt:i4>
      </vt:variant>
      <vt:variant>
        <vt:lpwstr/>
      </vt:variant>
      <vt:variant>
        <vt:lpwstr>_Toc404598567</vt:lpwstr>
      </vt:variant>
      <vt:variant>
        <vt:i4>1835068</vt:i4>
      </vt:variant>
      <vt:variant>
        <vt:i4>80</vt:i4>
      </vt:variant>
      <vt:variant>
        <vt:i4>0</vt:i4>
      </vt:variant>
      <vt:variant>
        <vt:i4>5</vt:i4>
      </vt:variant>
      <vt:variant>
        <vt:lpwstr/>
      </vt:variant>
      <vt:variant>
        <vt:lpwstr>_Toc404598566</vt:lpwstr>
      </vt:variant>
      <vt:variant>
        <vt:i4>1835068</vt:i4>
      </vt:variant>
      <vt:variant>
        <vt:i4>74</vt:i4>
      </vt:variant>
      <vt:variant>
        <vt:i4>0</vt:i4>
      </vt:variant>
      <vt:variant>
        <vt:i4>5</vt:i4>
      </vt:variant>
      <vt:variant>
        <vt:lpwstr/>
      </vt:variant>
      <vt:variant>
        <vt:lpwstr>_Toc404598565</vt:lpwstr>
      </vt:variant>
      <vt:variant>
        <vt:i4>1835068</vt:i4>
      </vt:variant>
      <vt:variant>
        <vt:i4>68</vt:i4>
      </vt:variant>
      <vt:variant>
        <vt:i4>0</vt:i4>
      </vt:variant>
      <vt:variant>
        <vt:i4>5</vt:i4>
      </vt:variant>
      <vt:variant>
        <vt:lpwstr/>
      </vt:variant>
      <vt:variant>
        <vt:lpwstr>_Toc404598564</vt:lpwstr>
      </vt:variant>
      <vt:variant>
        <vt:i4>1835068</vt:i4>
      </vt:variant>
      <vt:variant>
        <vt:i4>62</vt:i4>
      </vt:variant>
      <vt:variant>
        <vt:i4>0</vt:i4>
      </vt:variant>
      <vt:variant>
        <vt:i4>5</vt:i4>
      </vt:variant>
      <vt:variant>
        <vt:lpwstr/>
      </vt:variant>
      <vt:variant>
        <vt:lpwstr>_Toc404598563</vt:lpwstr>
      </vt:variant>
      <vt:variant>
        <vt:i4>1835068</vt:i4>
      </vt:variant>
      <vt:variant>
        <vt:i4>56</vt:i4>
      </vt:variant>
      <vt:variant>
        <vt:i4>0</vt:i4>
      </vt:variant>
      <vt:variant>
        <vt:i4>5</vt:i4>
      </vt:variant>
      <vt:variant>
        <vt:lpwstr/>
      </vt:variant>
      <vt:variant>
        <vt:lpwstr>_Toc404598562</vt:lpwstr>
      </vt:variant>
      <vt:variant>
        <vt:i4>1835068</vt:i4>
      </vt:variant>
      <vt:variant>
        <vt:i4>50</vt:i4>
      </vt:variant>
      <vt:variant>
        <vt:i4>0</vt:i4>
      </vt:variant>
      <vt:variant>
        <vt:i4>5</vt:i4>
      </vt:variant>
      <vt:variant>
        <vt:lpwstr/>
      </vt:variant>
      <vt:variant>
        <vt:lpwstr>_Toc404598561</vt:lpwstr>
      </vt:variant>
      <vt:variant>
        <vt:i4>1835068</vt:i4>
      </vt:variant>
      <vt:variant>
        <vt:i4>44</vt:i4>
      </vt:variant>
      <vt:variant>
        <vt:i4>0</vt:i4>
      </vt:variant>
      <vt:variant>
        <vt:i4>5</vt:i4>
      </vt:variant>
      <vt:variant>
        <vt:lpwstr/>
      </vt:variant>
      <vt:variant>
        <vt:lpwstr>_Toc404598560</vt:lpwstr>
      </vt:variant>
      <vt:variant>
        <vt:i4>2031676</vt:i4>
      </vt:variant>
      <vt:variant>
        <vt:i4>38</vt:i4>
      </vt:variant>
      <vt:variant>
        <vt:i4>0</vt:i4>
      </vt:variant>
      <vt:variant>
        <vt:i4>5</vt:i4>
      </vt:variant>
      <vt:variant>
        <vt:lpwstr/>
      </vt:variant>
      <vt:variant>
        <vt:lpwstr>_Toc404598559</vt:lpwstr>
      </vt:variant>
      <vt:variant>
        <vt:i4>2031676</vt:i4>
      </vt:variant>
      <vt:variant>
        <vt:i4>32</vt:i4>
      </vt:variant>
      <vt:variant>
        <vt:i4>0</vt:i4>
      </vt:variant>
      <vt:variant>
        <vt:i4>5</vt:i4>
      </vt:variant>
      <vt:variant>
        <vt:lpwstr/>
      </vt:variant>
      <vt:variant>
        <vt:lpwstr>_Toc404598558</vt:lpwstr>
      </vt:variant>
      <vt:variant>
        <vt:i4>2031676</vt:i4>
      </vt:variant>
      <vt:variant>
        <vt:i4>26</vt:i4>
      </vt:variant>
      <vt:variant>
        <vt:i4>0</vt:i4>
      </vt:variant>
      <vt:variant>
        <vt:i4>5</vt:i4>
      </vt:variant>
      <vt:variant>
        <vt:lpwstr/>
      </vt:variant>
      <vt:variant>
        <vt:lpwstr>_Toc404598557</vt:lpwstr>
      </vt:variant>
      <vt:variant>
        <vt:i4>2031676</vt:i4>
      </vt:variant>
      <vt:variant>
        <vt:i4>20</vt:i4>
      </vt:variant>
      <vt:variant>
        <vt:i4>0</vt:i4>
      </vt:variant>
      <vt:variant>
        <vt:i4>5</vt:i4>
      </vt:variant>
      <vt:variant>
        <vt:lpwstr/>
      </vt:variant>
      <vt:variant>
        <vt:lpwstr>_Toc404598556</vt:lpwstr>
      </vt:variant>
      <vt:variant>
        <vt:i4>2031676</vt:i4>
      </vt:variant>
      <vt:variant>
        <vt:i4>14</vt:i4>
      </vt:variant>
      <vt:variant>
        <vt:i4>0</vt:i4>
      </vt:variant>
      <vt:variant>
        <vt:i4>5</vt:i4>
      </vt:variant>
      <vt:variant>
        <vt:lpwstr/>
      </vt:variant>
      <vt:variant>
        <vt:lpwstr>_Toc404598555</vt:lpwstr>
      </vt:variant>
      <vt:variant>
        <vt:i4>2031676</vt:i4>
      </vt:variant>
      <vt:variant>
        <vt:i4>8</vt:i4>
      </vt:variant>
      <vt:variant>
        <vt:i4>0</vt:i4>
      </vt:variant>
      <vt:variant>
        <vt:i4>5</vt:i4>
      </vt:variant>
      <vt:variant>
        <vt:lpwstr/>
      </vt:variant>
      <vt:variant>
        <vt:lpwstr>_Toc404598554</vt:lpwstr>
      </vt:variant>
      <vt:variant>
        <vt:i4>1245204</vt:i4>
      </vt:variant>
      <vt:variant>
        <vt:i4>3</vt:i4>
      </vt:variant>
      <vt:variant>
        <vt:i4>0</vt:i4>
      </vt:variant>
      <vt:variant>
        <vt:i4>5</vt:i4>
      </vt:variant>
      <vt:variant>
        <vt:lpwstr>http://obrnadzor.gov.ru/</vt:lpwstr>
      </vt:variant>
      <vt:variant>
        <vt:lpwstr/>
      </vt:variant>
      <vt:variant>
        <vt:i4>2949180</vt:i4>
      </vt:variant>
      <vt:variant>
        <vt:i4>0</vt:i4>
      </vt:variant>
      <vt:variant>
        <vt:i4>0</vt:i4>
      </vt:variant>
      <vt:variant>
        <vt:i4>5</vt:i4>
      </vt:variant>
      <vt:variant>
        <vt:lpwstr>consultantplus://offline/ref=6E43E163CE247226FB02B16F40E56B9B11DAAD56AEEC9FDD5C45F03C2C841CC565344460CA4301D97407G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Федеральная служба по надзору в сфере образования и науки</dc:title>
  <dc:creator>Ольга</dc:creator>
  <cp:lastModifiedBy>секретарь</cp:lastModifiedBy>
  <cp:revision>2</cp:revision>
  <cp:lastPrinted>2017-01-20T09:40:00Z</cp:lastPrinted>
  <dcterms:created xsi:type="dcterms:W3CDTF">2017-01-31T07:56:00Z</dcterms:created>
  <dcterms:modified xsi:type="dcterms:W3CDTF">2017-01-31T07:56:00Z</dcterms:modified>
</cp:coreProperties>
</file>